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BB00" w14:textId="77777777" w:rsidR="008B66F7" w:rsidRDefault="00846633">
      <w:pPr>
        <w:ind w:right="-2"/>
        <w:jc w:val="right"/>
        <w:rPr>
          <w:rFonts w:ascii="Tahoma" w:hAnsi="Tahoma"/>
          <w:sz w:val="20"/>
        </w:rPr>
      </w:pPr>
      <w:r>
        <w:rPr>
          <w:rFonts w:ascii="Tahoma" w:hAnsi="Tahoma"/>
          <w:sz w:val="20"/>
        </w:rPr>
        <w:t xml:space="preserve"> </w:t>
      </w:r>
    </w:p>
    <w:p w14:paraId="6D2EF62B" w14:textId="77777777" w:rsidR="008B66F7" w:rsidRPr="004B769B" w:rsidRDefault="00CC02AB" w:rsidP="004B769B">
      <w:pPr>
        <w:ind w:right="-2"/>
        <w:jc w:val="center"/>
        <w:rPr>
          <w:rFonts w:ascii="Tahoma" w:hAnsi="Tahoma"/>
          <w:sz w:val="20"/>
        </w:rPr>
      </w:pPr>
      <w:r>
        <w:rPr>
          <w:rFonts w:ascii="Tahoma" w:hAnsi="Tahoma"/>
          <w:noProof/>
          <w:sz w:val="20"/>
        </w:rPr>
        <w:drawing>
          <wp:anchor distT="0" distB="0" distL="114300" distR="114300" simplePos="0" relativeHeight="251658240" behindDoc="0" locked="0" layoutInCell="1" allowOverlap="1" wp14:anchorId="7AD8EB59" wp14:editId="6EC9B190">
            <wp:simplePos x="0" y="0"/>
            <wp:positionH relativeFrom="column">
              <wp:posOffset>45720</wp:posOffset>
            </wp:positionH>
            <wp:positionV relativeFrom="paragraph">
              <wp:align>top</wp:align>
            </wp:positionV>
            <wp:extent cx="5021580" cy="1163955"/>
            <wp:effectExtent l="19050" t="0" r="7620" b="0"/>
            <wp:wrapSquare wrapText="bothSides"/>
            <wp:docPr id="4" name="Obraz 1" descr="KCZ n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CZ nowe logo"/>
                    <pic:cNvPicPr>
                      <a:picLocks noChangeAspect="1" noChangeArrowheads="1"/>
                    </pic:cNvPicPr>
                  </pic:nvPicPr>
                  <pic:blipFill>
                    <a:blip r:embed="rId8" cstate="print"/>
                    <a:srcRect/>
                    <a:stretch>
                      <a:fillRect/>
                    </a:stretch>
                  </pic:blipFill>
                  <pic:spPr bwMode="auto">
                    <a:xfrm>
                      <a:off x="0" y="0"/>
                      <a:ext cx="5021580" cy="1163955"/>
                    </a:xfrm>
                    <a:prstGeom prst="rect">
                      <a:avLst/>
                    </a:prstGeom>
                    <a:noFill/>
                    <a:ln w="9525">
                      <a:noFill/>
                      <a:miter lim="800000"/>
                      <a:headEnd/>
                      <a:tailEnd/>
                    </a:ln>
                  </pic:spPr>
                </pic:pic>
              </a:graphicData>
            </a:graphic>
          </wp:anchor>
        </w:drawing>
      </w:r>
    </w:p>
    <w:p w14:paraId="3DA6C389" w14:textId="248D700A" w:rsidR="008B66F7" w:rsidRDefault="00AE7A84">
      <w:pPr>
        <w:ind w:right="-2"/>
        <w:rPr>
          <w:rFonts w:ascii="Tahoma" w:hAnsi="Tahoma"/>
          <w:sz w:val="20"/>
        </w:rPr>
      </w:pPr>
      <w:r>
        <w:rPr>
          <w:noProof/>
        </w:rPr>
        <w:drawing>
          <wp:anchor distT="0" distB="0" distL="114300" distR="114300" simplePos="0" relativeHeight="251660288" behindDoc="1" locked="0" layoutInCell="1" allowOverlap="1" wp14:anchorId="74D696B5" wp14:editId="6F759410">
            <wp:simplePos x="0" y="0"/>
            <wp:positionH relativeFrom="margin">
              <wp:posOffset>5158105</wp:posOffset>
            </wp:positionH>
            <wp:positionV relativeFrom="paragraph">
              <wp:posOffset>6985</wp:posOffset>
            </wp:positionV>
            <wp:extent cx="1448873" cy="1157624"/>
            <wp:effectExtent l="0" t="0" r="0" b="4445"/>
            <wp:wrapNone/>
            <wp:docPr id="15806535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8873" cy="1157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A8389C" w14:textId="78886B68" w:rsidR="00907B7D" w:rsidRDefault="00907B7D">
      <w:pPr>
        <w:ind w:right="-2"/>
        <w:rPr>
          <w:rFonts w:ascii="Tahoma" w:hAnsi="Tahoma"/>
          <w:sz w:val="20"/>
        </w:rPr>
      </w:pPr>
    </w:p>
    <w:p w14:paraId="3CEE0391" w14:textId="77777777" w:rsidR="00AE7A84" w:rsidRDefault="00AE7A84" w:rsidP="00F226AC">
      <w:pPr>
        <w:ind w:right="-2"/>
        <w:rPr>
          <w:rFonts w:ascii="Tahoma" w:hAnsi="Tahoma"/>
          <w:sz w:val="18"/>
          <w:szCs w:val="18"/>
        </w:rPr>
      </w:pPr>
    </w:p>
    <w:p w14:paraId="652A13D7" w14:textId="77777777" w:rsidR="00AE7A84" w:rsidRDefault="00AE7A84" w:rsidP="00F226AC">
      <w:pPr>
        <w:ind w:right="-2"/>
        <w:rPr>
          <w:rFonts w:ascii="Tahoma" w:hAnsi="Tahoma"/>
          <w:sz w:val="18"/>
          <w:szCs w:val="18"/>
        </w:rPr>
      </w:pPr>
    </w:p>
    <w:p w14:paraId="563A4CAE" w14:textId="77777777" w:rsidR="00AE7A84" w:rsidRDefault="00AE7A84" w:rsidP="00F226AC">
      <w:pPr>
        <w:ind w:right="-2"/>
        <w:rPr>
          <w:rFonts w:ascii="Tahoma" w:hAnsi="Tahoma"/>
          <w:sz w:val="18"/>
          <w:szCs w:val="18"/>
        </w:rPr>
      </w:pPr>
    </w:p>
    <w:p w14:paraId="329E59BF" w14:textId="77777777" w:rsidR="00AE7A84" w:rsidRDefault="00AE7A84" w:rsidP="00F226AC">
      <w:pPr>
        <w:ind w:right="-2"/>
        <w:rPr>
          <w:rFonts w:ascii="Tahoma" w:hAnsi="Tahoma"/>
          <w:sz w:val="18"/>
          <w:szCs w:val="18"/>
        </w:rPr>
      </w:pPr>
    </w:p>
    <w:p w14:paraId="2E16F964" w14:textId="77777777" w:rsidR="00AE7A84" w:rsidRDefault="00AE7A84" w:rsidP="00F226AC">
      <w:pPr>
        <w:ind w:right="-2"/>
        <w:rPr>
          <w:rFonts w:ascii="Tahoma" w:hAnsi="Tahoma"/>
          <w:sz w:val="18"/>
          <w:szCs w:val="18"/>
        </w:rPr>
      </w:pPr>
    </w:p>
    <w:p w14:paraId="001AE198" w14:textId="77777777" w:rsidR="00AE7A84" w:rsidRDefault="00AE7A84" w:rsidP="00F226AC">
      <w:pPr>
        <w:ind w:right="-2"/>
        <w:rPr>
          <w:rFonts w:ascii="Tahoma" w:hAnsi="Tahoma"/>
          <w:sz w:val="18"/>
          <w:szCs w:val="18"/>
        </w:rPr>
      </w:pPr>
    </w:p>
    <w:p w14:paraId="07477A60" w14:textId="77777777" w:rsidR="00AE7A84" w:rsidRDefault="00AE7A84" w:rsidP="00F226AC">
      <w:pPr>
        <w:ind w:right="-2"/>
        <w:rPr>
          <w:rFonts w:ascii="Tahoma" w:hAnsi="Tahoma"/>
          <w:sz w:val="18"/>
          <w:szCs w:val="18"/>
        </w:rPr>
      </w:pPr>
    </w:p>
    <w:p w14:paraId="6D908A57" w14:textId="2A85F0DA" w:rsidR="008B66F7" w:rsidRPr="00261A50" w:rsidRDefault="006169BF" w:rsidP="00F226AC">
      <w:pPr>
        <w:ind w:right="-2"/>
        <w:rPr>
          <w:rFonts w:ascii="Tahoma" w:hAnsi="Tahoma"/>
          <w:sz w:val="18"/>
          <w:szCs w:val="18"/>
        </w:rPr>
      </w:pPr>
      <w:r>
        <w:rPr>
          <w:rFonts w:ascii="Tahoma" w:hAnsi="Tahoma"/>
          <w:sz w:val="18"/>
          <w:szCs w:val="18"/>
        </w:rPr>
        <w:t>KCZ/ORG/ZM/</w:t>
      </w:r>
      <w:r w:rsidR="00A04210">
        <w:rPr>
          <w:rFonts w:ascii="Tahoma" w:hAnsi="Tahoma"/>
          <w:sz w:val="18"/>
          <w:szCs w:val="18"/>
        </w:rPr>
        <w:t xml:space="preserve"> </w:t>
      </w:r>
      <w:r w:rsidR="00574870">
        <w:rPr>
          <w:rFonts w:ascii="Tahoma" w:hAnsi="Tahoma"/>
          <w:sz w:val="18"/>
          <w:szCs w:val="18"/>
        </w:rPr>
        <w:t xml:space="preserve">82 </w:t>
      </w:r>
      <w:r w:rsidR="00A04210">
        <w:rPr>
          <w:rFonts w:ascii="Tahoma" w:hAnsi="Tahoma"/>
          <w:sz w:val="18"/>
          <w:szCs w:val="18"/>
        </w:rPr>
        <w:t>/1</w:t>
      </w:r>
      <w:r w:rsidR="00AE7A84">
        <w:rPr>
          <w:rFonts w:ascii="Tahoma" w:hAnsi="Tahoma"/>
          <w:sz w:val="18"/>
          <w:szCs w:val="18"/>
        </w:rPr>
        <w:t>0</w:t>
      </w:r>
      <w:r w:rsidR="00211A8D">
        <w:rPr>
          <w:rFonts w:ascii="Tahoma" w:hAnsi="Tahoma"/>
          <w:sz w:val="18"/>
          <w:szCs w:val="18"/>
        </w:rPr>
        <w:t>/20</w:t>
      </w:r>
      <w:r w:rsidR="00AE7A84">
        <w:rPr>
          <w:rFonts w:ascii="Tahoma" w:hAnsi="Tahoma"/>
          <w:sz w:val="18"/>
          <w:szCs w:val="18"/>
        </w:rPr>
        <w:t>23</w:t>
      </w:r>
      <w:r w:rsidR="00F226AC">
        <w:rPr>
          <w:rFonts w:ascii="Tahoma" w:hAnsi="Tahoma"/>
          <w:sz w:val="18"/>
          <w:szCs w:val="18"/>
        </w:rPr>
        <w:t xml:space="preserve">                                                                                         </w:t>
      </w:r>
      <w:r w:rsidR="002564A1">
        <w:rPr>
          <w:rFonts w:ascii="Tahoma" w:hAnsi="Tahoma"/>
          <w:sz w:val="18"/>
          <w:szCs w:val="18"/>
        </w:rPr>
        <w:t xml:space="preserve">   </w:t>
      </w:r>
      <w:r w:rsidR="00F226AC">
        <w:rPr>
          <w:rFonts w:ascii="Tahoma" w:hAnsi="Tahoma"/>
          <w:sz w:val="18"/>
          <w:szCs w:val="18"/>
        </w:rPr>
        <w:t xml:space="preserve"> </w:t>
      </w:r>
      <w:r w:rsidR="008813CB">
        <w:rPr>
          <w:rFonts w:ascii="Tahoma" w:hAnsi="Tahoma"/>
          <w:sz w:val="18"/>
          <w:szCs w:val="18"/>
        </w:rPr>
        <w:t xml:space="preserve">  </w:t>
      </w:r>
      <w:r w:rsidR="00F226AC">
        <w:rPr>
          <w:rFonts w:ascii="Tahoma" w:hAnsi="Tahoma"/>
          <w:sz w:val="18"/>
          <w:szCs w:val="18"/>
        </w:rPr>
        <w:t xml:space="preserve"> </w:t>
      </w:r>
      <w:r w:rsidR="00076157">
        <w:rPr>
          <w:rFonts w:ascii="Tahoma" w:hAnsi="Tahoma"/>
          <w:sz w:val="18"/>
          <w:szCs w:val="18"/>
        </w:rPr>
        <w:t xml:space="preserve">Krapkowice, </w:t>
      </w:r>
      <w:r w:rsidR="004C23B8">
        <w:rPr>
          <w:rFonts w:ascii="Tahoma" w:hAnsi="Tahoma"/>
          <w:sz w:val="18"/>
          <w:szCs w:val="18"/>
        </w:rPr>
        <w:t xml:space="preserve">dnia </w:t>
      </w:r>
      <w:r w:rsidR="00AE7A84">
        <w:rPr>
          <w:rFonts w:ascii="Tahoma" w:hAnsi="Tahoma"/>
          <w:sz w:val="18"/>
          <w:szCs w:val="18"/>
        </w:rPr>
        <w:t>17</w:t>
      </w:r>
      <w:r w:rsidR="00A04210">
        <w:rPr>
          <w:rFonts w:ascii="Tahoma" w:hAnsi="Tahoma"/>
          <w:sz w:val="18"/>
          <w:szCs w:val="18"/>
        </w:rPr>
        <w:t>.</w:t>
      </w:r>
      <w:r w:rsidR="00AE7A84">
        <w:rPr>
          <w:rFonts w:ascii="Tahoma" w:hAnsi="Tahoma"/>
          <w:sz w:val="18"/>
          <w:szCs w:val="18"/>
        </w:rPr>
        <w:t>10</w:t>
      </w:r>
      <w:r w:rsidR="00211A8D">
        <w:rPr>
          <w:rFonts w:ascii="Tahoma" w:hAnsi="Tahoma"/>
          <w:sz w:val="18"/>
          <w:szCs w:val="18"/>
        </w:rPr>
        <w:t>.20</w:t>
      </w:r>
      <w:r w:rsidR="00AE7A84">
        <w:rPr>
          <w:rFonts w:ascii="Tahoma" w:hAnsi="Tahoma"/>
          <w:sz w:val="18"/>
          <w:szCs w:val="18"/>
        </w:rPr>
        <w:t xml:space="preserve">23 </w:t>
      </w:r>
      <w:r w:rsidR="00113FAC" w:rsidRPr="00261A50">
        <w:rPr>
          <w:rFonts w:ascii="Tahoma" w:hAnsi="Tahoma"/>
          <w:sz w:val="18"/>
          <w:szCs w:val="18"/>
        </w:rPr>
        <w:t>r.</w:t>
      </w:r>
    </w:p>
    <w:p w14:paraId="5D182B5B" w14:textId="06755390" w:rsidR="008B66F7" w:rsidRDefault="008B66F7">
      <w:pPr>
        <w:ind w:left="284"/>
        <w:rPr>
          <w:rFonts w:ascii="Tahoma" w:hAnsi="Tahoma"/>
          <w:sz w:val="20"/>
        </w:rPr>
      </w:pPr>
    </w:p>
    <w:p w14:paraId="034436BA" w14:textId="77777777" w:rsidR="008B66F7" w:rsidRDefault="008B66F7">
      <w:pPr>
        <w:pStyle w:val="Tekstprzypisudolnego"/>
        <w:widowControl w:val="0"/>
        <w:suppressAutoHyphens/>
        <w:ind w:left="284"/>
        <w:rPr>
          <w:rFonts w:ascii="Tahoma" w:eastAsia="Lucida Sans Unicode" w:hAnsi="Tahoma"/>
          <w:kern w:val="1"/>
        </w:rPr>
      </w:pPr>
    </w:p>
    <w:p w14:paraId="6AF429ED" w14:textId="77777777" w:rsidR="008B66F7" w:rsidRDefault="008B66F7">
      <w:pPr>
        <w:ind w:left="284"/>
        <w:rPr>
          <w:rFonts w:ascii="Tahoma" w:hAnsi="Tahoma"/>
          <w:sz w:val="20"/>
        </w:rPr>
      </w:pPr>
    </w:p>
    <w:p w14:paraId="33F95752" w14:textId="77777777" w:rsidR="008B66F7" w:rsidRPr="00032D4B" w:rsidRDefault="00113FAC">
      <w:pPr>
        <w:pStyle w:val="Nagwek"/>
        <w:ind w:left="284"/>
        <w:jc w:val="center"/>
        <w:rPr>
          <w:rFonts w:ascii="Tahoma" w:hAnsi="Tahoma" w:cs="Tahoma"/>
          <w:b/>
          <w:sz w:val="20"/>
          <w:szCs w:val="20"/>
          <w:u w:val="single"/>
        </w:rPr>
      </w:pPr>
      <w:r w:rsidRPr="00032D4B">
        <w:rPr>
          <w:rFonts w:ascii="Tahoma" w:hAnsi="Tahoma" w:cs="Tahoma"/>
          <w:b/>
          <w:sz w:val="20"/>
          <w:szCs w:val="20"/>
          <w:u w:val="single"/>
        </w:rPr>
        <w:t>Zaproszenie do składania ofert</w:t>
      </w:r>
    </w:p>
    <w:p w14:paraId="7F97B6AF" w14:textId="77777777" w:rsidR="008B66F7" w:rsidRPr="00032D4B" w:rsidRDefault="008B66F7">
      <w:pPr>
        <w:pStyle w:val="Nagwek"/>
        <w:ind w:left="284"/>
        <w:jc w:val="center"/>
        <w:rPr>
          <w:rFonts w:ascii="Tahoma" w:hAnsi="Tahoma" w:cs="Tahoma"/>
          <w:b/>
          <w:sz w:val="20"/>
          <w:szCs w:val="20"/>
        </w:rPr>
      </w:pPr>
    </w:p>
    <w:p w14:paraId="7A4845DE" w14:textId="77777777" w:rsidR="008B66F7" w:rsidRPr="00032D4B" w:rsidRDefault="008B66F7">
      <w:pPr>
        <w:pStyle w:val="Nagwek"/>
        <w:ind w:left="284"/>
        <w:jc w:val="center"/>
        <w:rPr>
          <w:rFonts w:ascii="Tahoma" w:hAnsi="Tahoma" w:cs="Tahoma"/>
          <w:b/>
          <w:sz w:val="20"/>
          <w:szCs w:val="20"/>
        </w:rPr>
      </w:pPr>
    </w:p>
    <w:p w14:paraId="41AD3DE0" w14:textId="77777777" w:rsidR="008B66F7" w:rsidRPr="00032D4B" w:rsidRDefault="00113FAC" w:rsidP="00450C56">
      <w:pPr>
        <w:pStyle w:val="Nagwek"/>
        <w:ind w:left="284"/>
        <w:jc w:val="center"/>
        <w:rPr>
          <w:rFonts w:ascii="Tahoma" w:hAnsi="Tahoma" w:cs="Tahoma"/>
          <w:sz w:val="20"/>
          <w:szCs w:val="20"/>
        </w:rPr>
      </w:pPr>
      <w:r w:rsidRPr="00032D4B">
        <w:rPr>
          <w:rFonts w:ascii="Tahoma" w:hAnsi="Tahoma" w:cs="Tahoma"/>
          <w:sz w:val="20"/>
          <w:szCs w:val="20"/>
        </w:rPr>
        <w:t xml:space="preserve">Zapraszamy do udziału w postępowaniu prowadzonym w trybie </w:t>
      </w:r>
      <w:r w:rsidRPr="00032D4B">
        <w:rPr>
          <w:rFonts w:ascii="Tahoma" w:hAnsi="Tahoma" w:cs="Tahoma"/>
          <w:b/>
          <w:sz w:val="20"/>
          <w:szCs w:val="20"/>
        </w:rPr>
        <w:t>zapytania ofertowego</w:t>
      </w:r>
      <w:r w:rsidRPr="00032D4B">
        <w:rPr>
          <w:rFonts w:ascii="Tahoma" w:hAnsi="Tahoma" w:cs="Tahoma"/>
          <w:sz w:val="20"/>
          <w:szCs w:val="20"/>
        </w:rPr>
        <w:t xml:space="preserve"> na:</w:t>
      </w:r>
    </w:p>
    <w:p w14:paraId="56F369E5" w14:textId="7195BEB0" w:rsidR="001B46BB" w:rsidRPr="00032D4B" w:rsidRDefault="005B36E9" w:rsidP="00AE7A84">
      <w:pPr>
        <w:pStyle w:val="Nagwek"/>
        <w:ind w:left="284"/>
        <w:jc w:val="center"/>
        <w:rPr>
          <w:rFonts w:ascii="Tahoma" w:hAnsi="Tahoma" w:cs="Tahoma"/>
          <w:b/>
          <w:sz w:val="20"/>
          <w:szCs w:val="20"/>
        </w:rPr>
      </w:pPr>
      <w:r w:rsidRPr="00032D4B">
        <w:rPr>
          <w:rFonts w:ascii="Tahoma" w:hAnsi="Tahoma" w:cs="Tahoma"/>
          <w:b/>
          <w:sz w:val="20"/>
          <w:szCs w:val="20"/>
        </w:rPr>
        <w:t>Dostawę</w:t>
      </w:r>
      <w:r w:rsidR="00F226AC" w:rsidRPr="00032D4B">
        <w:rPr>
          <w:rFonts w:ascii="Tahoma" w:hAnsi="Tahoma" w:cs="Tahoma"/>
          <w:b/>
          <w:sz w:val="20"/>
          <w:szCs w:val="20"/>
        </w:rPr>
        <w:t xml:space="preserve"> </w:t>
      </w:r>
      <w:r w:rsidR="00AE7A84" w:rsidRPr="00032D4B">
        <w:rPr>
          <w:rFonts w:ascii="Tahoma" w:hAnsi="Tahoma" w:cs="Tahoma"/>
          <w:b/>
          <w:sz w:val="20"/>
          <w:szCs w:val="20"/>
        </w:rPr>
        <w:t>aparatu USG</w:t>
      </w:r>
      <w:r w:rsidR="00093EF1" w:rsidRPr="00032D4B">
        <w:rPr>
          <w:rFonts w:ascii="Tahoma" w:hAnsi="Tahoma" w:cs="Tahoma"/>
          <w:b/>
          <w:sz w:val="20"/>
          <w:szCs w:val="20"/>
        </w:rPr>
        <w:t xml:space="preserve"> </w:t>
      </w:r>
      <w:r w:rsidR="00AE7A84" w:rsidRPr="00032D4B">
        <w:rPr>
          <w:rFonts w:ascii="Tahoma" w:hAnsi="Tahoma" w:cs="Tahoma"/>
          <w:b/>
          <w:sz w:val="20"/>
          <w:szCs w:val="20"/>
        </w:rPr>
        <w:t xml:space="preserve">dla </w:t>
      </w:r>
      <w:r w:rsidR="00093EF1" w:rsidRPr="00032D4B">
        <w:rPr>
          <w:rFonts w:ascii="Tahoma" w:hAnsi="Tahoma" w:cs="Tahoma"/>
          <w:b/>
          <w:sz w:val="20"/>
          <w:szCs w:val="20"/>
        </w:rPr>
        <w:t>Krapkowickiego Centrum Zdrowia Sp. z o.o.</w:t>
      </w:r>
    </w:p>
    <w:p w14:paraId="533261DD" w14:textId="1461D22B" w:rsidR="008B66F7" w:rsidRPr="00032D4B" w:rsidRDefault="004B769B">
      <w:pPr>
        <w:pStyle w:val="Nagwek"/>
        <w:ind w:left="284"/>
        <w:jc w:val="center"/>
        <w:rPr>
          <w:rFonts w:ascii="Tahoma" w:hAnsi="Tahoma" w:cs="Tahoma"/>
          <w:b/>
          <w:sz w:val="20"/>
          <w:szCs w:val="20"/>
        </w:rPr>
      </w:pPr>
      <w:r w:rsidRPr="00032D4B">
        <w:rPr>
          <w:rFonts w:ascii="Tahoma" w:hAnsi="Tahoma" w:cs="Tahoma"/>
          <w:b/>
          <w:sz w:val="20"/>
          <w:szCs w:val="20"/>
        </w:rPr>
        <w:t>znak sprawy ZO/</w:t>
      </w:r>
      <w:r w:rsidR="00FE5054" w:rsidRPr="00032D4B">
        <w:rPr>
          <w:rFonts w:ascii="Tahoma" w:hAnsi="Tahoma" w:cs="Tahoma"/>
          <w:b/>
          <w:sz w:val="20"/>
          <w:szCs w:val="20"/>
        </w:rPr>
        <w:t>7</w:t>
      </w:r>
      <w:r w:rsidR="00211A8D" w:rsidRPr="00032D4B">
        <w:rPr>
          <w:rFonts w:ascii="Tahoma" w:hAnsi="Tahoma" w:cs="Tahoma"/>
          <w:b/>
          <w:sz w:val="20"/>
          <w:szCs w:val="20"/>
        </w:rPr>
        <w:t>/20</w:t>
      </w:r>
      <w:r w:rsidR="00FE5054" w:rsidRPr="00032D4B">
        <w:rPr>
          <w:rFonts w:ascii="Tahoma" w:hAnsi="Tahoma" w:cs="Tahoma"/>
          <w:b/>
          <w:sz w:val="20"/>
          <w:szCs w:val="20"/>
        </w:rPr>
        <w:t>23</w:t>
      </w:r>
      <w:r w:rsidR="00A04210" w:rsidRPr="00032D4B">
        <w:rPr>
          <w:rFonts w:ascii="Tahoma" w:hAnsi="Tahoma" w:cs="Tahoma"/>
          <w:b/>
          <w:sz w:val="20"/>
          <w:szCs w:val="20"/>
        </w:rPr>
        <w:t xml:space="preserve"> </w:t>
      </w:r>
    </w:p>
    <w:p w14:paraId="4EE135CC" w14:textId="77777777" w:rsidR="008B66F7" w:rsidRPr="003662EA" w:rsidRDefault="008B66F7">
      <w:pPr>
        <w:pStyle w:val="Nagwek"/>
        <w:ind w:left="284"/>
        <w:jc w:val="center"/>
        <w:rPr>
          <w:rFonts w:ascii="Tahoma" w:hAnsi="Tahoma" w:cs="Tahoma"/>
          <w:b/>
          <w:sz w:val="19"/>
          <w:szCs w:val="19"/>
        </w:rPr>
      </w:pPr>
    </w:p>
    <w:p w14:paraId="30D9BD22" w14:textId="77777777" w:rsidR="008B66F7" w:rsidRPr="00032D4B" w:rsidRDefault="008B66F7" w:rsidP="00450C56">
      <w:pPr>
        <w:pStyle w:val="Nagwek"/>
        <w:jc w:val="both"/>
        <w:rPr>
          <w:rFonts w:ascii="Tahoma" w:hAnsi="Tahoma" w:cs="Tahoma"/>
          <w:b/>
          <w:sz w:val="20"/>
          <w:szCs w:val="20"/>
        </w:rPr>
      </w:pPr>
    </w:p>
    <w:p w14:paraId="2C399C04" w14:textId="77777777" w:rsidR="008B66F7" w:rsidRPr="00032D4B" w:rsidRDefault="00113FAC">
      <w:pPr>
        <w:pStyle w:val="Nagwek"/>
        <w:ind w:left="284"/>
        <w:jc w:val="both"/>
        <w:rPr>
          <w:rFonts w:ascii="Tahoma" w:hAnsi="Tahoma" w:cs="Tahoma"/>
          <w:b/>
          <w:sz w:val="20"/>
          <w:szCs w:val="20"/>
          <w:u w:val="single"/>
        </w:rPr>
      </w:pPr>
      <w:r w:rsidRPr="00032D4B">
        <w:rPr>
          <w:rFonts w:ascii="Tahoma" w:hAnsi="Tahoma" w:cs="Tahoma"/>
          <w:b/>
          <w:sz w:val="20"/>
          <w:szCs w:val="20"/>
          <w:u w:val="single"/>
        </w:rPr>
        <w:t>I. Opis przedmiotu zamówienia</w:t>
      </w:r>
    </w:p>
    <w:p w14:paraId="3923170D" w14:textId="77777777" w:rsidR="008B66F7" w:rsidRPr="00032D4B" w:rsidRDefault="008B66F7">
      <w:pPr>
        <w:ind w:left="284"/>
        <w:jc w:val="both"/>
        <w:rPr>
          <w:rFonts w:ascii="Tahoma" w:hAnsi="Tahoma" w:cs="Tahoma"/>
          <w:b/>
          <w:sz w:val="20"/>
          <w:szCs w:val="20"/>
        </w:rPr>
      </w:pPr>
    </w:p>
    <w:p w14:paraId="12382026" w14:textId="1FCAADE2" w:rsidR="008B66F7" w:rsidRPr="00032D4B" w:rsidRDefault="00113FAC" w:rsidP="00AC10D9">
      <w:pPr>
        <w:pStyle w:val="Akapitzlist"/>
        <w:numPr>
          <w:ilvl w:val="0"/>
          <w:numId w:val="28"/>
        </w:numPr>
        <w:ind w:left="567" w:hanging="283"/>
        <w:jc w:val="both"/>
        <w:rPr>
          <w:rFonts w:ascii="Tahoma" w:hAnsi="Tahoma" w:cs="Tahoma"/>
          <w:sz w:val="20"/>
          <w:szCs w:val="20"/>
        </w:rPr>
      </w:pPr>
      <w:r w:rsidRPr="00032D4B">
        <w:rPr>
          <w:rFonts w:ascii="Tahoma" w:hAnsi="Tahoma" w:cs="Tahoma"/>
          <w:sz w:val="20"/>
          <w:szCs w:val="20"/>
        </w:rPr>
        <w:t>Prze</w:t>
      </w:r>
      <w:r w:rsidR="007D1007" w:rsidRPr="00032D4B">
        <w:rPr>
          <w:rFonts w:ascii="Tahoma" w:hAnsi="Tahoma" w:cs="Tahoma"/>
          <w:sz w:val="20"/>
          <w:szCs w:val="20"/>
        </w:rPr>
        <w:t xml:space="preserve">dmiotem zamówienia jest </w:t>
      </w:r>
      <w:r w:rsidR="00846633" w:rsidRPr="00032D4B">
        <w:rPr>
          <w:rFonts w:ascii="Tahoma" w:hAnsi="Tahoma" w:cs="Tahoma"/>
          <w:sz w:val="20"/>
          <w:szCs w:val="20"/>
        </w:rPr>
        <w:t xml:space="preserve">dostawa </w:t>
      </w:r>
      <w:r w:rsidR="00FE5054" w:rsidRPr="00032D4B">
        <w:rPr>
          <w:rFonts w:ascii="Tahoma" w:hAnsi="Tahoma" w:cs="Tahoma"/>
          <w:sz w:val="20"/>
          <w:szCs w:val="20"/>
        </w:rPr>
        <w:t xml:space="preserve">aparatu USG </w:t>
      </w:r>
      <w:r w:rsidR="007B73A6" w:rsidRPr="00032D4B">
        <w:rPr>
          <w:rFonts w:ascii="Tahoma" w:hAnsi="Tahoma" w:cs="Tahoma"/>
          <w:sz w:val="20"/>
          <w:szCs w:val="20"/>
        </w:rPr>
        <w:t>dla</w:t>
      </w:r>
      <w:r w:rsidR="00093EF1" w:rsidRPr="00032D4B">
        <w:rPr>
          <w:rFonts w:ascii="Tahoma" w:hAnsi="Tahoma" w:cs="Tahoma"/>
          <w:sz w:val="20"/>
          <w:szCs w:val="20"/>
        </w:rPr>
        <w:t xml:space="preserve"> Krapkowickiego Centrum Zdrowia</w:t>
      </w:r>
      <w:r w:rsidR="00BD5AD1" w:rsidRPr="00032D4B">
        <w:rPr>
          <w:rFonts w:ascii="Tahoma" w:hAnsi="Tahoma" w:cs="Tahoma"/>
          <w:sz w:val="20"/>
          <w:szCs w:val="20"/>
        </w:rPr>
        <w:t xml:space="preserve"> Sp. z o.o.</w:t>
      </w:r>
    </w:p>
    <w:p w14:paraId="24F1583E" w14:textId="56DDF44B" w:rsidR="00032D4B" w:rsidRPr="00032D4B" w:rsidRDefault="00032D4B" w:rsidP="00AC10D9">
      <w:pPr>
        <w:pStyle w:val="Akapitzlist"/>
        <w:numPr>
          <w:ilvl w:val="0"/>
          <w:numId w:val="28"/>
        </w:numPr>
        <w:ind w:left="567" w:hanging="283"/>
        <w:jc w:val="both"/>
        <w:rPr>
          <w:rFonts w:ascii="Tahoma" w:hAnsi="Tahoma" w:cs="Tahoma"/>
          <w:sz w:val="20"/>
          <w:szCs w:val="20"/>
        </w:rPr>
      </w:pPr>
      <w:r w:rsidRPr="00032D4B">
        <w:rPr>
          <w:rFonts w:ascii="Tahoma" w:hAnsi="Tahoma" w:cs="Tahoma"/>
          <w:bCs/>
          <w:sz w:val="20"/>
          <w:szCs w:val="20"/>
        </w:rPr>
        <w:t>Szczegółowy opis przedmiotu zamówienia - parametry techniczne zawiera załącznik nr 2</w:t>
      </w:r>
      <w:r w:rsidRPr="00032D4B">
        <w:rPr>
          <w:rFonts w:ascii="Tahoma" w:hAnsi="Tahoma" w:cs="Tahoma"/>
          <w:b/>
          <w:sz w:val="20"/>
          <w:szCs w:val="20"/>
        </w:rPr>
        <w:t xml:space="preserve"> </w:t>
      </w:r>
      <w:r w:rsidRPr="00032D4B">
        <w:rPr>
          <w:rFonts w:ascii="Tahoma" w:hAnsi="Tahoma" w:cs="Tahoma"/>
          <w:sz w:val="20"/>
          <w:szCs w:val="20"/>
        </w:rPr>
        <w:t xml:space="preserve">oraz projektowane postanowienia umowy - załącznik nr </w:t>
      </w:r>
      <w:r w:rsidR="003F4860">
        <w:rPr>
          <w:rFonts w:ascii="Tahoma" w:hAnsi="Tahoma" w:cs="Tahoma"/>
          <w:sz w:val="20"/>
          <w:szCs w:val="20"/>
        </w:rPr>
        <w:t>4</w:t>
      </w:r>
      <w:r w:rsidRPr="00032D4B">
        <w:rPr>
          <w:rFonts w:ascii="Tahoma" w:hAnsi="Tahoma" w:cs="Tahoma"/>
          <w:sz w:val="20"/>
          <w:szCs w:val="20"/>
        </w:rPr>
        <w:t xml:space="preserve"> do Zapytania ofertowego</w:t>
      </w:r>
    </w:p>
    <w:p w14:paraId="255B7D57" w14:textId="77777777" w:rsidR="008B66F7" w:rsidRPr="003662EA" w:rsidRDefault="008B66F7" w:rsidP="000C512C">
      <w:pPr>
        <w:tabs>
          <w:tab w:val="num" w:pos="567"/>
        </w:tabs>
        <w:jc w:val="both"/>
        <w:rPr>
          <w:rFonts w:ascii="Tahoma" w:hAnsi="Tahoma" w:cs="Tahoma"/>
          <w:sz w:val="19"/>
          <w:szCs w:val="19"/>
        </w:rPr>
      </w:pPr>
    </w:p>
    <w:p w14:paraId="41E441BB" w14:textId="77777777" w:rsidR="008B66F7" w:rsidRPr="004733A4" w:rsidRDefault="00113FAC">
      <w:pPr>
        <w:pStyle w:val="Nagwek2"/>
        <w:tabs>
          <w:tab w:val="num" w:pos="567"/>
        </w:tabs>
        <w:ind w:hanging="6237"/>
        <w:jc w:val="both"/>
        <w:rPr>
          <w:rFonts w:ascii="Tahoma" w:hAnsi="Tahoma" w:cs="Tahoma"/>
          <w:sz w:val="20"/>
          <w:szCs w:val="20"/>
          <w:u w:val="single"/>
        </w:rPr>
      </w:pPr>
      <w:r w:rsidRPr="004733A4">
        <w:rPr>
          <w:rFonts w:ascii="Tahoma" w:hAnsi="Tahoma" w:cs="Tahoma"/>
          <w:sz w:val="20"/>
          <w:szCs w:val="20"/>
          <w:u w:val="single"/>
        </w:rPr>
        <w:t xml:space="preserve">II. Termin </w:t>
      </w:r>
      <w:r w:rsidR="00A04210" w:rsidRPr="004733A4">
        <w:rPr>
          <w:rFonts w:ascii="Tahoma" w:hAnsi="Tahoma" w:cs="Tahoma"/>
          <w:sz w:val="20"/>
          <w:szCs w:val="20"/>
          <w:u w:val="single"/>
        </w:rPr>
        <w:t xml:space="preserve">dostawy </w:t>
      </w:r>
      <w:r w:rsidRPr="004733A4">
        <w:rPr>
          <w:rFonts w:ascii="Tahoma" w:hAnsi="Tahoma" w:cs="Tahoma"/>
          <w:sz w:val="20"/>
          <w:szCs w:val="20"/>
          <w:u w:val="single"/>
        </w:rPr>
        <w:t>i miejsce realizacji zamówienia</w:t>
      </w:r>
    </w:p>
    <w:p w14:paraId="6CBA7594" w14:textId="77777777" w:rsidR="008B66F7" w:rsidRPr="004733A4" w:rsidRDefault="008B66F7">
      <w:pPr>
        <w:tabs>
          <w:tab w:val="num" w:pos="567"/>
        </w:tabs>
        <w:ind w:hanging="113"/>
        <w:jc w:val="both"/>
        <w:rPr>
          <w:rFonts w:ascii="Tahoma" w:hAnsi="Tahoma" w:cs="Tahoma"/>
          <w:b/>
          <w:sz w:val="20"/>
          <w:szCs w:val="20"/>
        </w:rPr>
      </w:pPr>
    </w:p>
    <w:p w14:paraId="483D9604" w14:textId="77777777" w:rsidR="008B66F7" w:rsidRPr="004733A4" w:rsidRDefault="00113FAC" w:rsidP="00113FAC">
      <w:pPr>
        <w:numPr>
          <w:ilvl w:val="0"/>
          <w:numId w:val="2"/>
        </w:numPr>
        <w:tabs>
          <w:tab w:val="clear" w:pos="397"/>
          <w:tab w:val="num" w:pos="567"/>
        </w:tabs>
        <w:ind w:hanging="113"/>
        <w:jc w:val="both"/>
        <w:rPr>
          <w:rFonts w:ascii="Tahoma" w:hAnsi="Tahoma" w:cs="Tahoma"/>
          <w:sz w:val="20"/>
          <w:szCs w:val="20"/>
        </w:rPr>
      </w:pPr>
      <w:r w:rsidRPr="004733A4">
        <w:rPr>
          <w:rFonts w:ascii="Tahoma" w:hAnsi="Tahoma" w:cs="Tahoma"/>
          <w:sz w:val="20"/>
          <w:szCs w:val="20"/>
        </w:rPr>
        <w:t xml:space="preserve">Termin </w:t>
      </w:r>
      <w:r w:rsidR="00A04210" w:rsidRPr="004733A4">
        <w:rPr>
          <w:rFonts w:ascii="Tahoma" w:hAnsi="Tahoma" w:cs="Tahoma"/>
          <w:sz w:val="20"/>
          <w:szCs w:val="20"/>
        </w:rPr>
        <w:t xml:space="preserve">dostawy – do </w:t>
      </w:r>
      <w:r w:rsidR="00D40DA6" w:rsidRPr="004733A4">
        <w:rPr>
          <w:rFonts w:ascii="Tahoma" w:hAnsi="Tahoma" w:cs="Tahoma"/>
          <w:sz w:val="20"/>
          <w:szCs w:val="20"/>
        </w:rPr>
        <w:t>7</w:t>
      </w:r>
      <w:r w:rsidR="00A04210" w:rsidRPr="004733A4">
        <w:rPr>
          <w:rFonts w:ascii="Tahoma" w:hAnsi="Tahoma" w:cs="Tahoma"/>
          <w:sz w:val="20"/>
          <w:szCs w:val="20"/>
        </w:rPr>
        <w:t xml:space="preserve"> dni roboczych </w:t>
      </w:r>
    </w:p>
    <w:p w14:paraId="7DB0FCFA" w14:textId="20F9530B" w:rsidR="008B66F7" w:rsidRPr="004733A4" w:rsidRDefault="00113FAC" w:rsidP="00113FAC">
      <w:pPr>
        <w:numPr>
          <w:ilvl w:val="0"/>
          <w:numId w:val="2"/>
        </w:numPr>
        <w:tabs>
          <w:tab w:val="clear" w:pos="397"/>
          <w:tab w:val="num" w:pos="567"/>
        </w:tabs>
        <w:ind w:hanging="113"/>
        <w:jc w:val="both"/>
        <w:rPr>
          <w:rFonts w:ascii="Tahoma" w:hAnsi="Tahoma" w:cs="Tahoma"/>
          <w:sz w:val="20"/>
          <w:szCs w:val="20"/>
        </w:rPr>
      </w:pPr>
      <w:r w:rsidRPr="004733A4">
        <w:rPr>
          <w:rFonts w:ascii="Tahoma" w:hAnsi="Tahoma" w:cs="Tahoma"/>
          <w:sz w:val="20"/>
          <w:szCs w:val="20"/>
        </w:rPr>
        <w:t>M</w:t>
      </w:r>
      <w:r w:rsidR="00F27A04" w:rsidRPr="004733A4">
        <w:rPr>
          <w:rFonts w:ascii="Tahoma" w:hAnsi="Tahoma" w:cs="Tahoma"/>
          <w:sz w:val="20"/>
          <w:szCs w:val="20"/>
        </w:rPr>
        <w:t>ie</w:t>
      </w:r>
      <w:r w:rsidR="00E90208" w:rsidRPr="004733A4">
        <w:rPr>
          <w:rFonts w:ascii="Tahoma" w:hAnsi="Tahoma" w:cs="Tahoma"/>
          <w:sz w:val="20"/>
          <w:szCs w:val="20"/>
        </w:rPr>
        <w:t xml:space="preserve">jsce realizacji – </w:t>
      </w:r>
      <w:r w:rsidR="000F0220">
        <w:rPr>
          <w:rFonts w:ascii="Tahoma" w:hAnsi="Tahoma" w:cs="Tahoma"/>
          <w:sz w:val="20"/>
          <w:szCs w:val="20"/>
        </w:rPr>
        <w:t xml:space="preserve">Poradnia Ginekologiczno – Położnicza, ul. Szkolna 7, </w:t>
      </w:r>
      <w:r w:rsidR="00AF4752">
        <w:rPr>
          <w:rFonts w:ascii="Tahoma" w:hAnsi="Tahoma" w:cs="Tahoma"/>
          <w:sz w:val="20"/>
          <w:szCs w:val="20"/>
        </w:rPr>
        <w:t>47-303 Krapkowice</w:t>
      </w:r>
      <w:r w:rsidR="00A04210" w:rsidRPr="004733A4">
        <w:rPr>
          <w:rFonts w:ascii="Tahoma" w:hAnsi="Tahoma" w:cs="Tahoma"/>
          <w:sz w:val="20"/>
          <w:szCs w:val="20"/>
        </w:rPr>
        <w:t xml:space="preserve"> </w:t>
      </w:r>
    </w:p>
    <w:p w14:paraId="09E607BF" w14:textId="77777777" w:rsidR="008B66F7" w:rsidRPr="003662EA" w:rsidRDefault="008B66F7">
      <w:pPr>
        <w:jc w:val="both"/>
        <w:rPr>
          <w:rFonts w:ascii="Tahoma" w:hAnsi="Tahoma" w:cs="Tahoma"/>
          <w:sz w:val="19"/>
          <w:szCs w:val="19"/>
        </w:rPr>
      </w:pPr>
    </w:p>
    <w:p w14:paraId="58C3E6DA" w14:textId="77777777" w:rsidR="008B66F7" w:rsidRPr="004733A4" w:rsidRDefault="00113FAC">
      <w:pPr>
        <w:pStyle w:val="Nagwek2"/>
        <w:ind w:left="567" w:hanging="283"/>
        <w:rPr>
          <w:rFonts w:ascii="Tahoma" w:hAnsi="Tahoma" w:cs="Tahoma"/>
          <w:sz w:val="20"/>
          <w:szCs w:val="20"/>
          <w:u w:val="single"/>
        </w:rPr>
      </w:pPr>
      <w:r w:rsidRPr="004733A4">
        <w:rPr>
          <w:rFonts w:ascii="Tahoma" w:hAnsi="Tahoma" w:cs="Tahoma"/>
          <w:sz w:val="20"/>
          <w:szCs w:val="20"/>
          <w:u w:val="single"/>
        </w:rPr>
        <w:t>III. Główne warunki udziału w zapytaniu ofertowym</w:t>
      </w:r>
    </w:p>
    <w:p w14:paraId="6E7C296F" w14:textId="77777777" w:rsidR="008B66F7" w:rsidRPr="003662EA" w:rsidRDefault="008B66F7">
      <w:pPr>
        <w:jc w:val="both"/>
        <w:rPr>
          <w:rFonts w:ascii="Tahoma" w:hAnsi="Tahoma" w:cs="Tahoma"/>
          <w:b/>
          <w:sz w:val="19"/>
          <w:szCs w:val="19"/>
        </w:rPr>
      </w:pPr>
    </w:p>
    <w:p w14:paraId="2C4E8B46" w14:textId="77777777" w:rsidR="00846633" w:rsidRPr="004733A4" w:rsidRDefault="00113FAC" w:rsidP="00846633">
      <w:pPr>
        <w:numPr>
          <w:ilvl w:val="0"/>
          <w:numId w:val="3"/>
        </w:numPr>
        <w:tabs>
          <w:tab w:val="num" w:pos="567"/>
        </w:tabs>
        <w:ind w:left="567" w:hanging="283"/>
        <w:jc w:val="both"/>
        <w:rPr>
          <w:rFonts w:ascii="Tahoma" w:hAnsi="Tahoma" w:cs="Tahoma"/>
          <w:sz w:val="20"/>
          <w:szCs w:val="20"/>
        </w:rPr>
      </w:pPr>
      <w:r w:rsidRPr="004733A4">
        <w:rPr>
          <w:rFonts w:ascii="Tahoma" w:hAnsi="Tahoma" w:cs="Tahoma"/>
          <w:b/>
          <w:sz w:val="20"/>
          <w:szCs w:val="20"/>
        </w:rPr>
        <w:t xml:space="preserve">Sytuacja podmiotowa </w:t>
      </w:r>
      <w:r w:rsidR="009765C8" w:rsidRPr="004733A4">
        <w:rPr>
          <w:rFonts w:ascii="Tahoma" w:hAnsi="Tahoma" w:cs="Tahoma"/>
          <w:b/>
          <w:sz w:val="20"/>
          <w:szCs w:val="20"/>
        </w:rPr>
        <w:t>W</w:t>
      </w:r>
      <w:r w:rsidRPr="004733A4">
        <w:rPr>
          <w:rFonts w:ascii="Tahoma" w:hAnsi="Tahoma" w:cs="Tahoma"/>
          <w:b/>
          <w:sz w:val="20"/>
          <w:szCs w:val="20"/>
        </w:rPr>
        <w:t>ykonawcy</w:t>
      </w:r>
    </w:p>
    <w:p w14:paraId="5C41D152" w14:textId="77777777" w:rsidR="008B66F7" w:rsidRPr="004733A4" w:rsidRDefault="00113FAC" w:rsidP="00846633">
      <w:pPr>
        <w:tabs>
          <w:tab w:val="num" w:pos="567"/>
        </w:tabs>
        <w:ind w:left="567"/>
        <w:jc w:val="both"/>
        <w:rPr>
          <w:rFonts w:ascii="Tahoma" w:hAnsi="Tahoma" w:cs="Tahoma"/>
          <w:sz w:val="20"/>
          <w:szCs w:val="20"/>
        </w:rPr>
      </w:pPr>
      <w:r w:rsidRPr="004733A4">
        <w:rPr>
          <w:rFonts w:ascii="Tahoma" w:hAnsi="Tahoma" w:cs="Tahoma"/>
          <w:sz w:val="20"/>
          <w:szCs w:val="20"/>
        </w:rPr>
        <w:t>Wykonawca posiada uprawnienie do wykonywania określonej działalności lub czynności</w:t>
      </w:r>
      <w:r w:rsidR="00846633" w:rsidRPr="004733A4">
        <w:rPr>
          <w:rFonts w:ascii="Tahoma" w:hAnsi="Tahoma" w:cs="Tahoma"/>
          <w:sz w:val="20"/>
          <w:szCs w:val="20"/>
        </w:rPr>
        <w:t>,</w:t>
      </w:r>
      <w:r w:rsidRPr="004733A4">
        <w:rPr>
          <w:rFonts w:ascii="Tahoma" w:hAnsi="Tahoma" w:cs="Tahoma"/>
          <w:sz w:val="20"/>
          <w:szCs w:val="20"/>
        </w:rPr>
        <w:t xml:space="preserve"> jeżeli przepisy prawa nakładają obowiązek ich posiadania.</w:t>
      </w:r>
    </w:p>
    <w:p w14:paraId="64082F46" w14:textId="77777777" w:rsidR="00846633" w:rsidRPr="004733A4" w:rsidRDefault="00113FAC" w:rsidP="00846633">
      <w:pPr>
        <w:numPr>
          <w:ilvl w:val="0"/>
          <w:numId w:val="3"/>
        </w:numPr>
        <w:tabs>
          <w:tab w:val="num" w:pos="567"/>
        </w:tabs>
        <w:ind w:left="567" w:hanging="283"/>
        <w:jc w:val="both"/>
        <w:rPr>
          <w:rFonts w:ascii="Tahoma" w:hAnsi="Tahoma" w:cs="Tahoma"/>
          <w:sz w:val="20"/>
          <w:szCs w:val="20"/>
        </w:rPr>
      </w:pPr>
      <w:r w:rsidRPr="004733A4">
        <w:rPr>
          <w:rFonts w:ascii="Tahoma" w:hAnsi="Tahoma" w:cs="Tahoma"/>
          <w:b/>
          <w:sz w:val="20"/>
          <w:szCs w:val="20"/>
        </w:rPr>
        <w:t>Zdolność ekonomiczna i finansowa</w:t>
      </w:r>
    </w:p>
    <w:p w14:paraId="290A6D44" w14:textId="77777777" w:rsidR="008B66F7" w:rsidRPr="004733A4" w:rsidRDefault="00113FAC" w:rsidP="00846633">
      <w:pPr>
        <w:tabs>
          <w:tab w:val="num" w:pos="567"/>
        </w:tabs>
        <w:ind w:left="567"/>
        <w:jc w:val="both"/>
        <w:rPr>
          <w:rFonts w:ascii="Tahoma" w:hAnsi="Tahoma" w:cs="Tahoma"/>
          <w:sz w:val="20"/>
          <w:szCs w:val="20"/>
        </w:rPr>
      </w:pPr>
      <w:r w:rsidRPr="004733A4">
        <w:rPr>
          <w:rFonts w:ascii="Tahoma" w:hAnsi="Tahoma" w:cs="Tahoma"/>
          <w:sz w:val="20"/>
          <w:szCs w:val="20"/>
        </w:rPr>
        <w:t>Wykonawca znajduje się w sytuacji ekonomicznej i finansowej zapewniającej należyte wykonanie zamówienia.</w:t>
      </w:r>
    </w:p>
    <w:p w14:paraId="100EA592" w14:textId="77777777" w:rsidR="00846633" w:rsidRPr="004733A4" w:rsidRDefault="00113FAC" w:rsidP="00846633">
      <w:pPr>
        <w:numPr>
          <w:ilvl w:val="0"/>
          <w:numId w:val="3"/>
        </w:numPr>
        <w:tabs>
          <w:tab w:val="num" w:pos="567"/>
        </w:tabs>
        <w:ind w:left="567" w:hanging="283"/>
        <w:jc w:val="both"/>
        <w:rPr>
          <w:rFonts w:ascii="Tahoma" w:hAnsi="Tahoma" w:cs="Tahoma"/>
          <w:sz w:val="20"/>
          <w:szCs w:val="20"/>
        </w:rPr>
      </w:pPr>
      <w:r w:rsidRPr="004733A4">
        <w:rPr>
          <w:rFonts w:ascii="Tahoma" w:hAnsi="Tahoma" w:cs="Tahoma"/>
          <w:b/>
          <w:sz w:val="20"/>
          <w:szCs w:val="20"/>
        </w:rPr>
        <w:t>Zdolność techniczna</w:t>
      </w:r>
    </w:p>
    <w:p w14:paraId="1CF279AE" w14:textId="77777777" w:rsidR="008B66F7" w:rsidRPr="004733A4" w:rsidRDefault="00113FAC" w:rsidP="00846633">
      <w:pPr>
        <w:tabs>
          <w:tab w:val="num" w:pos="567"/>
        </w:tabs>
        <w:ind w:left="567"/>
        <w:jc w:val="both"/>
        <w:rPr>
          <w:rFonts w:ascii="Tahoma" w:hAnsi="Tahoma" w:cs="Tahoma"/>
          <w:sz w:val="20"/>
          <w:szCs w:val="20"/>
        </w:rPr>
      </w:pPr>
      <w:r w:rsidRPr="004733A4">
        <w:rPr>
          <w:rFonts w:ascii="Tahoma" w:hAnsi="Tahoma" w:cs="Tahoma"/>
          <w:sz w:val="20"/>
          <w:szCs w:val="20"/>
        </w:rPr>
        <w:t>Wykonawca posiada n</w:t>
      </w:r>
      <w:r w:rsidR="009765C8" w:rsidRPr="004733A4">
        <w:rPr>
          <w:rFonts w:ascii="Tahoma" w:hAnsi="Tahoma" w:cs="Tahoma"/>
          <w:sz w:val="20"/>
          <w:szCs w:val="20"/>
        </w:rPr>
        <w:t>iezbędną wiedzę i doświadczenie</w:t>
      </w:r>
      <w:r w:rsidRPr="004733A4">
        <w:rPr>
          <w:rFonts w:ascii="Tahoma" w:hAnsi="Tahoma" w:cs="Tahoma"/>
          <w:sz w:val="20"/>
          <w:szCs w:val="20"/>
        </w:rPr>
        <w:t xml:space="preserve"> oraz dysponuje potencjałem technicznym i osobami zdolnymi do wykonania danego zamówienia.</w:t>
      </w:r>
    </w:p>
    <w:p w14:paraId="1D32BF10" w14:textId="77777777" w:rsidR="008B66F7" w:rsidRPr="003662EA" w:rsidRDefault="008B66F7">
      <w:pPr>
        <w:rPr>
          <w:rFonts w:ascii="Tahoma" w:hAnsi="Tahoma" w:cs="Tahoma"/>
          <w:sz w:val="19"/>
          <w:szCs w:val="19"/>
        </w:rPr>
      </w:pPr>
    </w:p>
    <w:p w14:paraId="3ED87ACA" w14:textId="77777777" w:rsidR="003D4095" w:rsidRPr="004733A4" w:rsidRDefault="00113FAC" w:rsidP="00812DE8">
      <w:pPr>
        <w:pStyle w:val="Nagwek2"/>
        <w:ind w:hanging="6237"/>
        <w:rPr>
          <w:rFonts w:ascii="Tahoma" w:hAnsi="Tahoma" w:cs="Tahoma"/>
          <w:sz w:val="20"/>
          <w:szCs w:val="20"/>
          <w:u w:val="single"/>
        </w:rPr>
      </w:pPr>
      <w:r w:rsidRPr="004733A4">
        <w:rPr>
          <w:rFonts w:ascii="Tahoma" w:hAnsi="Tahoma" w:cs="Tahoma"/>
          <w:sz w:val="20"/>
          <w:szCs w:val="20"/>
          <w:u w:val="single"/>
        </w:rPr>
        <w:t>IV. Sposób przygotowania oferty</w:t>
      </w:r>
    </w:p>
    <w:p w14:paraId="11EB7725" w14:textId="77777777" w:rsidR="00812DE8" w:rsidRPr="004733A4" w:rsidRDefault="00812DE8" w:rsidP="00812DE8">
      <w:pPr>
        <w:rPr>
          <w:rFonts w:ascii="Tahoma" w:hAnsi="Tahoma" w:cs="Tahoma"/>
          <w:sz w:val="20"/>
          <w:szCs w:val="20"/>
        </w:rPr>
      </w:pPr>
    </w:p>
    <w:p w14:paraId="11467F2A" w14:textId="77777777" w:rsidR="008B66F7" w:rsidRPr="004733A4" w:rsidRDefault="00113FAC" w:rsidP="00113FAC">
      <w:pPr>
        <w:numPr>
          <w:ilvl w:val="0"/>
          <w:numId w:val="4"/>
        </w:numPr>
        <w:tabs>
          <w:tab w:val="clear" w:pos="360"/>
          <w:tab w:val="num" w:pos="567"/>
        </w:tabs>
        <w:ind w:left="567" w:hanging="283"/>
        <w:jc w:val="both"/>
        <w:rPr>
          <w:rFonts w:ascii="Tahoma" w:hAnsi="Tahoma" w:cs="Tahoma"/>
          <w:sz w:val="20"/>
          <w:szCs w:val="20"/>
        </w:rPr>
      </w:pPr>
      <w:r w:rsidRPr="004733A4">
        <w:rPr>
          <w:rFonts w:ascii="Tahoma" w:hAnsi="Tahoma" w:cs="Tahoma"/>
          <w:sz w:val="20"/>
          <w:szCs w:val="20"/>
        </w:rPr>
        <w:t>Oferta powinna zawierać następujące dokumenty i oświadczenia:</w:t>
      </w:r>
    </w:p>
    <w:p w14:paraId="588934FD" w14:textId="77777777" w:rsidR="00D468F3" w:rsidRPr="004733A4" w:rsidRDefault="00113FAC" w:rsidP="00445CC3">
      <w:pPr>
        <w:numPr>
          <w:ilvl w:val="1"/>
          <w:numId w:val="4"/>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wypis z właściwego re</w:t>
      </w:r>
      <w:r w:rsidR="00D134D3" w:rsidRPr="004733A4">
        <w:rPr>
          <w:rFonts w:ascii="Tahoma" w:hAnsi="Tahoma" w:cs="Tahoma"/>
          <w:sz w:val="20"/>
          <w:szCs w:val="20"/>
        </w:rPr>
        <w:t>jestru lub z centralnej ewidencji i informacji o działalności gospodarczej</w:t>
      </w:r>
      <w:r w:rsidR="00846633" w:rsidRPr="004733A4">
        <w:rPr>
          <w:rFonts w:ascii="Tahoma" w:hAnsi="Tahoma" w:cs="Tahoma"/>
          <w:sz w:val="20"/>
          <w:szCs w:val="20"/>
        </w:rPr>
        <w:t xml:space="preserve"> </w:t>
      </w:r>
      <w:r w:rsidR="00D134D3" w:rsidRPr="004733A4">
        <w:rPr>
          <w:rFonts w:ascii="Tahoma" w:hAnsi="Tahoma" w:cs="Tahoma"/>
          <w:sz w:val="20"/>
          <w:szCs w:val="20"/>
        </w:rPr>
        <w:t>potwierdzający</w:t>
      </w:r>
      <w:r w:rsidRPr="004733A4">
        <w:rPr>
          <w:rFonts w:ascii="Tahoma" w:hAnsi="Tahoma" w:cs="Tahoma"/>
          <w:sz w:val="20"/>
          <w:szCs w:val="20"/>
        </w:rPr>
        <w:t>, że profil działania oferenta odpowiada przedmiotowi zamówienia oraz wskazujące osobę upoważnioną do dokonywania czynno</w:t>
      </w:r>
      <w:r w:rsidR="009765C8" w:rsidRPr="004733A4">
        <w:rPr>
          <w:rFonts w:ascii="Tahoma" w:hAnsi="Tahoma" w:cs="Tahoma"/>
          <w:sz w:val="20"/>
          <w:szCs w:val="20"/>
        </w:rPr>
        <w:t>ści prawnych w imieniu oferenta,</w:t>
      </w:r>
    </w:p>
    <w:p w14:paraId="22C2B9BC" w14:textId="77777777" w:rsidR="00CB1489" w:rsidRPr="004733A4" w:rsidRDefault="00D134D3" w:rsidP="00CD60F1">
      <w:pPr>
        <w:numPr>
          <w:ilvl w:val="1"/>
          <w:numId w:val="4"/>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 xml:space="preserve">pełnomocnictwo do podpisania umowy (pełnomocnictwo nie jest wymagane jeżeli uprawnienie do podpisania umowy wynika z treści załączonych do oferty dokumentów – </w:t>
      </w:r>
      <w:r w:rsidR="009765C8" w:rsidRPr="004733A4">
        <w:rPr>
          <w:rFonts w:ascii="Tahoma" w:hAnsi="Tahoma" w:cs="Tahoma"/>
          <w:sz w:val="20"/>
          <w:szCs w:val="20"/>
        </w:rPr>
        <w:t>wypis z rejestru lub ewidencji),</w:t>
      </w:r>
    </w:p>
    <w:p w14:paraId="235C2363" w14:textId="77777777" w:rsidR="008B4551" w:rsidRPr="004733A4" w:rsidRDefault="0051199B" w:rsidP="0034430E">
      <w:pPr>
        <w:numPr>
          <w:ilvl w:val="1"/>
          <w:numId w:val="4"/>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wypełniony</w:t>
      </w:r>
      <w:r w:rsidR="008B4551" w:rsidRPr="004733A4">
        <w:rPr>
          <w:rFonts w:ascii="Tahoma" w:hAnsi="Tahoma" w:cs="Tahoma"/>
          <w:sz w:val="20"/>
          <w:szCs w:val="20"/>
        </w:rPr>
        <w:t xml:space="preserve"> formularz oferty – załącznik nr 1</w:t>
      </w:r>
      <w:r w:rsidRPr="004733A4">
        <w:rPr>
          <w:rFonts w:ascii="Tahoma" w:hAnsi="Tahoma" w:cs="Tahoma"/>
          <w:sz w:val="20"/>
          <w:szCs w:val="20"/>
        </w:rPr>
        <w:t xml:space="preserve"> do </w:t>
      </w:r>
      <w:r w:rsidR="0034430E" w:rsidRPr="004733A4">
        <w:rPr>
          <w:rFonts w:ascii="Tahoma" w:hAnsi="Tahoma" w:cs="Tahoma"/>
          <w:sz w:val="20"/>
          <w:szCs w:val="20"/>
        </w:rPr>
        <w:t>zaproszenia,</w:t>
      </w:r>
    </w:p>
    <w:p w14:paraId="20C64863" w14:textId="1D8D3708" w:rsidR="00CD60F1" w:rsidRPr="004733A4" w:rsidRDefault="00CD60F1" w:rsidP="00CD60F1">
      <w:pPr>
        <w:numPr>
          <w:ilvl w:val="1"/>
          <w:numId w:val="4"/>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wypełnion</w:t>
      </w:r>
      <w:r w:rsidR="003F4860">
        <w:rPr>
          <w:rFonts w:ascii="Tahoma" w:hAnsi="Tahoma" w:cs="Tahoma"/>
          <w:sz w:val="20"/>
          <w:szCs w:val="20"/>
        </w:rPr>
        <w:t xml:space="preserve">y załącznik nr 2 – parametry techniczne, </w:t>
      </w:r>
    </w:p>
    <w:p w14:paraId="71D3B303" w14:textId="77777777" w:rsidR="008B66F7" w:rsidRPr="004733A4" w:rsidRDefault="00113FAC" w:rsidP="00113FAC">
      <w:pPr>
        <w:numPr>
          <w:ilvl w:val="1"/>
          <w:numId w:val="4"/>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oświadcz</w:t>
      </w:r>
      <w:r w:rsidR="0034430E" w:rsidRPr="004733A4">
        <w:rPr>
          <w:rFonts w:ascii="Tahoma" w:hAnsi="Tahoma" w:cs="Tahoma"/>
          <w:sz w:val="20"/>
          <w:szCs w:val="20"/>
        </w:rPr>
        <w:t>enie oferenta</w:t>
      </w:r>
      <w:r w:rsidR="00846633" w:rsidRPr="004733A4">
        <w:rPr>
          <w:rFonts w:ascii="Tahoma" w:hAnsi="Tahoma" w:cs="Tahoma"/>
          <w:sz w:val="20"/>
          <w:szCs w:val="20"/>
        </w:rPr>
        <w:t xml:space="preserve"> </w:t>
      </w:r>
      <w:r w:rsidR="00CD60F1" w:rsidRPr="004733A4">
        <w:rPr>
          <w:rFonts w:ascii="Tahoma" w:hAnsi="Tahoma" w:cs="Tahoma"/>
          <w:sz w:val="20"/>
          <w:szCs w:val="20"/>
        </w:rPr>
        <w:t>– załącznik nr 3</w:t>
      </w:r>
      <w:r w:rsidR="0051199B" w:rsidRPr="004733A4">
        <w:rPr>
          <w:rFonts w:ascii="Tahoma" w:hAnsi="Tahoma" w:cs="Tahoma"/>
          <w:sz w:val="20"/>
          <w:szCs w:val="20"/>
        </w:rPr>
        <w:t xml:space="preserve"> do zaproszenia,</w:t>
      </w:r>
    </w:p>
    <w:p w14:paraId="61876B01" w14:textId="77777777" w:rsidR="008B66F7" w:rsidRDefault="00BA2CC2" w:rsidP="00113FAC">
      <w:pPr>
        <w:numPr>
          <w:ilvl w:val="1"/>
          <w:numId w:val="4"/>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 xml:space="preserve">zaparafowany projekt </w:t>
      </w:r>
      <w:r w:rsidR="00113FAC" w:rsidRPr="004733A4">
        <w:rPr>
          <w:rFonts w:ascii="Tahoma" w:hAnsi="Tahoma" w:cs="Tahoma"/>
          <w:sz w:val="20"/>
          <w:szCs w:val="20"/>
        </w:rPr>
        <w:t>umowy -</w:t>
      </w:r>
      <w:r w:rsidR="00846633" w:rsidRPr="004733A4">
        <w:rPr>
          <w:rFonts w:ascii="Tahoma" w:hAnsi="Tahoma" w:cs="Tahoma"/>
          <w:sz w:val="20"/>
          <w:szCs w:val="20"/>
        </w:rPr>
        <w:t xml:space="preserve"> </w:t>
      </w:r>
      <w:r w:rsidR="00113FAC" w:rsidRPr="004733A4">
        <w:rPr>
          <w:rFonts w:ascii="Tahoma" w:hAnsi="Tahoma" w:cs="Tahoma"/>
          <w:sz w:val="20"/>
          <w:szCs w:val="20"/>
        </w:rPr>
        <w:t>załączn</w:t>
      </w:r>
      <w:r w:rsidR="00CD60F1" w:rsidRPr="004733A4">
        <w:rPr>
          <w:rFonts w:ascii="Tahoma" w:hAnsi="Tahoma" w:cs="Tahoma"/>
          <w:sz w:val="20"/>
          <w:szCs w:val="20"/>
        </w:rPr>
        <w:t>ik nr 4</w:t>
      </w:r>
      <w:r w:rsidR="0051199B" w:rsidRPr="004733A4">
        <w:rPr>
          <w:rFonts w:ascii="Tahoma" w:hAnsi="Tahoma" w:cs="Tahoma"/>
          <w:sz w:val="20"/>
          <w:szCs w:val="20"/>
        </w:rPr>
        <w:t xml:space="preserve"> do zaproszenia</w:t>
      </w:r>
      <w:r w:rsidR="009765C8" w:rsidRPr="004733A4">
        <w:rPr>
          <w:rFonts w:ascii="Tahoma" w:hAnsi="Tahoma" w:cs="Tahoma"/>
          <w:sz w:val="20"/>
          <w:szCs w:val="20"/>
        </w:rPr>
        <w:t>.</w:t>
      </w:r>
    </w:p>
    <w:p w14:paraId="062130B3" w14:textId="068368E0" w:rsidR="004733A4" w:rsidRPr="004733A4" w:rsidRDefault="004733A4" w:rsidP="00113FAC">
      <w:pPr>
        <w:numPr>
          <w:ilvl w:val="1"/>
          <w:numId w:val="4"/>
        </w:numPr>
        <w:tabs>
          <w:tab w:val="clear" w:pos="624"/>
          <w:tab w:val="num" w:pos="709"/>
        </w:tabs>
        <w:ind w:left="709" w:hanging="283"/>
        <w:jc w:val="both"/>
        <w:rPr>
          <w:rFonts w:ascii="Tahoma" w:hAnsi="Tahoma" w:cs="Tahoma"/>
          <w:sz w:val="20"/>
          <w:szCs w:val="20"/>
        </w:rPr>
      </w:pPr>
      <w:r w:rsidRPr="004733A4">
        <w:rPr>
          <w:rFonts w:ascii="Tahoma" w:hAnsi="Tahoma" w:cs="Tahoma"/>
          <w:sz w:val="20"/>
          <w:szCs w:val="20"/>
        </w:rPr>
        <w:t>Katalogi, foldery itp. materiały producenta lub dystrybutora dotyczące oferowanego produktu potwierdzające wymagania Zamawiającego</w:t>
      </w:r>
    </w:p>
    <w:p w14:paraId="2320FB61" w14:textId="77777777" w:rsidR="002F49E5" w:rsidRPr="004733A4" w:rsidRDefault="002F49E5" w:rsidP="002F49E5">
      <w:pPr>
        <w:numPr>
          <w:ilvl w:val="2"/>
          <w:numId w:val="4"/>
        </w:numPr>
        <w:tabs>
          <w:tab w:val="clear" w:pos="360"/>
          <w:tab w:val="num" w:pos="567"/>
        </w:tabs>
        <w:ind w:hanging="56"/>
        <w:jc w:val="both"/>
        <w:rPr>
          <w:rFonts w:ascii="Tahoma" w:hAnsi="Tahoma" w:cs="Tahoma"/>
          <w:sz w:val="20"/>
          <w:szCs w:val="20"/>
        </w:rPr>
      </w:pPr>
      <w:r w:rsidRPr="004733A4">
        <w:rPr>
          <w:rFonts w:ascii="Tahoma" w:hAnsi="Tahoma" w:cs="Tahoma"/>
          <w:sz w:val="20"/>
          <w:szCs w:val="20"/>
        </w:rPr>
        <w:t>Ofertę można złożyć w formie:</w:t>
      </w:r>
    </w:p>
    <w:p w14:paraId="196D585E" w14:textId="77777777" w:rsidR="004733A4" w:rsidRDefault="004733A4" w:rsidP="004733A4">
      <w:pPr>
        <w:pStyle w:val="Akapitzlist"/>
        <w:numPr>
          <w:ilvl w:val="3"/>
          <w:numId w:val="42"/>
        </w:numPr>
        <w:ind w:hanging="28"/>
        <w:rPr>
          <w:rFonts w:ascii="Tahoma" w:hAnsi="Tahoma" w:cs="Tahoma"/>
          <w:sz w:val="20"/>
          <w:szCs w:val="20"/>
        </w:rPr>
      </w:pPr>
      <w:r w:rsidRPr="004733A4">
        <w:rPr>
          <w:rFonts w:ascii="Tahoma" w:hAnsi="Tahoma" w:cs="Tahoma"/>
          <w:sz w:val="20"/>
          <w:szCs w:val="20"/>
        </w:rPr>
        <w:t>pisemnej w Sekretariacie Zamawiającego (Krapkowickie Centrum Zdrowia Sp. z o.o., ul. Piastowska 16A,</w:t>
      </w:r>
    </w:p>
    <w:p w14:paraId="43586EF0" w14:textId="789463D0" w:rsidR="002F49E5" w:rsidRDefault="004733A4" w:rsidP="004733A4">
      <w:pPr>
        <w:pStyle w:val="Akapitzlist"/>
        <w:ind w:left="454"/>
        <w:rPr>
          <w:rFonts w:ascii="Tahoma" w:hAnsi="Tahoma" w:cs="Tahoma"/>
          <w:sz w:val="20"/>
          <w:szCs w:val="20"/>
        </w:rPr>
      </w:pPr>
      <w:r w:rsidRPr="004733A4">
        <w:rPr>
          <w:rFonts w:ascii="Tahoma" w:hAnsi="Tahoma" w:cs="Tahoma"/>
          <w:sz w:val="20"/>
          <w:szCs w:val="20"/>
        </w:rPr>
        <w:t xml:space="preserve"> </w:t>
      </w:r>
      <w:r>
        <w:rPr>
          <w:rFonts w:ascii="Tahoma" w:hAnsi="Tahoma" w:cs="Tahoma"/>
          <w:sz w:val="20"/>
          <w:szCs w:val="20"/>
        </w:rPr>
        <w:t xml:space="preserve">   </w:t>
      </w:r>
      <w:r w:rsidRPr="004733A4">
        <w:rPr>
          <w:rFonts w:ascii="Tahoma" w:hAnsi="Tahoma" w:cs="Tahoma"/>
          <w:sz w:val="20"/>
          <w:szCs w:val="20"/>
        </w:rPr>
        <w:t xml:space="preserve">47-303 Krapkowice) </w:t>
      </w:r>
      <w:r>
        <w:rPr>
          <w:rFonts w:ascii="Tahoma" w:hAnsi="Tahoma" w:cs="Tahoma"/>
          <w:sz w:val="20"/>
          <w:szCs w:val="20"/>
        </w:rPr>
        <w:t>n</w:t>
      </w:r>
      <w:r w:rsidRPr="004733A4">
        <w:rPr>
          <w:rFonts w:ascii="Tahoma" w:hAnsi="Tahoma" w:cs="Tahoma"/>
          <w:sz w:val="20"/>
          <w:szCs w:val="20"/>
        </w:rPr>
        <w:t xml:space="preserve">a kopercie należy umieścić napis:  </w:t>
      </w:r>
    </w:p>
    <w:p w14:paraId="03C9449D" w14:textId="77777777" w:rsidR="004733A4" w:rsidRPr="004733A4" w:rsidRDefault="004733A4" w:rsidP="004733A4">
      <w:pPr>
        <w:pStyle w:val="Akapitzlist"/>
        <w:ind w:left="454"/>
        <w:jc w:val="center"/>
        <w:rPr>
          <w:rFonts w:ascii="Tahoma" w:hAnsi="Tahoma" w:cs="Tahoma"/>
          <w:b/>
          <w:bCs/>
          <w:sz w:val="20"/>
          <w:szCs w:val="20"/>
        </w:rPr>
      </w:pPr>
      <w:r w:rsidRPr="004733A4">
        <w:rPr>
          <w:rFonts w:ascii="Tahoma" w:hAnsi="Tahoma" w:cs="Tahoma"/>
          <w:b/>
          <w:bCs/>
          <w:sz w:val="20"/>
          <w:szCs w:val="20"/>
        </w:rPr>
        <w:t xml:space="preserve">„Oferta na dostawę aparatu USG </w:t>
      </w:r>
    </w:p>
    <w:p w14:paraId="0A04A368" w14:textId="77777777" w:rsidR="004733A4" w:rsidRDefault="004733A4" w:rsidP="004733A4">
      <w:pPr>
        <w:pStyle w:val="Akapitzlist"/>
        <w:ind w:left="454"/>
        <w:jc w:val="center"/>
        <w:rPr>
          <w:rFonts w:ascii="Tahoma" w:hAnsi="Tahoma" w:cs="Tahoma"/>
          <w:b/>
          <w:bCs/>
          <w:sz w:val="20"/>
          <w:szCs w:val="20"/>
        </w:rPr>
      </w:pPr>
      <w:r w:rsidRPr="004733A4">
        <w:rPr>
          <w:rFonts w:ascii="Tahoma" w:hAnsi="Tahoma" w:cs="Tahoma"/>
          <w:b/>
          <w:bCs/>
          <w:sz w:val="20"/>
          <w:szCs w:val="20"/>
        </w:rPr>
        <w:t>dla Krapkowickiego Centrum Zdrowia Sp. z o.o.</w:t>
      </w:r>
      <w:r>
        <w:rPr>
          <w:rFonts w:ascii="Tahoma" w:hAnsi="Tahoma" w:cs="Tahoma"/>
          <w:b/>
          <w:bCs/>
          <w:sz w:val="20"/>
          <w:szCs w:val="20"/>
        </w:rPr>
        <w:t xml:space="preserve"> – ZO/7/2023</w:t>
      </w:r>
    </w:p>
    <w:p w14:paraId="7818B812" w14:textId="73B14812" w:rsidR="004733A4" w:rsidRPr="004733A4" w:rsidRDefault="004733A4" w:rsidP="004733A4">
      <w:pPr>
        <w:pStyle w:val="Akapitzlist"/>
        <w:ind w:left="454"/>
        <w:jc w:val="center"/>
        <w:rPr>
          <w:rFonts w:ascii="Tahoma" w:hAnsi="Tahoma" w:cs="Tahoma"/>
          <w:b/>
          <w:bCs/>
          <w:sz w:val="20"/>
          <w:szCs w:val="20"/>
        </w:rPr>
      </w:pPr>
      <w:r>
        <w:rPr>
          <w:rFonts w:ascii="Tahoma" w:hAnsi="Tahoma" w:cs="Tahoma"/>
          <w:b/>
          <w:bCs/>
          <w:sz w:val="20"/>
          <w:szCs w:val="20"/>
        </w:rPr>
        <w:lastRenderedPageBreak/>
        <w:t>nie otwierać do 2</w:t>
      </w:r>
      <w:r w:rsidR="00E90647">
        <w:rPr>
          <w:rFonts w:ascii="Tahoma" w:hAnsi="Tahoma" w:cs="Tahoma"/>
          <w:b/>
          <w:bCs/>
          <w:sz w:val="20"/>
          <w:szCs w:val="20"/>
        </w:rPr>
        <w:t>6</w:t>
      </w:r>
      <w:r>
        <w:rPr>
          <w:rFonts w:ascii="Tahoma" w:hAnsi="Tahoma" w:cs="Tahoma"/>
          <w:b/>
          <w:bCs/>
          <w:sz w:val="20"/>
          <w:szCs w:val="20"/>
        </w:rPr>
        <w:t>.10.2023</w:t>
      </w:r>
      <w:r w:rsidRPr="004733A4">
        <w:rPr>
          <w:rFonts w:ascii="Tahoma" w:hAnsi="Tahoma" w:cs="Tahoma"/>
          <w:b/>
          <w:bCs/>
          <w:sz w:val="20"/>
          <w:szCs w:val="20"/>
        </w:rPr>
        <w:t>”</w:t>
      </w:r>
    </w:p>
    <w:p w14:paraId="32A4B798" w14:textId="4EBADEC1" w:rsidR="002F49E5" w:rsidRPr="004733A4" w:rsidRDefault="002F49E5" w:rsidP="002F49E5">
      <w:pPr>
        <w:pStyle w:val="Akapitzlist"/>
        <w:numPr>
          <w:ilvl w:val="3"/>
          <w:numId w:val="42"/>
        </w:numPr>
        <w:tabs>
          <w:tab w:val="clear" w:pos="473"/>
          <w:tab w:val="num" w:pos="709"/>
        </w:tabs>
        <w:ind w:left="709" w:hanging="283"/>
        <w:jc w:val="both"/>
        <w:rPr>
          <w:rFonts w:ascii="Tahoma" w:hAnsi="Tahoma" w:cs="Tahoma"/>
          <w:sz w:val="20"/>
          <w:szCs w:val="20"/>
        </w:rPr>
      </w:pPr>
      <w:r w:rsidRPr="004733A4">
        <w:rPr>
          <w:rFonts w:ascii="Tahoma" w:hAnsi="Tahoma" w:cs="Tahoma"/>
          <w:sz w:val="20"/>
          <w:szCs w:val="20"/>
        </w:rPr>
        <w:t xml:space="preserve">elektronicznej na adres: </w:t>
      </w:r>
      <w:hyperlink r:id="rId10" w:history="1">
        <w:r w:rsidR="004733A4" w:rsidRPr="004733A4">
          <w:rPr>
            <w:rStyle w:val="Hipercze"/>
            <w:rFonts w:ascii="Tahoma" w:hAnsi="Tahoma" w:cs="Tahoma"/>
            <w:sz w:val="20"/>
            <w:szCs w:val="20"/>
          </w:rPr>
          <w:t>k.konik@kcz.krapkowice.pl</w:t>
        </w:r>
      </w:hyperlink>
    </w:p>
    <w:p w14:paraId="742403DA" w14:textId="77777777" w:rsidR="002F49E5" w:rsidRPr="004733A4" w:rsidRDefault="002F49E5" w:rsidP="002F49E5">
      <w:pPr>
        <w:pStyle w:val="Akapitzlist"/>
        <w:numPr>
          <w:ilvl w:val="3"/>
          <w:numId w:val="42"/>
        </w:numPr>
        <w:tabs>
          <w:tab w:val="clear" w:pos="473"/>
          <w:tab w:val="num" w:pos="709"/>
        </w:tabs>
        <w:ind w:left="709" w:hanging="283"/>
        <w:jc w:val="both"/>
        <w:rPr>
          <w:rFonts w:ascii="Tahoma" w:hAnsi="Tahoma" w:cs="Tahoma"/>
          <w:sz w:val="20"/>
          <w:szCs w:val="20"/>
        </w:rPr>
      </w:pPr>
      <w:r w:rsidRPr="004733A4">
        <w:rPr>
          <w:rFonts w:ascii="Tahoma" w:hAnsi="Tahoma" w:cs="Tahoma"/>
          <w:sz w:val="20"/>
          <w:szCs w:val="20"/>
        </w:rPr>
        <w:t>lub faksem, nr faksu: 77 44 59 826</w:t>
      </w:r>
    </w:p>
    <w:p w14:paraId="24B4C6E5" w14:textId="33F044CA" w:rsidR="002F49E5" w:rsidRPr="004733A4" w:rsidRDefault="002F49E5" w:rsidP="002F49E5">
      <w:pPr>
        <w:pStyle w:val="Nagwek2"/>
        <w:ind w:left="0" w:firstLine="284"/>
        <w:rPr>
          <w:rFonts w:ascii="Tahoma" w:hAnsi="Tahoma" w:cs="Tahoma"/>
          <w:sz w:val="20"/>
          <w:szCs w:val="20"/>
        </w:rPr>
      </w:pPr>
      <w:r w:rsidRPr="004733A4">
        <w:rPr>
          <w:rFonts w:ascii="Tahoma" w:hAnsi="Tahoma" w:cs="Tahoma"/>
          <w:sz w:val="20"/>
          <w:szCs w:val="20"/>
        </w:rPr>
        <w:t xml:space="preserve">do dnia </w:t>
      </w:r>
      <w:r w:rsidR="00DC2F28">
        <w:rPr>
          <w:rFonts w:ascii="Tahoma" w:hAnsi="Tahoma" w:cs="Tahoma"/>
          <w:sz w:val="20"/>
          <w:szCs w:val="20"/>
          <w:u w:val="single"/>
        </w:rPr>
        <w:t>2</w:t>
      </w:r>
      <w:r w:rsidR="00E90647">
        <w:rPr>
          <w:rFonts w:ascii="Tahoma" w:hAnsi="Tahoma" w:cs="Tahoma"/>
          <w:sz w:val="20"/>
          <w:szCs w:val="20"/>
          <w:u w:val="single"/>
        </w:rPr>
        <w:t>6</w:t>
      </w:r>
      <w:r w:rsidR="00D40DA6" w:rsidRPr="004733A4">
        <w:rPr>
          <w:rFonts w:ascii="Tahoma" w:hAnsi="Tahoma" w:cs="Tahoma"/>
          <w:sz w:val="20"/>
          <w:szCs w:val="20"/>
          <w:u w:val="single"/>
        </w:rPr>
        <w:t>.1</w:t>
      </w:r>
      <w:r w:rsidR="00DC2F28">
        <w:rPr>
          <w:rFonts w:ascii="Tahoma" w:hAnsi="Tahoma" w:cs="Tahoma"/>
          <w:sz w:val="20"/>
          <w:szCs w:val="20"/>
          <w:u w:val="single"/>
        </w:rPr>
        <w:t>0</w:t>
      </w:r>
      <w:r w:rsidRPr="004733A4">
        <w:rPr>
          <w:rFonts w:ascii="Tahoma" w:hAnsi="Tahoma" w:cs="Tahoma"/>
          <w:sz w:val="20"/>
          <w:szCs w:val="20"/>
          <w:u w:val="single"/>
        </w:rPr>
        <w:t>.20</w:t>
      </w:r>
      <w:r w:rsidR="00DC2F28">
        <w:rPr>
          <w:rFonts w:ascii="Tahoma" w:hAnsi="Tahoma" w:cs="Tahoma"/>
          <w:sz w:val="20"/>
          <w:szCs w:val="20"/>
          <w:u w:val="single"/>
        </w:rPr>
        <w:t xml:space="preserve">23 </w:t>
      </w:r>
      <w:r w:rsidRPr="004733A4">
        <w:rPr>
          <w:rFonts w:ascii="Tahoma" w:hAnsi="Tahoma" w:cs="Tahoma"/>
          <w:sz w:val="20"/>
          <w:szCs w:val="20"/>
          <w:u w:val="single"/>
        </w:rPr>
        <w:t>r</w:t>
      </w:r>
      <w:r w:rsidR="00D40DA6" w:rsidRPr="004733A4">
        <w:rPr>
          <w:rFonts w:ascii="Tahoma" w:hAnsi="Tahoma" w:cs="Tahoma"/>
          <w:sz w:val="20"/>
          <w:szCs w:val="20"/>
        </w:rPr>
        <w:t>. do godziny 10:</w:t>
      </w:r>
      <w:r w:rsidRPr="004733A4">
        <w:rPr>
          <w:rFonts w:ascii="Tahoma" w:hAnsi="Tahoma" w:cs="Tahoma"/>
          <w:sz w:val="20"/>
          <w:szCs w:val="20"/>
        </w:rPr>
        <w:t xml:space="preserve">00. </w:t>
      </w:r>
    </w:p>
    <w:p w14:paraId="463F0D0B" w14:textId="453BCE80" w:rsidR="002F49E5" w:rsidRPr="004733A4" w:rsidRDefault="002F49E5" w:rsidP="002F49E5">
      <w:pPr>
        <w:pStyle w:val="Nagwek2"/>
        <w:ind w:left="0" w:firstLine="284"/>
        <w:rPr>
          <w:rFonts w:ascii="Tahoma" w:hAnsi="Tahoma" w:cs="Tahoma"/>
          <w:sz w:val="20"/>
          <w:szCs w:val="20"/>
        </w:rPr>
      </w:pPr>
      <w:r w:rsidRPr="004733A4">
        <w:rPr>
          <w:rFonts w:ascii="Tahoma" w:hAnsi="Tahoma" w:cs="Tahoma"/>
          <w:sz w:val="20"/>
          <w:szCs w:val="20"/>
        </w:rPr>
        <w:t xml:space="preserve">Otwarcie ofert </w:t>
      </w:r>
      <w:r w:rsidR="00DC2F28">
        <w:rPr>
          <w:rFonts w:ascii="Tahoma" w:hAnsi="Tahoma" w:cs="Tahoma"/>
          <w:sz w:val="20"/>
          <w:szCs w:val="20"/>
          <w:u w:val="single"/>
        </w:rPr>
        <w:t>2</w:t>
      </w:r>
      <w:r w:rsidR="00E90647">
        <w:rPr>
          <w:rFonts w:ascii="Tahoma" w:hAnsi="Tahoma" w:cs="Tahoma"/>
          <w:sz w:val="20"/>
          <w:szCs w:val="20"/>
          <w:u w:val="single"/>
        </w:rPr>
        <w:t>6</w:t>
      </w:r>
      <w:r w:rsidR="00D40DA6" w:rsidRPr="004733A4">
        <w:rPr>
          <w:rFonts w:ascii="Tahoma" w:hAnsi="Tahoma" w:cs="Tahoma"/>
          <w:sz w:val="20"/>
          <w:szCs w:val="20"/>
          <w:u w:val="single"/>
        </w:rPr>
        <w:t>.1</w:t>
      </w:r>
      <w:r w:rsidR="00DC2F28">
        <w:rPr>
          <w:rFonts w:ascii="Tahoma" w:hAnsi="Tahoma" w:cs="Tahoma"/>
          <w:sz w:val="20"/>
          <w:szCs w:val="20"/>
          <w:u w:val="single"/>
        </w:rPr>
        <w:t>0</w:t>
      </w:r>
      <w:r w:rsidRPr="004733A4">
        <w:rPr>
          <w:rFonts w:ascii="Tahoma" w:hAnsi="Tahoma" w:cs="Tahoma"/>
          <w:sz w:val="20"/>
          <w:szCs w:val="20"/>
          <w:u w:val="single"/>
        </w:rPr>
        <w:t>.20</w:t>
      </w:r>
      <w:r w:rsidR="00DC2F28">
        <w:rPr>
          <w:rFonts w:ascii="Tahoma" w:hAnsi="Tahoma" w:cs="Tahoma"/>
          <w:sz w:val="20"/>
          <w:szCs w:val="20"/>
          <w:u w:val="single"/>
        </w:rPr>
        <w:t xml:space="preserve">23 </w:t>
      </w:r>
      <w:r w:rsidRPr="004733A4">
        <w:rPr>
          <w:rFonts w:ascii="Tahoma" w:hAnsi="Tahoma" w:cs="Tahoma"/>
          <w:sz w:val="20"/>
          <w:szCs w:val="20"/>
          <w:u w:val="single"/>
        </w:rPr>
        <w:t xml:space="preserve">r. </w:t>
      </w:r>
      <w:r w:rsidR="00D40DA6" w:rsidRPr="004733A4">
        <w:rPr>
          <w:rFonts w:ascii="Tahoma" w:hAnsi="Tahoma" w:cs="Tahoma"/>
          <w:sz w:val="20"/>
          <w:szCs w:val="20"/>
        </w:rPr>
        <w:t>o godz. 10:</w:t>
      </w:r>
      <w:r w:rsidRPr="004733A4">
        <w:rPr>
          <w:rFonts w:ascii="Tahoma" w:hAnsi="Tahoma" w:cs="Tahoma"/>
          <w:sz w:val="20"/>
          <w:szCs w:val="20"/>
        </w:rPr>
        <w:t>30</w:t>
      </w:r>
    </w:p>
    <w:p w14:paraId="32187B47" w14:textId="77777777" w:rsidR="00CB1489" w:rsidRPr="004733A4" w:rsidRDefault="00CB1489" w:rsidP="00CB1489">
      <w:pPr>
        <w:rPr>
          <w:rFonts w:ascii="Tahoma" w:hAnsi="Tahoma" w:cs="Tahoma"/>
          <w:sz w:val="20"/>
          <w:szCs w:val="20"/>
        </w:rPr>
      </w:pPr>
    </w:p>
    <w:p w14:paraId="703E30D3" w14:textId="77777777" w:rsidR="00257497" w:rsidRPr="004733A4" w:rsidRDefault="00257497" w:rsidP="009B2523">
      <w:pPr>
        <w:ind w:firstLine="284"/>
        <w:rPr>
          <w:rFonts w:ascii="Tahoma" w:hAnsi="Tahoma" w:cs="Tahoma"/>
          <w:b/>
          <w:sz w:val="20"/>
          <w:szCs w:val="20"/>
          <w:u w:val="single"/>
        </w:rPr>
      </w:pPr>
      <w:r w:rsidRPr="004733A4">
        <w:rPr>
          <w:rFonts w:ascii="Tahoma" w:hAnsi="Tahoma" w:cs="Tahoma"/>
          <w:b/>
          <w:sz w:val="20"/>
          <w:szCs w:val="20"/>
          <w:u w:val="single"/>
        </w:rPr>
        <w:t xml:space="preserve">Po </w:t>
      </w:r>
      <w:r w:rsidR="009765C8" w:rsidRPr="004733A4">
        <w:rPr>
          <w:rFonts w:ascii="Tahoma" w:hAnsi="Tahoma" w:cs="Tahoma"/>
          <w:b/>
          <w:sz w:val="20"/>
          <w:szCs w:val="20"/>
          <w:u w:val="single"/>
        </w:rPr>
        <w:t xml:space="preserve">otwarciu </w:t>
      </w:r>
      <w:r w:rsidRPr="004733A4">
        <w:rPr>
          <w:rFonts w:ascii="Tahoma" w:hAnsi="Tahoma" w:cs="Tahoma"/>
          <w:b/>
          <w:sz w:val="20"/>
          <w:szCs w:val="20"/>
          <w:u w:val="single"/>
        </w:rPr>
        <w:t>ofert Zamawiający dopuszcza możliwość negocjacji cen ofert z Wykonawcami.</w:t>
      </w:r>
    </w:p>
    <w:p w14:paraId="1CE40D49" w14:textId="77777777" w:rsidR="008C606D" w:rsidRPr="004733A4" w:rsidRDefault="008C606D" w:rsidP="00D148EB">
      <w:pPr>
        <w:rPr>
          <w:rFonts w:ascii="Tahoma" w:hAnsi="Tahoma" w:cs="Tahoma"/>
          <w:sz w:val="20"/>
          <w:szCs w:val="20"/>
        </w:rPr>
      </w:pPr>
    </w:p>
    <w:p w14:paraId="73DE5C18" w14:textId="77777777" w:rsidR="00257497" w:rsidRPr="004733A4" w:rsidRDefault="00113FAC">
      <w:pPr>
        <w:pStyle w:val="Nagwek2"/>
        <w:ind w:hanging="6237"/>
        <w:rPr>
          <w:rFonts w:ascii="Tahoma" w:hAnsi="Tahoma" w:cs="Tahoma"/>
          <w:sz w:val="20"/>
          <w:szCs w:val="20"/>
          <w:u w:val="single"/>
        </w:rPr>
      </w:pPr>
      <w:r w:rsidRPr="004733A4">
        <w:rPr>
          <w:rFonts w:ascii="Tahoma" w:hAnsi="Tahoma" w:cs="Tahoma"/>
          <w:sz w:val="20"/>
          <w:szCs w:val="20"/>
          <w:u w:val="single"/>
        </w:rPr>
        <w:t xml:space="preserve">V. </w:t>
      </w:r>
      <w:r w:rsidR="00257497" w:rsidRPr="004733A4">
        <w:rPr>
          <w:rFonts w:ascii="Tahoma" w:hAnsi="Tahoma" w:cs="Tahoma"/>
          <w:sz w:val="20"/>
          <w:szCs w:val="20"/>
          <w:u w:val="single"/>
        </w:rPr>
        <w:t>Ocena ofert</w:t>
      </w:r>
    </w:p>
    <w:p w14:paraId="347FF5DD" w14:textId="77777777" w:rsidR="00812DE8" w:rsidRPr="004733A4" w:rsidRDefault="00812DE8" w:rsidP="00812DE8">
      <w:pPr>
        <w:rPr>
          <w:rFonts w:ascii="Tahoma" w:hAnsi="Tahoma" w:cs="Tahoma"/>
          <w:sz w:val="20"/>
          <w:szCs w:val="20"/>
        </w:rPr>
      </w:pPr>
    </w:p>
    <w:p w14:paraId="2C07DD8D" w14:textId="77777777" w:rsidR="0052403B" w:rsidRPr="004733A4" w:rsidRDefault="0052403B" w:rsidP="0052403B">
      <w:pPr>
        <w:ind w:left="284"/>
        <w:rPr>
          <w:rFonts w:ascii="Tahoma" w:hAnsi="Tahoma" w:cs="Tahoma"/>
          <w:sz w:val="20"/>
          <w:szCs w:val="20"/>
        </w:rPr>
      </w:pPr>
      <w:r w:rsidRPr="004733A4">
        <w:rPr>
          <w:rFonts w:ascii="Tahoma" w:hAnsi="Tahoma" w:cs="Tahoma"/>
          <w:sz w:val="20"/>
          <w:szCs w:val="20"/>
        </w:rPr>
        <w:t xml:space="preserve">Zamawiający dokona oceny ofert na podstawie następujących </w:t>
      </w:r>
      <w:r w:rsidR="00471ED4" w:rsidRPr="004733A4">
        <w:rPr>
          <w:rFonts w:ascii="Tahoma" w:hAnsi="Tahoma" w:cs="Tahoma"/>
          <w:sz w:val="20"/>
          <w:szCs w:val="20"/>
        </w:rPr>
        <w:t>kryteriów:</w:t>
      </w:r>
    </w:p>
    <w:p w14:paraId="44CB41E4" w14:textId="77777777" w:rsidR="00471ED4" w:rsidRPr="004733A4" w:rsidRDefault="00471ED4" w:rsidP="00471ED4">
      <w:pPr>
        <w:pStyle w:val="Akapitzlist"/>
        <w:numPr>
          <w:ilvl w:val="0"/>
          <w:numId w:val="31"/>
        </w:numPr>
        <w:rPr>
          <w:rFonts w:ascii="Tahoma" w:hAnsi="Tahoma" w:cs="Tahoma"/>
          <w:sz w:val="20"/>
          <w:szCs w:val="20"/>
        </w:rPr>
      </w:pPr>
      <w:r w:rsidRPr="004733A4">
        <w:rPr>
          <w:rFonts w:ascii="Tahoma" w:hAnsi="Tahoma" w:cs="Tahoma"/>
          <w:sz w:val="20"/>
          <w:szCs w:val="20"/>
        </w:rPr>
        <w:t>najniższa cena, waga kryterium – 100%</w:t>
      </w:r>
      <w:r w:rsidR="009765C8" w:rsidRPr="004733A4">
        <w:rPr>
          <w:rFonts w:ascii="Tahoma" w:hAnsi="Tahoma" w:cs="Tahoma"/>
          <w:sz w:val="20"/>
          <w:szCs w:val="20"/>
        </w:rPr>
        <w:t>.</w:t>
      </w:r>
    </w:p>
    <w:p w14:paraId="44AB8F3C" w14:textId="77777777" w:rsidR="00257497" w:rsidRPr="004733A4" w:rsidRDefault="00257497">
      <w:pPr>
        <w:pStyle w:val="Nagwek2"/>
        <w:ind w:hanging="6237"/>
        <w:rPr>
          <w:rFonts w:ascii="Tahoma" w:hAnsi="Tahoma" w:cs="Tahoma"/>
          <w:sz w:val="20"/>
          <w:szCs w:val="20"/>
          <w:u w:val="single"/>
        </w:rPr>
      </w:pPr>
    </w:p>
    <w:p w14:paraId="04A2CE9C" w14:textId="77777777" w:rsidR="008B66F7" w:rsidRPr="004733A4" w:rsidRDefault="00257497" w:rsidP="00812DE8">
      <w:pPr>
        <w:pStyle w:val="Nagwek2"/>
        <w:ind w:hanging="6237"/>
        <w:rPr>
          <w:rFonts w:ascii="Tahoma" w:hAnsi="Tahoma" w:cs="Tahoma"/>
          <w:sz w:val="20"/>
          <w:szCs w:val="20"/>
          <w:u w:val="single"/>
        </w:rPr>
      </w:pPr>
      <w:r w:rsidRPr="004733A4">
        <w:rPr>
          <w:rFonts w:ascii="Tahoma" w:hAnsi="Tahoma" w:cs="Tahoma"/>
          <w:sz w:val="20"/>
          <w:szCs w:val="20"/>
          <w:u w:val="single"/>
        </w:rPr>
        <w:t xml:space="preserve">VI. </w:t>
      </w:r>
      <w:r w:rsidR="00113FAC" w:rsidRPr="004733A4">
        <w:rPr>
          <w:rFonts w:ascii="Tahoma" w:hAnsi="Tahoma" w:cs="Tahoma"/>
          <w:sz w:val="20"/>
          <w:szCs w:val="20"/>
          <w:u w:val="single"/>
        </w:rPr>
        <w:t>Kontakt z Wykonawcą</w:t>
      </w:r>
    </w:p>
    <w:p w14:paraId="74DCFA08" w14:textId="77777777" w:rsidR="00812DE8" w:rsidRPr="004733A4" w:rsidRDefault="00812DE8" w:rsidP="00812DE8">
      <w:pPr>
        <w:rPr>
          <w:rFonts w:ascii="Tahoma" w:hAnsi="Tahoma" w:cs="Tahoma"/>
          <w:sz w:val="20"/>
          <w:szCs w:val="20"/>
        </w:rPr>
      </w:pPr>
    </w:p>
    <w:p w14:paraId="5C70EA0F" w14:textId="339F7C02" w:rsidR="00E26998" w:rsidRPr="00DC2F28" w:rsidRDefault="00113FAC" w:rsidP="009765C8">
      <w:pPr>
        <w:ind w:left="284"/>
        <w:jc w:val="both"/>
        <w:rPr>
          <w:rFonts w:ascii="Tahoma" w:hAnsi="Tahoma" w:cs="Tahoma"/>
          <w:sz w:val="20"/>
          <w:szCs w:val="20"/>
        </w:rPr>
      </w:pPr>
      <w:r w:rsidRPr="00DC2F28">
        <w:rPr>
          <w:rFonts w:ascii="Tahoma" w:hAnsi="Tahoma" w:cs="Tahoma"/>
          <w:sz w:val="20"/>
          <w:szCs w:val="20"/>
        </w:rPr>
        <w:t>Osobą upoważnioną</w:t>
      </w:r>
      <w:r w:rsidR="009765C8" w:rsidRPr="00DC2F28">
        <w:rPr>
          <w:rFonts w:ascii="Tahoma" w:hAnsi="Tahoma" w:cs="Tahoma"/>
          <w:sz w:val="20"/>
          <w:szCs w:val="20"/>
        </w:rPr>
        <w:t xml:space="preserve"> do kontaktu z Wykonawcami jest </w:t>
      </w:r>
      <w:r w:rsidR="00DC2F28" w:rsidRPr="00DC2F28">
        <w:rPr>
          <w:rFonts w:ascii="Tahoma" w:hAnsi="Tahoma" w:cs="Tahoma"/>
          <w:sz w:val="20"/>
          <w:szCs w:val="20"/>
        </w:rPr>
        <w:t>Karolina Konik</w:t>
      </w:r>
      <w:r w:rsidR="00445CC3" w:rsidRPr="00DC2F28">
        <w:rPr>
          <w:rFonts w:ascii="Tahoma" w:hAnsi="Tahoma" w:cs="Tahoma"/>
          <w:sz w:val="20"/>
          <w:szCs w:val="20"/>
        </w:rPr>
        <w:t>, tel. 77 44 67</w:t>
      </w:r>
      <w:r w:rsidR="00E26998" w:rsidRPr="00DC2F28">
        <w:rPr>
          <w:rFonts w:ascii="Tahoma" w:hAnsi="Tahoma" w:cs="Tahoma"/>
          <w:sz w:val="20"/>
          <w:szCs w:val="20"/>
        </w:rPr>
        <w:t> </w:t>
      </w:r>
      <w:r w:rsidR="006E5747" w:rsidRPr="00DC2F28">
        <w:rPr>
          <w:rFonts w:ascii="Tahoma" w:hAnsi="Tahoma" w:cs="Tahoma"/>
          <w:sz w:val="20"/>
          <w:szCs w:val="20"/>
        </w:rPr>
        <w:t>2</w:t>
      </w:r>
      <w:r w:rsidR="00DC2F28" w:rsidRPr="00DC2F28">
        <w:rPr>
          <w:rFonts w:ascii="Tahoma" w:hAnsi="Tahoma" w:cs="Tahoma"/>
          <w:sz w:val="20"/>
          <w:szCs w:val="20"/>
        </w:rPr>
        <w:t>97</w:t>
      </w:r>
      <w:r w:rsidR="00445CC3" w:rsidRPr="00DC2F28">
        <w:rPr>
          <w:rFonts w:ascii="Tahoma" w:hAnsi="Tahoma" w:cs="Tahoma"/>
          <w:sz w:val="20"/>
          <w:szCs w:val="20"/>
        </w:rPr>
        <w:t>,</w:t>
      </w:r>
    </w:p>
    <w:p w14:paraId="72D023AD" w14:textId="176553C5" w:rsidR="008B66F7" w:rsidRPr="00DC2F28" w:rsidRDefault="00445CC3" w:rsidP="009765C8">
      <w:pPr>
        <w:ind w:left="284"/>
        <w:jc w:val="both"/>
        <w:rPr>
          <w:rFonts w:ascii="Tahoma" w:hAnsi="Tahoma" w:cs="Tahoma"/>
          <w:sz w:val="20"/>
          <w:szCs w:val="20"/>
        </w:rPr>
      </w:pPr>
      <w:r w:rsidRPr="00DC2F28">
        <w:rPr>
          <w:rFonts w:ascii="Tahoma" w:hAnsi="Tahoma" w:cs="Tahoma"/>
          <w:sz w:val="20"/>
          <w:szCs w:val="20"/>
        </w:rPr>
        <w:t>fax.: 77 44 59 826</w:t>
      </w:r>
      <w:r w:rsidR="00113FAC" w:rsidRPr="00DC2F28">
        <w:rPr>
          <w:rFonts w:ascii="Tahoma" w:hAnsi="Tahoma" w:cs="Tahoma"/>
          <w:sz w:val="20"/>
          <w:szCs w:val="20"/>
        </w:rPr>
        <w:t xml:space="preserve">, e-mail: </w:t>
      </w:r>
      <w:hyperlink r:id="rId11" w:history="1">
        <w:r w:rsidR="00DC2F28" w:rsidRPr="00DC2F28">
          <w:rPr>
            <w:rStyle w:val="Hipercze"/>
            <w:rFonts w:ascii="Tahoma" w:hAnsi="Tahoma" w:cs="Tahoma"/>
            <w:sz w:val="20"/>
            <w:szCs w:val="20"/>
          </w:rPr>
          <w:t>k.konik@kcz.krapkowice.pl</w:t>
        </w:r>
      </w:hyperlink>
    </w:p>
    <w:p w14:paraId="35F5A912" w14:textId="77777777" w:rsidR="008B66F7" w:rsidRPr="004733A4" w:rsidRDefault="008B66F7">
      <w:pPr>
        <w:ind w:left="284"/>
        <w:jc w:val="both"/>
        <w:rPr>
          <w:rFonts w:ascii="Tahoma" w:hAnsi="Tahoma" w:cs="Tahoma"/>
          <w:b/>
          <w:sz w:val="20"/>
          <w:szCs w:val="20"/>
        </w:rPr>
      </w:pPr>
    </w:p>
    <w:p w14:paraId="2C63EFE2" w14:textId="77777777" w:rsidR="00471ED4" w:rsidRPr="004733A4" w:rsidRDefault="00471ED4" w:rsidP="00812DE8">
      <w:pPr>
        <w:ind w:firstLine="284"/>
        <w:jc w:val="both"/>
        <w:rPr>
          <w:rFonts w:ascii="Tahoma" w:hAnsi="Tahoma" w:cs="Tahoma"/>
          <w:b/>
          <w:sz w:val="20"/>
          <w:szCs w:val="20"/>
          <w:u w:val="single"/>
        </w:rPr>
      </w:pPr>
      <w:r w:rsidRPr="004733A4">
        <w:rPr>
          <w:rFonts w:ascii="Tahoma" w:hAnsi="Tahoma" w:cs="Tahoma"/>
          <w:b/>
          <w:sz w:val="20"/>
          <w:szCs w:val="20"/>
          <w:u w:val="single"/>
        </w:rPr>
        <w:t>VII. Dodatkowe informacje</w:t>
      </w:r>
    </w:p>
    <w:p w14:paraId="10F66A80" w14:textId="77777777" w:rsidR="00812DE8" w:rsidRPr="004733A4" w:rsidRDefault="00812DE8" w:rsidP="00812DE8">
      <w:pPr>
        <w:ind w:firstLine="284"/>
        <w:jc w:val="both"/>
        <w:rPr>
          <w:rFonts w:ascii="Tahoma" w:hAnsi="Tahoma" w:cs="Tahoma"/>
          <w:b/>
          <w:sz w:val="20"/>
          <w:szCs w:val="20"/>
          <w:u w:val="single"/>
        </w:rPr>
      </w:pPr>
    </w:p>
    <w:p w14:paraId="58606938" w14:textId="77777777" w:rsidR="00471ED4" w:rsidRPr="004733A4" w:rsidRDefault="00471ED4" w:rsidP="00471ED4">
      <w:pPr>
        <w:ind w:left="284"/>
        <w:jc w:val="both"/>
        <w:rPr>
          <w:rFonts w:ascii="Tahoma" w:hAnsi="Tahoma" w:cs="Tahoma"/>
          <w:sz w:val="20"/>
          <w:szCs w:val="20"/>
        </w:rPr>
      </w:pPr>
      <w:r w:rsidRPr="004733A4">
        <w:rPr>
          <w:rFonts w:ascii="Tahoma" w:hAnsi="Tahoma" w:cs="Tahoma"/>
          <w:sz w:val="20"/>
          <w:szCs w:val="20"/>
        </w:rPr>
        <w:t xml:space="preserve">Zamawiający zastrzega sobie prawo unieważnienia postępowania w każdym czasie bez podawania przyczyny oraz bez ponoszenia jakichkolwiek związanych z tym kosztów. </w:t>
      </w:r>
    </w:p>
    <w:p w14:paraId="05B17671" w14:textId="77777777" w:rsidR="009765C8" w:rsidRPr="003662EA" w:rsidRDefault="009765C8">
      <w:pPr>
        <w:jc w:val="both"/>
        <w:rPr>
          <w:rFonts w:ascii="Tahoma" w:hAnsi="Tahoma" w:cs="Tahoma"/>
          <w:b/>
          <w:sz w:val="19"/>
          <w:szCs w:val="19"/>
        </w:rPr>
      </w:pPr>
    </w:p>
    <w:p w14:paraId="04199283" w14:textId="77777777" w:rsidR="009765C8" w:rsidRPr="003662EA" w:rsidRDefault="009765C8">
      <w:pPr>
        <w:jc w:val="both"/>
        <w:rPr>
          <w:rFonts w:ascii="Tahoma" w:hAnsi="Tahoma" w:cs="Tahoma"/>
          <w:sz w:val="19"/>
          <w:szCs w:val="19"/>
        </w:rPr>
      </w:pPr>
    </w:p>
    <w:p w14:paraId="64166DAD" w14:textId="77777777" w:rsidR="00AD42C9" w:rsidRPr="003662EA" w:rsidRDefault="00AD42C9" w:rsidP="009765C8">
      <w:pPr>
        <w:ind w:left="6379" w:firstLine="709"/>
        <w:jc w:val="both"/>
        <w:rPr>
          <w:rFonts w:ascii="Tahoma" w:hAnsi="Tahoma" w:cs="Tahoma"/>
          <w:sz w:val="19"/>
          <w:szCs w:val="19"/>
        </w:rPr>
      </w:pPr>
    </w:p>
    <w:p w14:paraId="4B7A67A1" w14:textId="44A801F0" w:rsidR="008B66F7" w:rsidRPr="003662EA" w:rsidRDefault="008C606D" w:rsidP="009765C8">
      <w:pPr>
        <w:ind w:left="6379" w:firstLine="709"/>
        <w:jc w:val="both"/>
        <w:rPr>
          <w:rFonts w:ascii="Tahoma" w:hAnsi="Tahoma" w:cs="Tahoma"/>
          <w:sz w:val="19"/>
          <w:szCs w:val="19"/>
        </w:rPr>
      </w:pPr>
      <w:r w:rsidRPr="003662EA">
        <w:rPr>
          <w:rFonts w:ascii="Tahoma" w:hAnsi="Tahoma" w:cs="Tahoma"/>
          <w:sz w:val="19"/>
          <w:szCs w:val="19"/>
        </w:rPr>
        <w:t xml:space="preserve">  </w:t>
      </w:r>
      <w:r w:rsidR="00FC5E74">
        <w:rPr>
          <w:rFonts w:ascii="Tahoma" w:hAnsi="Tahoma" w:cs="Tahoma"/>
          <w:sz w:val="19"/>
          <w:szCs w:val="19"/>
        </w:rPr>
        <w:t xml:space="preserve">  </w:t>
      </w:r>
      <w:r w:rsidR="00113FAC" w:rsidRPr="003662EA">
        <w:rPr>
          <w:rFonts w:ascii="Tahoma" w:hAnsi="Tahoma" w:cs="Tahoma"/>
          <w:sz w:val="19"/>
          <w:szCs w:val="19"/>
        </w:rPr>
        <w:t>Z</w:t>
      </w:r>
      <w:r w:rsidR="00846633" w:rsidRPr="003662EA">
        <w:rPr>
          <w:rFonts w:ascii="Tahoma" w:hAnsi="Tahoma" w:cs="Tahoma"/>
          <w:sz w:val="19"/>
          <w:szCs w:val="19"/>
        </w:rPr>
        <w:t xml:space="preserve"> </w:t>
      </w:r>
      <w:r w:rsidR="00113FAC" w:rsidRPr="003662EA">
        <w:rPr>
          <w:rFonts w:ascii="Tahoma" w:hAnsi="Tahoma" w:cs="Tahoma"/>
          <w:sz w:val="19"/>
          <w:szCs w:val="19"/>
        </w:rPr>
        <w:t>poważaniem</w:t>
      </w:r>
    </w:p>
    <w:p w14:paraId="31E666E7" w14:textId="77777777" w:rsidR="000C512C" w:rsidRPr="00AD42C9" w:rsidRDefault="000C512C" w:rsidP="00667D2F">
      <w:pPr>
        <w:ind w:right="-1"/>
        <w:rPr>
          <w:rFonts w:ascii="Tahoma" w:hAnsi="Tahoma" w:cs="Tahoma"/>
          <w:sz w:val="20"/>
          <w:szCs w:val="20"/>
        </w:rPr>
      </w:pPr>
    </w:p>
    <w:p w14:paraId="65FBCF87" w14:textId="0575F933" w:rsidR="002564A1" w:rsidRDefault="002564A1" w:rsidP="006E2340">
      <w:pPr>
        <w:ind w:right="-1" w:firstLine="7088"/>
        <w:rPr>
          <w:rFonts w:ascii="Tahoma" w:hAnsi="Tahoma"/>
          <w:sz w:val="19"/>
          <w:szCs w:val="19"/>
        </w:rPr>
      </w:pPr>
      <w:r>
        <w:rPr>
          <w:rFonts w:ascii="Tahoma" w:hAnsi="Tahoma"/>
          <w:sz w:val="19"/>
          <w:szCs w:val="19"/>
        </w:rPr>
        <w:t xml:space="preserve">  </w:t>
      </w:r>
      <w:r w:rsidR="00057340" w:rsidRPr="00057340">
        <w:rPr>
          <w:rFonts w:ascii="Tahoma" w:hAnsi="Tahoma"/>
          <w:sz w:val="19"/>
          <w:szCs w:val="19"/>
        </w:rPr>
        <w:t xml:space="preserve"> </w:t>
      </w:r>
      <w:r w:rsidR="00FC5E74">
        <w:rPr>
          <w:rFonts w:ascii="Tahoma" w:hAnsi="Tahoma"/>
          <w:sz w:val="19"/>
          <w:szCs w:val="19"/>
        </w:rPr>
        <w:t xml:space="preserve">Prezes Zarządu </w:t>
      </w:r>
    </w:p>
    <w:p w14:paraId="1DC5EA42" w14:textId="46435480" w:rsidR="00FC5E74" w:rsidRPr="00057340" w:rsidRDefault="00FC5E74" w:rsidP="006E2340">
      <w:pPr>
        <w:ind w:right="-1" w:firstLine="7088"/>
        <w:rPr>
          <w:rFonts w:ascii="Tahoma" w:hAnsi="Tahoma"/>
          <w:sz w:val="19"/>
          <w:szCs w:val="19"/>
        </w:rPr>
      </w:pPr>
      <w:r>
        <w:rPr>
          <w:rFonts w:ascii="Tahoma" w:hAnsi="Tahoma"/>
          <w:sz w:val="19"/>
          <w:szCs w:val="19"/>
        </w:rPr>
        <w:t xml:space="preserve">  Marcin Misiewicz </w:t>
      </w:r>
    </w:p>
    <w:p w14:paraId="08556AA7" w14:textId="77777777" w:rsidR="00667D2F" w:rsidRDefault="00715BC8" w:rsidP="00715BC8">
      <w:pPr>
        <w:ind w:right="-1" w:firstLine="7088"/>
        <w:rPr>
          <w:rFonts w:ascii="Tahoma" w:hAnsi="Tahoma"/>
          <w:sz w:val="20"/>
        </w:rPr>
        <w:sectPr w:rsidR="00667D2F" w:rsidSect="00811804">
          <w:footnotePr>
            <w:pos w:val="beneathText"/>
          </w:footnotePr>
          <w:pgSz w:w="11905" w:h="16837"/>
          <w:pgMar w:top="426" w:right="990" w:bottom="851" w:left="851" w:header="164" w:footer="187" w:gutter="0"/>
          <w:cols w:space="708"/>
          <w:titlePg/>
          <w:docGrid w:linePitch="360"/>
        </w:sectPr>
      </w:pPr>
      <w:r>
        <w:rPr>
          <w:rFonts w:ascii="Tahoma" w:hAnsi="Tahoma"/>
          <w:sz w:val="20"/>
        </w:rPr>
        <w:t xml:space="preserve">   </w:t>
      </w:r>
      <w:r w:rsidR="00667D2F">
        <w:rPr>
          <w:rFonts w:ascii="Tahoma" w:hAnsi="Tahoma"/>
          <w:sz w:val="20"/>
        </w:rPr>
        <w:t xml:space="preserve"> </w:t>
      </w:r>
    </w:p>
    <w:p w14:paraId="4FE93EC4" w14:textId="029856C8" w:rsidR="008B66F7" w:rsidRPr="006E2340" w:rsidRDefault="00747494" w:rsidP="00747494">
      <w:pPr>
        <w:pStyle w:val="Nagwek1"/>
        <w:jc w:val="center"/>
        <w:rPr>
          <w:rFonts w:ascii="Tahoma" w:hAnsi="Tahoma"/>
          <w:sz w:val="14"/>
          <w:szCs w:val="14"/>
        </w:rPr>
      </w:pPr>
      <w:r>
        <w:rPr>
          <w:rFonts w:ascii="Tahoma" w:hAnsi="Tahoma"/>
          <w:sz w:val="20"/>
        </w:rPr>
        <w:lastRenderedPageBreak/>
        <w:t xml:space="preserve">                                                                                                   </w:t>
      </w:r>
      <w:r w:rsidR="00846633">
        <w:rPr>
          <w:rFonts w:ascii="Tahoma" w:hAnsi="Tahoma"/>
          <w:sz w:val="20"/>
        </w:rPr>
        <w:t xml:space="preserve"> </w:t>
      </w:r>
      <w:r w:rsidR="00AA27EA">
        <w:rPr>
          <w:rFonts w:ascii="Tahoma" w:hAnsi="Tahoma"/>
          <w:sz w:val="20"/>
        </w:rPr>
        <w:t xml:space="preserve">                        </w:t>
      </w:r>
      <w:r w:rsidR="003662EA">
        <w:rPr>
          <w:rFonts w:ascii="Tahoma" w:hAnsi="Tahoma"/>
          <w:sz w:val="20"/>
        </w:rPr>
        <w:t xml:space="preserve">                 </w:t>
      </w:r>
      <w:r w:rsidR="00495504">
        <w:rPr>
          <w:rFonts w:ascii="Tahoma" w:hAnsi="Tahoma"/>
          <w:sz w:val="20"/>
        </w:rPr>
        <w:t xml:space="preserve">     </w:t>
      </w:r>
      <w:r w:rsidR="00137B91" w:rsidRPr="006E2340">
        <w:rPr>
          <w:rFonts w:ascii="Tahoma" w:hAnsi="Tahoma"/>
          <w:sz w:val="14"/>
          <w:szCs w:val="14"/>
        </w:rPr>
        <w:t>Załącznik nr 1</w:t>
      </w:r>
      <w:r w:rsidR="006E2340" w:rsidRPr="006E2340">
        <w:rPr>
          <w:rFonts w:ascii="Tahoma" w:hAnsi="Tahoma"/>
          <w:sz w:val="14"/>
          <w:szCs w:val="14"/>
        </w:rPr>
        <w:t xml:space="preserve"> do ZO/7/2023</w:t>
      </w:r>
      <w:r w:rsidR="00846633" w:rsidRPr="006E2340">
        <w:rPr>
          <w:rFonts w:ascii="Tahoma" w:hAnsi="Tahoma"/>
          <w:sz w:val="14"/>
          <w:szCs w:val="14"/>
        </w:rPr>
        <w:t xml:space="preserve"> </w:t>
      </w:r>
    </w:p>
    <w:p w14:paraId="4219C496" w14:textId="77777777" w:rsidR="008B66F7" w:rsidRDefault="008B66F7">
      <w:pPr>
        <w:rPr>
          <w:rFonts w:ascii="Tahoma" w:hAnsi="Tahoma"/>
          <w:sz w:val="20"/>
        </w:rPr>
      </w:pPr>
    </w:p>
    <w:p w14:paraId="71979118" w14:textId="77777777" w:rsidR="008B66F7" w:rsidRPr="00AD42C9" w:rsidRDefault="00113FAC">
      <w:pPr>
        <w:pStyle w:val="Nagwek2"/>
        <w:ind w:left="0"/>
        <w:jc w:val="center"/>
        <w:rPr>
          <w:rFonts w:ascii="Tahoma" w:hAnsi="Tahoma"/>
          <w:sz w:val="20"/>
          <w:szCs w:val="20"/>
        </w:rPr>
      </w:pPr>
      <w:r w:rsidRPr="00AD42C9">
        <w:rPr>
          <w:rFonts w:ascii="Tahoma" w:hAnsi="Tahoma"/>
          <w:sz w:val="20"/>
          <w:szCs w:val="20"/>
        </w:rPr>
        <w:t>FORMULARZ OFERTY</w:t>
      </w:r>
    </w:p>
    <w:p w14:paraId="5EA6476B" w14:textId="77777777" w:rsidR="008B66F7" w:rsidRPr="00AD42C9" w:rsidRDefault="008B66F7">
      <w:pPr>
        <w:rPr>
          <w:rFonts w:ascii="Tahoma" w:hAnsi="Tahoma"/>
          <w:sz w:val="20"/>
          <w:szCs w:val="20"/>
        </w:rPr>
      </w:pPr>
    </w:p>
    <w:p w14:paraId="2C0EBDE5" w14:textId="77777777" w:rsidR="008B66F7" w:rsidRPr="00AD42C9" w:rsidRDefault="008B66F7">
      <w:pPr>
        <w:rPr>
          <w:rFonts w:ascii="Tahoma" w:hAnsi="Tahoma"/>
          <w:b/>
          <w:sz w:val="20"/>
          <w:szCs w:val="20"/>
          <w:u w:val="single"/>
        </w:rPr>
      </w:pPr>
    </w:p>
    <w:p w14:paraId="4C97D4DB" w14:textId="77777777" w:rsidR="008B66F7" w:rsidRPr="00E55DA2" w:rsidRDefault="00113FAC">
      <w:pPr>
        <w:pStyle w:val="Nagwek3"/>
        <w:tabs>
          <w:tab w:val="num" w:pos="360"/>
        </w:tabs>
        <w:ind w:left="360" w:hanging="76"/>
        <w:rPr>
          <w:rFonts w:ascii="Tahoma" w:hAnsi="Tahoma" w:cs="Tahoma"/>
          <w:b w:val="0"/>
          <w:sz w:val="18"/>
          <w:szCs w:val="18"/>
          <w:u w:val="single"/>
        </w:rPr>
      </w:pPr>
      <w:r w:rsidRPr="00E55DA2">
        <w:rPr>
          <w:rFonts w:ascii="Tahoma" w:hAnsi="Tahoma" w:cs="Tahoma"/>
          <w:sz w:val="18"/>
          <w:szCs w:val="18"/>
          <w:u w:val="single"/>
        </w:rPr>
        <w:t xml:space="preserve">Nazwa i adres Zamawiającego </w:t>
      </w:r>
    </w:p>
    <w:p w14:paraId="77CDA727" w14:textId="77777777" w:rsidR="008B66F7" w:rsidRPr="00E55DA2" w:rsidRDefault="00113FAC" w:rsidP="006E5747">
      <w:pPr>
        <w:ind w:firstLine="284"/>
        <w:rPr>
          <w:rFonts w:ascii="Tahoma" w:hAnsi="Tahoma" w:cs="Tahoma"/>
          <w:sz w:val="18"/>
          <w:szCs w:val="18"/>
        </w:rPr>
      </w:pPr>
      <w:r w:rsidRPr="00E55DA2">
        <w:rPr>
          <w:rFonts w:ascii="Tahoma" w:hAnsi="Tahoma" w:cs="Tahoma"/>
          <w:sz w:val="18"/>
          <w:szCs w:val="18"/>
        </w:rPr>
        <w:t xml:space="preserve">Krapkowickie Centrum Zdrowia Sp. z o.o. </w:t>
      </w:r>
    </w:p>
    <w:p w14:paraId="27927BF4" w14:textId="77777777" w:rsidR="008B66F7" w:rsidRDefault="00113FAC" w:rsidP="006E5747">
      <w:pPr>
        <w:ind w:firstLine="284"/>
        <w:rPr>
          <w:rFonts w:ascii="Tahoma" w:hAnsi="Tahoma" w:cs="Tahoma"/>
          <w:sz w:val="18"/>
          <w:szCs w:val="18"/>
        </w:rPr>
      </w:pPr>
      <w:r w:rsidRPr="00E55DA2">
        <w:rPr>
          <w:rFonts w:ascii="Tahoma" w:hAnsi="Tahoma" w:cs="Tahoma"/>
          <w:sz w:val="18"/>
          <w:szCs w:val="18"/>
        </w:rPr>
        <w:t>Os. XXX lecia 21, 47-303 Krapkowice</w:t>
      </w:r>
    </w:p>
    <w:p w14:paraId="39AA11FD" w14:textId="77777777" w:rsidR="003662EA" w:rsidRPr="00E55DA2" w:rsidRDefault="003662EA" w:rsidP="00450C56">
      <w:pPr>
        <w:jc w:val="center"/>
        <w:rPr>
          <w:rFonts w:ascii="Tahoma" w:hAnsi="Tahoma" w:cs="Tahoma"/>
          <w:sz w:val="18"/>
          <w:szCs w:val="18"/>
        </w:rPr>
      </w:pPr>
    </w:p>
    <w:p w14:paraId="4C80E24A" w14:textId="77777777" w:rsidR="008B66F7" w:rsidRPr="00E55DA2" w:rsidRDefault="00113FAC">
      <w:pPr>
        <w:pStyle w:val="Nagwek4"/>
        <w:ind w:left="0" w:firstLine="284"/>
        <w:rPr>
          <w:rFonts w:ascii="Tahoma" w:hAnsi="Tahoma" w:cs="Tahoma"/>
          <w:sz w:val="18"/>
          <w:szCs w:val="18"/>
          <w:u w:val="single"/>
        </w:rPr>
      </w:pPr>
      <w:r w:rsidRPr="00E55DA2">
        <w:rPr>
          <w:rFonts w:ascii="Tahoma" w:hAnsi="Tahoma" w:cs="Tahoma"/>
          <w:sz w:val="18"/>
          <w:szCs w:val="18"/>
          <w:u w:val="single"/>
        </w:rPr>
        <w:t>Nazwa przedmiotu zamówienia:</w:t>
      </w:r>
    </w:p>
    <w:p w14:paraId="07760063" w14:textId="21610DDF" w:rsidR="00A04CBE" w:rsidRPr="00E55DA2" w:rsidRDefault="00113FAC" w:rsidP="006E5747">
      <w:pPr>
        <w:pStyle w:val="Nagwek"/>
        <w:ind w:left="284"/>
        <w:rPr>
          <w:rFonts w:ascii="Tahoma" w:hAnsi="Tahoma" w:cs="Tahoma"/>
          <w:sz w:val="18"/>
          <w:szCs w:val="18"/>
        </w:rPr>
      </w:pPr>
      <w:r w:rsidRPr="00E55DA2">
        <w:rPr>
          <w:rFonts w:ascii="Tahoma" w:hAnsi="Tahoma" w:cs="Tahoma"/>
          <w:sz w:val="18"/>
          <w:szCs w:val="18"/>
        </w:rPr>
        <w:t>Dostawa</w:t>
      </w:r>
      <w:r w:rsidR="00846633" w:rsidRPr="00E55DA2">
        <w:rPr>
          <w:rFonts w:ascii="Tahoma" w:hAnsi="Tahoma" w:cs="Tahoma"/>
          <w:sz w:val="18"/>
          <w:szCs w:val="18"/>
        </w:rPr>
        <w:t xml:space="preserve"> </w:t>
      </w:r>
      <w:r w:rsidR="006E2340">
        <w:rPr>
          <w:rFonts w:ascii="Tahoma" w:hAnsi="Tahoma" w:cs="Tahoma"/>
          <w:sz w:val="18"/>
          <w:szCs w:val="18"/>
        </w:rPr>
        <w:t xml:space="preserve">aparatu USG </w:t>
      </w:r>
      <w:r w:rsidR="00D5562F">
        <w:rPr>
          <w:rFonts w:ascii="Tahoma" w:hAnsi="Tahoma" w:cs="Tahoma"/>
          <w:sz w:val="18"/>
          <w:szCs w:val="18"/>
        </w:rPr>
        <w:t>dla</w:t>
      </w:r>
      <w:r w:rsidR="00A04CBE" w:rsidRPr="00E55DA2">
        <w:rPr>
          <w:rFonts w:ascii="Tahoma" w:hAnsi="Tahoma" w:cs="Tahoma"/>
          <w:sz w:val="18"/>
          <w:szCs w:val="18"/>
        </w:rPr>
        <w:t xml:space="preserve"> </w:t>
      </w:r>
    </w:p>
    <w:p w14:paraId="54F97EBA" w14:textId="77777777" w:rsidR="008B66F7" w:rsidRDefault="00A04CBE" w:rsidP="006E5747">
      <w:pPr>
        <w:pStyle w:val="Nagwek"/>
        <w:ind w:left="284"/>
        <w:rPr>
          <w:rFonts w:ascii="Tahoma" w:hAnsi="Tahoma" w:cs="Tahoma"/>
          <w:sz w:val="18"/>
          <w:szCs w:val="18"/>
        </w:rPr>
      </w:pPr>
      <w:r w:rsidRPr="00E55DA2">
        <w:rPr>
          <w:rFonts w:ascii="Tahoma" w:hAnsi="Tahoma" w:cs="Tahoma"/>
          <w:sz w:val="18"/>
          <w:szCs w:val="18"/>
        </w:rPr>
        <w:t>Krapkowickiego Centrum Zdrowia Sp. z o.o.</w:t>
      </w:r>
      <w:r w:rsidR="00113FAC" w:rsidRPr="00E55DA2">
        <w:rPr>
          <w:rFonts w:ascii="Tahoma" w:hAnsi="Tahoma" w:cs="Tahoma"/>
          <w:sz w:val="18"/>
          <w:szCs w:val="18"/>
        </w:rPr>
        <w:t xml:space="preserve"> </w:t>
      </w:r>
    </w:p>
    <w:p w14:paraId="027F7838" w14:textId="77777777" w:rsidR="003662EA" w:rsidRPr="00E55DA2" w:rsidRDefault="003662EA" w:rsidP="00450C56">
      <w:pPr>
        <w:pStyle w:val="Nagwek"/>
        <w:ind w:left="284"/>
        <w:jc w:val="center"/>
        <w:rPr>
          <w:rFonts w:ascii="Tahoma" w:hAnsi="Tahoma" w:cs="Tahoma"/>
          <w:sz w:val="18"/>
          <w:szCs w:val="18"/>
        </w:rPr>
      </w:pPr>
    </w:p>
    <w:p w14:paraId="6F33BD3B" w14:textId="77777777" w:rsidR="003B12F7" w:rsidRPr="00E55DA2" w:rsidRDefault="00113FAC" w:rsidP="003B12F7">
      <w:pPr>
        <w:pStyle w:val="Nagwek4"/>
        <w:ind w:left="0" w:firstLine="284"/>
        <w:jc w:val="both"/>
        <w:rPr>
          <w:rFonts w:ascii="Tahoma" w:hAnsi="Tahoma" w:cs="Tahoma"/>
          <w:b w:val="0"/>
          <w:sz w:val="18"/>
          <w:szCs w:val="18"/>
        </w:rPr>
      </w:pPr>
      <w:r w:rsidRPr="00E55DA2">
        <w:rPr>
          <w:rFonts w:ascii="Tahoma" w:hAnsi="Tahoma" w:cs="Tahoma"/>
          <w:sz w:val="18"/>
          <w:szCs w:val="18"/>
          <w:u w:val="single"/>
        </w:rPr>
        <w:t>Tryb postępowania:</w:t>
      </w:r>
      <w:r w:rsidR="00846633" w:rsidRPr="00E55DA2">
        <w:rPr>
          <w:rFonts w:ascii="Tahoma" w:hAnsi="Tahoma" w:cs="Tahoma"/>
          <w:sz w:val="18"/>
          <w:szCs w:val="18"/>
          <w:u w:val="single"/>
        </w:rPr>
        <w:t xml:space="preserve"> </w:t>
      </w:r>
    </w:p>
    <w:p w14:paraId="2EEF65D1" w14:textId="77777777" w:rsidR="008B66F7" w:rsidRDefault="00113FAC" w:rsidP="006E5747">
      <w:pPr>
        <w:pStyle w:val="Nagwek4"/>
        <w:ind w:left="0" w:firstLine="284"/>
        <w:rPr>
          <w:rFonts w:ascii="Tahoma" w:hAnsi="Tahoma" w:cs="Tahoma"/>
          <w:b w:val="0"/>
          <w:sz w:val="18"/>
          <w:szCs w:val="18"/>
        </w:rPr>
      </w:pPr>
      <w:r w:rsidRPr="00E55DA2">
        <w:rPr>
          <w:rFonts w:ascii="Tahoma" w:hAnsi="Tahoma" w:cs="Tahoma"/>
          <w:b w:val="0"/>
          <w:sz w:val="18"/>
          <w:szCs w:val="18"/>
        </w:rPr>
        <w:t>Zapytanie ofertowe</w:t>
      </w:r>
    </w:p>
    <w:p w14:paraId="3121C431" w14:textId="77777777" w:rsidR="003662EA" w:rsidRPr="003662EA" w:rsidRDefault="003662EA" w:rsidP="003662EA"/>
    <w:p w14:paraId="7770474A" w14:textId="77777777" w:rsidR="008B66F7" w:rsidRPr="00E55DA2" w:rsidRDefault="00113FAC">
      <w:pPr>
        <w:pStyle w:val="Nagwek4"/>
        <w:ind w:hanging="3969"/>
        <w:rPr>
          <w:rFonts w:ascii="Tahoma" w:hAnsi="Tahoma" w:cs="Tahoma"/>
          <w:sz w:val="18"/>
          <w:szCs w:val="18"/>
          <w:u w:val="single"/>
        </w:rPr>
      </w:pPr>
      <w:r w:rsidRPr="00E55DA2">
        <w:rPr>
          <w:rFonts w:ascii="Tahoma" w:hAnsi="Tahoma" w:cs="Tahoma"/>
          <w:sz w:val="18"/>
          <w:szCs w:val="18"/>
          <w:u w:val="single"/>
        </w:rPr>
        <w:t>Nazwa i adres Wykonawcy</w:t>
      </w:r>
    </w:p>
    <w:p w14:paraId="296BEAA1" w14:textId="77777777" w:rsidR="008B66F7" w:rsidRPr="00E55DA2" w:rsidRDefault="008B66F7">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1"/>
      </w:tblGrid>
      <w:tr w:rsidR="008B66F7" w:rsidRPr="00E55DA2" w14:paraId="393B558E" w14:textId="77777777" w:rsidTr="006E2340">
        <w:trPr>
          <w:trHeight w:val="1256"/>
        </w:trPr>
        <w:tc>
          <w:tcPr>
            <w:tcW w:w="4521" w:type="dxa"/>
          </w:tcPr>
          <w:p w14:paraId="2C14E8FF" w14:textId="77777777" w:rsidR="008B66F7" w:rsidRPr="00E55DA2" w:rsidRDefault="008B66F7" w:rsidP="003915BE">
            <w:pPr>
              <w:framePr w:hSpace="141" w:wrap="around" w:vAnchor="text" w:hAnchor="page" w:x="6409" w:y="27"/>
              <w:rPr>
                <w:rFonts w:ascii="Tahoma" w:hAnsi="Tahoma" w:cs="Tahoma"/>
                <w:sz w:val="18"/>
                <w:szCs w:val="18"/>
              </w:rPr>
            </w:pPr>
          </w:p>
        </w:tc>
      </w:tr>
    </w:tbl>
    <w:p w14:paraId="344DF709"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p>
    <w:p w14:paraId="2E0AF4EE"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p>
    <w:p w14:paraId="75630E12"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p>
    <w:p w14:paraId="741FD0E8" w14:textId="77777777" w:rsidR="008B66F7" w:rsidRPr="00E55DA2" w:rsidRDefault="008B66F7">
      <w:pPr>
        <w:rPr>
          <w:rFonts w:ascii="Tahoma" w:hAnsi="Tahoma" w:cs="Tahoma"/>
          <w:sz w:val="18"/>
          <w:szCs w:val="18"/>
        </w:rPr>
      </w:pPr>
    </w:p>
    <w:p w14:paraId="787CC141" w14:textId="77777777" w:rsidR="006E2340"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Pr="00E55DA2">
        <w:rPr>
          <w:rFonts w:ascii="Tahoma" w:hAnsi="Tahoma" w:cs="Tahoma"/>
          <w:sz w:val="18"/>
          <w:szCs w:val="18"/>
        </w:rPr>
        <w:t xml:space="preserve"> </w:t>
      </w:r>
    </w:p>
    <w:p w14:paraId="04804607" w14:textId="77777777" w:rsidR="006E2340" w:rsidRDefault="006E2340">
      <w:pPr>
        <w:rPr>
          <w:rFonts w:ascii="Tahoma" w:hAnsi="Tahoma" w:cs="Tahoma"/>
          <w:sz w:val="18"/>
          <w:szCs w:val="18"/>
        </w:rPr>
      </w:pPr>
    </w:p>
    <w:p w14:paraId="62EF9EC5" w14:textId="08F25B16" w:rsidR="006E2340" w:rsidRDefault="006E2340">
      <w:pPr>
        <w:rPr>
          <w:rFonts w:ascii="Tahoma" w:hAnsi="Tahoma" w:cs="Tahoma"/>
          <w:sz w:val="18"/>
          <w:szCs w:val="18"/>
        </w:rPr>
      </w:pPr>
      <w:r>
        <w:rPr>
          <w:rFonts w:ascii="Tahoma" w:hAnsi="Tahoma" w:cs="Tahoma"/>
          <w:sz w:val="18"/>
          <w:szCs w:val="18"/>
        </w:rPr>
        <w:t xml:space="preserve"> …………………………………………………………………..</w:t>
      </w:r>
      <w:r w:rsidRPr="006E2340">
        <w:rPr>
          <w:rFonts w:ascii="Tahoma" w:hAnsi="Tahoma" w:cs="Tahoma"/>
          <w:i/>
          <w:sz w:val="18"/>
          <w:szCs w:val="18"/>
        </w:rPr>
        <w:t xml:space="preserve"> </w:t>
      </w:r>
      <w:r>
        <w:rPr>
          <w:rFonts w:ascii="Tahoma" w:hAnsi="Tahoma" w:cs="Tahoma"/>
          <w:i/>
          <w:sz w:val="18"/>
          <w:szCs w:val="18"/>
        </w:rPr>
        <w:t xml:space="preserve">                                                          </w:t>
      </w:r>
      <w:r w:rsidRPr="006E2340">
        <w:rPr>
          <w:rFonts w:ascii="Tahoma" w:hAnsi="Tahoma" w:cs="Tahoma"/>
          <w:i/>
          <w:sz w:val="14"/>
          <w:szCs w:val="14"/>
        </w:rPr>
        <w:t>(pieczęć Wykonawcy)</w:t>
      </w:r>
    </w:p>
    <w:p w14:paraId="5095B98A" w14:textId="77777777" w:rsidR="006E2340" w:rsidRDefault="006E2340">
      <w:pPr>
        <w:rPr>
          <w:rFonts w:ascii="Tahoma" w:hAnsi="Tahoma" w:cs="Tahoma"/>
          <w:sz w:val="18"/>
          <w:szCs w:val="18"/>
        </w:rPr>
      </w:pPr>
    </w:p>
    <w:p w14:paraId="4A0E45C7" w14:textId="66A56947" w:rsidR="006E2340" w:rsidRDefault="006E2340">
      <w:pPr>
        <w:rPr>
          <w:rFonts w:ascii="Tahoma" w:hAnsi="Tahoma" w:cs="Tahoma"/>
          <w:sz w:val="18"/>
          <w:szCs w:val="18"/>
        </w:rPr>
      </w:pPr>
      <w:r>
        <w:rPr>
          <w:rFonts w:ascii="Tahoma" w:hAnsi="Tahoma" w:cs="Tahoma"/>
          <w:sz w:val="18"/>
          <w:szCs w:val="18"/>
        </w:rPr>
        <w:t>Telefon: ……………………………………………………….</w:t>
      </w:r>
    </w:p>
    <w:p w14:paraId="7E7D1D0D" w14:textId="77777777" w:rsidR="006E2340" w:rsidRDefault="006E2340">
      <w:pPr>
        <w:rPr>
          <w:rFonts w:ascii="Tahoma" w:hAnsi="Tahoma" w:cs="Tahoma"/>
          <w:sz w:val="18"/>
          <w:szCs w:val="18"/>
        </w:rPr>
      </w:pPr>
    </w:p>
    <w:p w14:paraId="7A14FA7F" w14:textId="312C8268" w:rsidR="006E2340" w:rsidRPr="00E55DA2" w:rsidRDefault="006E2340">
      <w:pPr>
        <w:rPr>
          <w:rFonts w:ascii="Tahoma" w:hAnsi="Tahoma" w:cs="Tahoma"/>
          <w:sz w:val="18"/>
          <w:szCs w:val="18"/>
        </w:rPr>
      </w:pPr>
      <w:r>
        <w:rPr>
          <w:rFonts w:ascii="Tahoma" w:hAnsi="Tahoma" w:cs="Tahoma"/>
          <w:sz w:val="18"/>
          <w:szCs w:val="18"/>
        </w:rPr>
        <w:t>e-mail: …………………………………………………………</w:t>
      </w:r>
    </w:p>
    <w:p w14:paraId="69BA8635" w14:textId="37B72D8A" w:rsidR="008B66F7" w:rsidRPr="00E55DA2" w:rsidRDefault="00AA27EA" w:rsidP="00AA27EA">
      <w:pPr>
        <w:tabs>
          <w:tab w:val="left" w:pos="7088"/>
        </w:tabs>
        <w:ind w:left="6521" w:right="-1"/>
        <w:rPr>
          <w:rFonts w:ascii="Tahoma" w:hAnsi="Tahoma" w:cs="Tahoma"/>
          <w:i/>
          <w:sz w:val="18"/>
          <w:szCs w:val="18"/>
        </w:rPr>
      </w:pPr>
      <w:r>
        <w:rPr>
          <w:rFonts w:ascii="Tahoma" w:hAnsi="Tahoma" w:cs="Tahoma"/>
          <w:i/>
          <w:sz w:val="18"/>
          <w:szCs w:val="18"/>
        </w:rPr>
        <w:t xml:space="preserve">           </w:t>
      </w:r>
    </w:p>
    <w:p w14:paraId="33BB9D49" w14:textId="77777777" w:rsidR="008B66F7" w:rsidRPr="00E55DA2" w:rsidRDefault="00846633">
      <w:pPr>
        <w:rPr>
          <w:rFonts w:ascii="Tahoma" w:hAnsi="Tahoma" w:cs="Tahoma"/>
          <w:i/>
          <w:sz w:val="18"/>
          <w:szCs w:val="18"/>
        </w:rPr>
      </w:pPr>
      <w:r w:rsidRPr="00E55DA2">
        <w:rPr>
          <w:rFonts w:ascii="Tahoma" w:hAnsi="Tahoma" w:cs="Tahoma"/>
          <w:i/>
          <w:sz w:val="18"/>
          <w:szCs w:val="18"/>
        </w:rPr>
        <w:t xml:space="preserve"> </w:t>
      </w:r>
    </w:p>
    <w:p w14:paraId="3F8DC0ED" w14:textId="77777777" w:rsidR="008B66F7" w:rsidRDefault="00113FAC" w:rsidP="00140683">
      <w:pPr>
        <w:numPr>
          <w:ilvl w:val="0"/>
          <w:numId w:val="6"/>
        </w:numPr>
        <w:jc w:val="both"/>
        <w:rPr>
          <w:rFonts w:ascii="Tahoma" w:hAnsi="Tahoma" w:cs="Tahoma"/>
          <w:sz w:val="18"/>
          <w:szCs w:val="18"/>
        </w:rPr>
      </w:pPr>
      <w:r w:rsidRPr="00E55DA2">
        <w:rPr>
          <w:rFonts w:ascii="Tahoma" w:hAnsi="Tahoma" w:cs="Tahoma"/>
          <w:sz w:val="18"/>
          <w:szCs w:val="18"/>
        </w:rPr>
        <w:t>Oferuję wykonanie przedmiotu zamówienia za:</w:t>
      </w:r>
    </w:p>
    <w:p w14:paraId="3C2F21E9" w14:textId="77777777" w:rsidR="006E5747" w:rsidRDefault="006E5747" w:rsidP="006E5747">
      <w:pPr>
        <w:ind w:left="737"/>
        <w:jc w:val="both"/>
        <w:rPr>
          <w:rFonts w:ascii="Tahoma" w:hAnsi="Tahoma" w:cs="Tahoma"/>
          <w:sz w:val="18"/>
          <w:szCs w:val="18"/>
        </w:rPr>
      </w:pPr>
    </w:p>
    <w:p w14:paraId="7734AB01" w14:textId="77777777" w:rsidR="002D221C" w:rsidRPr="00E55DA2" w:rsidRDefault="002D221C" w:rsidP="00747494">
      <w:pPr>
        <w:rPr>
          <w:rFonts w:ascii="Tahoma" w:hAnsi="Tahoma" w:cs="Tahoma"/>
          <w:b/>
          <w:sz w:val="18"/>
          <w:szCs w:val="18"/>
        </w:rPr>
      </w:pPr>
    </w:p>
    <w:p w14:paraId="3A912A84" w14:textId="2945DE5F" w:rsidR="008D4C1D" w:rsidRDefault="008D4C1D" w:rsidP="006E5747">
      <w:pPr>
        <w:autoSpaceDE w:val="0"/>
        <w:ind w:firstLine="284"/>
        <w:rPr>
          <w:rFonts w:ascii="Tahoma" w:hAnsi="Tahoma" w:cs="Tahoma"/>
          <w:sz w:val="18"/>
          <w:szCs w:val="18"/>
        </w:rPr>
      </w:pPr>
      <w:r w:rsidRPr="00AA27EA">
        <w:rPr>
          <w:rFonts w:ascii="Tahoma" w:hAnsi="Tahoma" w:cs="Tahoma"/>
          <w:sz w:val="18"/>
          <w:szCs w:val="18"/>
        </w:rPr>
        <w:t>Cena netto:</w:t>
      </w:r>
      <w:r w:rsidR="006E2340">
        <w:rPr>
          <w:rFonts w:ascii="Tahoma" w:hAnsi="Tahoma" w:cs="Tahoma"/>
          <w:sz w:val="18"/>
          <w:szCs w:val="18"/>
        </w:rPr>
        <w:t xml:space="preserve"> </w:t>
      </w:r>
      <w:r w:rsidRPr="00AA27EA">
        <w:rPr>
          <w:rFonts w:ascii="Tahoma" w:hAnsi="Tahoma" w:cs="Tahoma"/>
          <w:sz w:val="18"/>
          <w:szCs w:val="18"/>
        </w:rPr>
        <w:t>……....................zł (słownie: …………………</w:t>
      </w:r>
      <w:r w:rsidR="006E5747">
        <w:rPr>
          <w:rFonts w:ascii="Tahoma" w:hAnsi="Tahoma" w:cs="Tahoma"/>
          <w:sz w:val="18"/>
          <w:szCs w:val="18"/>
        </w:rPr>
        <w:t>……………………………………………………………..</w:t>
      </w:r>
      <w:r w:rsidRPr="00AA27EA">
        <w:rPr>
          <w:rFonts w:ascii="Tahoma" w:hAnsi="Tahoma" w:cs="Tahoma"/>
          <w:sz w:val="18"/>
          <w:szCs w:val="18"/>
        </w:rPr>
        <w:t>………………….…………….),</w:t>
      </w:r>
    </w:p>
    <w:p w14:paraId="6E18EC2E" w14:textId="77777777" w:rsidR="006E5747" w:rsidRPr="00AA27EA" w:rsidRDefault="006E5747" w:rsidP="006E5747">
      <w:pPr>
        <w:autoSpaceDE w:val="0"/>
        <w:ind w:firstLine="284"/>
        <w:rPr>
          <w:rFonts w:ascii="Tahoma" w:hAnsi="Tahoma" w:cs="Tahoma"/>
          <w:sz w:val="18"/>
          <w:szCs w:val="18"/>
        </w:rPr>
      </w:pPr>
    </w:p>
    <w:p w14:paraId="4D29A5EF" w14:textId="77777777" w:rsidR="008D4C1D" w:rsidRDefault="008D4C1D" w:rsidP="006E5747">
      <w:pPr>
        <w:autoSpaceDE w:val="0"/>
        <w:ind w:firstLine="284"/>
        <w:rPr>
          <w:rFonts w:ascii="Tahoma" w:hAnsi="Tahoma" w:cs="Tahoma"/>
          <w:sz w:val="18"/>
          <w:szCs w:val="18"/>
        </w:rPr>
      </w:pPr>
      <w:r w:rsidRPr="00AA27EA">
        <w:rPr>
          <w:rFonts w:ascii="Tahoma" w:hAnsi="Tahoma" w:cs="Tahoma"/>
          <w:sz w:val="18"/>
          <w:szCs w:val="18"/>
        </w:rPr>
        <w:t>VAT: ………………………… zł (słownie:.......</w:t>
      </w:r>
      <w:r w:rsidR="00AA27EA">
        <w:rPr>
          <w:rFonts w:ascii="Tahoma" w:hAnsi="Tahoma" w:cs="Tahoma"/>
          <w:sz w:val="18"/>
          <w:szCs w:val="18"/>
        </w:rPr>
        <w:t>.......................</w:t>
      </w:r>
      <w:r w:rsidR="006E5747">
        <w:rPr>
          <w:rFonts w:ascii="Tahoma" w:hAnsi="Tahoma" w:cs="Tahoma"/>
          <w:sz w:val="18"/>
          <w:szCs w:val="18"/>
        </w:rPr>
        <w:t>.................................................................</w:t>
      </w:r>
      <w:r w:rsidRPr="00AA27EA">
        <w:rPr>
          <w:rFonts w:ascii="Tahoma" w:hAnsi="Tahoma" w:cs="Tahoma"/>
          <w:sz w:val="18"/>
          <w:szCs w:val="18"/>
        </w:rPr>
        <w:t>................................),</w:t>
      </w:r>
    </w:p>
    <w:p w14:paraId="51CF9A2A" w14:textId="77777777" w:rsidR="006E5747" w:rsidRPr="00AA27EA" w:rsidRDefault="006E5747" w:rsidP="006E5747">
      <w:pPr>
        <w:autoSpaceDE w:val="0"/>
        <w:ind w:firstLine="284"/>
        <w:rPr>
          <w:rFonts w:ascii="Tahoma" w:hAnsi="Tahoma" w:cs="Tahoma"/>
          <w:sz w:val="18"/>
          <w:szCs w:val="18"/>
        </w:rPr>
      </w:pPr>
    </w:p>
    <w:p w14:paraId="245A1D05" w14:textId="77777777" w:rsidR="008D4C1D" w:rsidRDefault="008D4C1D" w:rsidP="006E5747">
      <w:pPr>
        <w:autoSpaceDE w:val="0"/>
        <w:ind w:firstLine="284"/>
        <w:rPr>
          <w:rFonts w:ascii="Tahoma" w:hAnsi="Tahoma" w:cs="Tahoma"/>
          <w:sz w:val="18"/>
          <w:szCs w:val="18"/>
        </w:rPr>
      </w:pPr>
      <w:r w:rsidRPr="00AA27EA">
        <w:rPr>
          <w:rFonts w:ascii="Tahoma" w:hAnsi="Tahoma" w:cs="Tahoma"/>
          <w:sz w:val="18"/>
          <w:szCs w:val="18"/>
        </w:rPr>
        <w:t>Cena brutto: ………………....zł (słownie: ……………………</w:t>
      </w:r>
      <w:r w:rsidR="006E5747">
        <w:rPr>
          <w:rFonts w:ascii="Tahoma" w:hAnsi="Tahoma" w:cs="Tahoma"/>
          <w:sz w:val="18"/>
          <w:szCs w:val="18"/>
        </w:rPr>
        <w:t>……………………………………………………………..</w:t>
      </w:r>
      <w:r w:rsidRPr="00AA27EA">
        <w:rPr>
          <w:rFonts w:ascii="Tahoma" w:hAnsi="Tahoma" w:cs="Tahoma"/>
          <w:sz w:val="18"/>
          <w:szCs w:val="18"/>
        </w:rPr>
        <w:t>……………………</w:t>
      </w:r>
      <w:r w:rsidR="00AA27EA">
        <w:rPr>
          <w:rFonts w:ascii="Tahoma" w:hAnsi="Tahoma" w:cs="Tahoma"/>
          <w:sz w:val="18"/>
          <w:szCs w:val="18"/>
        </w:rPr>
        <w:t>....</w:t>
      </w:r>
      <w:r w:rsidRPr="00AA27EA">
        <w:rPr>
          <w:rFonts w:ascii="Tahoma" w:hAnsi="Tahoma" w:cs="Tahoma"/>
          <w:sz w:val="18"/>
          <w:szCs w:val="18"/>
        </w:rPr>
        <w:t>……….),</w:t>
      </w:r>
    </w:p>
    <w:p w14:paraId="3018018A" w14:textId="77777777" w:rsidR="00447461" w:rsidRPr="00AA27EA" w:rsidRDefault="00447461" w:rsidP="006E5747">
      <w:pPr>
        <w:autoSpaceDE w:val="0"/>
        <w:ind w:firstLine="284"/>
        <w:rPr>
          <w:rFonts w:ascii="Tahoma" w:hAnsi="Tahoma" w:cs="Tahoma"/>
          <w:sz w:val="18"/>
          <w:szCs w:val="18"/>
        </w:rPr>
      </w:pPr>
    </w:p>
    <w:p w14:paraId="23FFD1DE" w14:textId="77777777" w:rsidR="008D4C1D" w:rsidRDefault="008D4C1D" w:rsidP="006E5747">
      <w:pPr>
        <w:autoSpaceDE w:val="0"/>
        <w:ind w:firstLine="284"/>
        <w:rPr>
          <w:rFonts w:ascii="Tahoma" w:hAnsi="Tahoma" w:cs="Tahoma"/>
          <w:sz w:val="18"/>
          <w:szCs w:val="18"/>
        </w:rPr>
      </w:pPr>
    </w:p>
    <w:p w14:paraId="2822F71C" w14:textId="77777777" w:rsidR="00E55DA2" w:rsidRPr="00E55DA2" w:rsidRDefault="00E55DA2" w:rsidP="006E5747">
      <w:pPr>
        <w:ind w:left="397" w:firstLine="284"/>
        <w:jc w:val="both"/>
        <w:rPr>
          <w:rFonts w:ascii="Tahoma" w:hAnsi="Tahoma" w:cs="Tahoma"/>
          <w:sz w:val="18"/>
          <w:szCs w:val="18"/>
        </w:rPr>
      </w:pPr>
    </w:p>
    <w:p w14:paraId="606EAF42" w14:textId="77777777" w:rsidR="006201AD" w:rsidRPr="00E55DA2" w:rsidRDefault="00A62CF8" w:rsidP="00C43DFD">
      <w:pPr>
        <w:numPr>
          <w:ilvl w:val="1"/>
          <w:numId w:val="6"/>
        </w:numPr>
        <w:tabs>
          <w:tab w:val="clear" w:pos="624"/>
          <w:tab w:val="left" w:pos="0"/>
          <w:tab w:val="num" w:pos="709"/>
        </w:tabs>
        <w:ind w:firstLine="284"/>
        <w:rPr>
          <w:rFonts w:ascii="Tahoma" w:hAnsi="Tahoma" w:cs="Tahoma"/>
          <w:sz w:val="18"/>
          <w:szCs w:val="18"/>
        </w:rPr>
      </w:pPr>
      <w:r w:rsidRPr="00E55DA2">
        <w:rPr>
          <w:rFonts w:ascii="Tahoma" w:hAnsi="Tahoma" w:cs="Tahoma"/>
          <w:sz w:val="18"/>
          <w:szCs w:val="18"/>
        </w:rPr>
        <w:t xml:space="preserve">Termin </w:t>
      </w:r>
      <w:r w:rsidR="006E5747">
        <w:rPr>
          <w:rFonts w:ascii="Tahoma" w:hAnsi="Tahoma" w:cs="Tahoma"/>
          <w:sz w:val="18"/>
          <w:szCs w:val="18"/>
        </w:rPr>
        <w:t>dostawy</w:t>
      </w:r>
      <w:r w:rsidRPr="00E55DA2">
        <w:rPr>
          <w:rFonts w:ascii="Tahoma" w:hAnsi="Tahoma" w:cs="Tahoma"/>
          <w:sz w:val="18"/>
          <w:szCs w:val="18"/>
        </w:rPr>
        <w:t xml:space="preserve">: </w:t>
      </w:r>
      <w:r w:rsidR="006E5747">
        <w:rPr>
          <w:rFonts w:ascii="Tahoma" w:hAnsi="Tahoma" w:cs="Tahoma"/>
          <w:sz w:val="18"/>
          <w:szCs w:val="18"/>
        </w:rPr>
        <w:t xml:space="preserve">do 7 dni od dnia podpisania umowy </w:t>
      </w:r>
    </w:p>
    <w:p w14:paraId="114658C3" w14:textId="72E00F80" w:rsidR="00F62FFA" w:rsidRPr="00F73B8C" w:rsidRDefault="00FC49CA" w:rsidP="006E5747">
      <w:pPr>
        <w:numPr>
          <w:ilvl w:val="1"/>
          <w:numId w:val="6"/>
        </w:numPr>
        <w:tabs>
          <w:tab w:val="clear" w:pos="624"/>
          <w:tab w:val="left" w:pos="0"/>
          <w:tab w:val="num" w:pos="709"/>
        </w:tabs>
        <w:ind w:firstLine="284"/>
        <w:rPr>
          <w:rFonts w:ascii="Tahoma" w:hAnsi="Tahoma" w:cs="Tahoma"/>
          <w:sz w:val="18"/>
          <w:szCs w:val="18"/>
        </w:rPr>
      </w:pPr>
      <w:r>
        <w:rPr>
          <w:rFonts w:ascii="Tahoma" w:hAnsi="Tahoma" w:cs="Tahoma"/>
          <w:sz w:val="18"/>
          <w:szCs w:val="18"/>
        </w:rPr>
        <w:t>Płatność</w:t>
      </w:r>
      <w:r w:rsidR="005E4C20" w:rsidRPr="00E55DA2">
        <w:rPr>
          <w:rFonts w:ascii="Tahoma" w:hAnsi="Tahoma" w:cs="Tahoma"/>
          <w:color w:val="000000"/>
          <w:sz w:val="18"/>
          <w:szCs w:val="18"/>
        </w:rPr>
        <w:t xml:space="preserve"> </w:t>
      </w:r>
      <w:r>
        <w:rPr>
          <w:rFonts w:ascii="Tahoma" w:hAnsi="Tahoma" w:cs="Tahoma"/>
          <w:color w:val="000000"/>
          <w:sz w:val="18"/>
          <w:szCs w:val="18"/>
        </w:rPr>
        <w:t xml:space="preserve">w </w:t>
      </w:r>
      <w:r w:rsidR="00736C08">
        <w:rPr>
          <w:rFonts w:ascii="Tahoma" w:hAnsi="Tahoma" w:cs="Tahoma"/>
          <w:color w:val="000000"/>
          <w:sz w:val="18"/>
          <w:szCs w:val="18"/>
        </w:rPr>
        <w:t>3</w:t>
      </w:r>
      <w:r>
        <w:rPr>
          <w:rFonts w:ascii="Tahoma" w:hAnsi="Tahoma" w:cs="Tahoma"/>
          <w:color w:val="000000"/>
          <w:sz w:val="18"/>
          <w:szCs w:val="18"/>
        </w:rPr>
        <w:t xml:space="preserve"> ratach </w:t>
      </w:r>
    </w:p>
    <w:p w14:paraId="52C7E5E3" w14:textId="77777777" w:rsidR="002D221C" w:rsidRPr="00E55DA2" w:rsidRDefault="002D221C" w:rsidP="006E5747">
      <w:pPr>
        <w:numPr>
          <w:ilvl w:val="1"/>
          <w:numId w:val="6"/>
        </w:numPr>
        <w:tabs>
          <w:tab w:val="clear" w:pos="624"/>
          <w:tab w:val="left" w:pos="0"/>
          <w:tab w:val="num" w:pos="709"/>
        </w:tabs>
        <w:ind w:firstLine="284"/>
        <w:rPr>
          <w:rFonts w:ascii="Tahoma" w:hAnsi="Tahoma" w:cs="Tahoma"/>
          <w:sz w:val="18"/>
          <w:szCs w:val="18"/>
        </w:rPr>
      </w:pPr>
      <w:r w:rsidRPr="00E55DA2">
        <w:rPr>
          <w:rFonts w:ascii="Tahoma" w:hAnsi="Tahoma" w:cs="Tahoma"/>
          <w:sz w:val="18"/>
          <w:szCs w:val="18"/>
        </w:rPr>
        <w:t>Oświadczam, że zapoznałem się z opisem przedmiotu zamówienia i nie wnoszę do niego zastrzeżeń</w:t>
      </w:r>
      <w:r w:rsidR="009765C8" w:rsidRPr="00E55DA2">
        <w:rPr>
          <w:rFonts w:ascii="Tahoma" w:hAnsi="Tahoma" w:cs="Tahoma"/>
          <w:sz w:val="18"/>
          <w:szCs w:val="18"/>
        </w:rPr>
        <w:t>.</w:t>
      </w:r>
    </w:p>
    <w:p w14:paraId="59CB2661" w14:textId="77777777" w:rsidR="002D221C" w:rsidRPr="00E55DA2" w:rsidRDefault="002D221C" w:rsidP="006E5747">
      <w:pPr>
        <w:numPr>
          <w:ilvl w:val="1"/>
          <w:numId w:val="6"/>
        </w:numPr>
        <w:tabs>
          <w:tab w:val="clear" w:pos="624"/>
          <w:tab w:val="left" w:pos="0"/>
          <w:tab w:val="num" w:pos="709"/>
        </w:tabs>
        <w:ind w:firstLine="284"/>
        <w:rPr>
          <w:rFonts w:ascii="Tahoma" w:hAnsi="Tahoma" w:cs="Tahoma"/>
          <w:sz w:val="18"/>
          <w:szCs w:val="18"/>
        </w:rPr>
      </w:pPr>
      <w:r w:rsidRPr="00E55DA2">
        <w:rPr>
          <w:rFonts w:ascii="Tahoma" w:hAnsi="Tahoma" w:cs="Tahoma"/>
          <w:sz w:val="18"/>
          <w:szCs w:val="18"/>
        </w:rPr>
        <w:t xml:space="preserve">W razie wybrania naszej oferty zobowiązujemy się do podpisania umowy </w:t>
      </w:r>
      <w:r w:rsidR="009765C8" w:rsidRPr="00E55DA2">
        <w:rPr>
          <w:rFonts w:ascii="Tahoma" w:hAnsi="Tahoma" w:cs="Tahoma"/>
          <w:sz w:val="18"/>
          <w:szCs w:val="18"/>
        </w:rPr>
        <w:t>zgodnej z</w:t>
      </w:r>
      <w:r w:rsidR="0098146B" w:rsidRPr="00E55DA2">
        <w:rPr>
          <w:rFonts w:ascii="Tahoma" w:hAnsi="Tahoma" w:cs="Tahoma"/>
          <w:sz w:val="18"/>
          <w:szCs w:val="18"/>
        </w:rPr>
        <w:t xml:space="preserve"> projektem </w:t>
      </w:r>
      <w:r w:rsidR="009765C8" w:rsidRPr="00E55DA2">
        <w:rPr>
          <w:rFonts w:ascii="Tahoma" w:hAnsi="Tahoma" w:cs="Tahoma"/>
          <w:sz w:val="18"/>
          <w:szCs w:val="18"/>
        </w:rPr>
        <w:t>umowy.</w:t>
      </w:r>
    </w:p>
    <w:p w14:paraId="033A5363" w14:textId="1DB3109E" w:rsidR="00C43DFD" w:rsidRPr="001F4E01" w:rsidRDefault="00C43DFD" w:rsidP="001F4E01">
      <w:pPr>
        <w:numPr>
          <w:ilvl w:val="1"/>
          <w:numId w:val="6"/>
        </w:numPr>
        <w:tabs>
          <w:tab w:val="clear" w:pos="624"/>
          <w:tab w:val="left" w:pos="0"/>
          <w:tab w:val="num" w:pos="709"/>
        </w:tabs>
        <w:ind w:firstLine="284"/>
        <w:rPr>
          <w:rFonts w:ascii="Tahoma" w:hAnsi="Tahoma" w:cs="Tahoma"/>
          <w:sz w:val="18"/>
          <w:szCs w:val="18"/>
        </w:rPr>
      </w:pPr>
      <w:r w:rsidRPr="001F4E01">
        <w:rPr>
          <w:rFonts w:ascii="Tahoma" w:hAnsi="Tahoma" w:cs="Tahoma"/>
          <w:sz w:val="18"/>
          <w:szCs w:val="18"/>
        </w:rPr>
        <w:t>Osoba / osoby do kontaktów z Zamawiającym odpowiedzialne za wykonanie zobowiązań umowy:</w:t>
      </w:r>
    </w:p>
    <w:p w14:paraId="36FE6232" w14:textId="070C27B0" w:rsidR="00C43DFD" w:rsidRPr="001F4E01" w:rsidRDefault="00C43DFD" w:rsidP="001F4E01">
      <w:pPr>
        <w:pStyle w:val="Akapitzlist"/>
        <w:widowControl/>
        <w:numPr>
          <w:ilvl w:val="2"/>
          <w:numId w:val="6"/>
        </w:numPr>
        <w:suppressAutoHyphens w:val="0"/>
        <w:ind w:left="1843"/>
        <w:rPr>
          <w:rFonts w:ascii="Tahoma" w:hAnsi="Tahoma" w:cs="Tahoma"/>
          <w:sz w:val="18"/>
          <w:szCs w:val="18"/>
        </w:rPr>
      </w:pPr>
      <w:r w:rsidRPr="001F4E01">
        <w:rPr>
          <w:rFonts w:ascii="Tahoma" w:hAnsi="Tahoma" w:cs="Tahoma"/>
          <w:sz w:val="18"/>
          <w:szCs w:val="18"/>
        </w:rPr>
        <w:t>Imię / nazwisko: .................................</w:t>
      </w:r>
      <w:r w:rsidR="001F4E01">
        <w:rPr>
          <w:rFonts w:ascii="Tahoma" w:hAnsi="Tahoma" w:cs="Tahoma"/>
          <w:sz w:val="18"/>
          <w:szCs w:val="18"/>
        </w:rPr>
        <w:t>..........</w:t>
      </w:r>
      <w:r w:rsidRPr="001F4E01">
        <w:rPr>
          <w:rFonts w:ascii="Tahoma" w:hAnsi="Tahoma" w:cs="Tahoma"/>
          <w:sz w:val="18"/>
          <w:szCs w:val="18"/>
        </w:rPr>
        <w:t xml:space="preserve"> tel. kontaktowy ............................., faks: ................... </w:t>
      </w:r>
    </w:p>
    <w:p w14:paraId="79B50F9C" w14:textId="5190B7EB" w:rsidR="001F4E01" w:rsidRPr="001F4E01" w:rsidRDefault="00C43DFD" w:rsidP="001F4E01">
      <w:pPr>
        <w:ind w:left="2880" w:hanging="2454"/>
        <w:rPr>
          <w:rFonts w:ascii="Tahoma" w:hAnsi="Tahoma" w:cs="Tahoma"/>
          <w:sz w:val="18"/>
          <w:szCs w:val="18"/>
        </w:rPr>
      </w:pPr>
      <w:r w:rsidRPr="001F4E01">
        <w:rPr>
          <w:rFonts w:ascii="Tahoma" w:hAnsi="Tahoma" w:cs="Tahoma"/>
          <w:sz w:val="18"/>
          <w:szCs w:val="18"/>
        </w:rPr>
        <w:t xml:space="preserve">                             zakres odpowiedzialności .………………………...............</w:t>
      </w:r>
      <w:r w:rsidR="001F4E01">
        <w:rPr>
          <w:rFonts w:ascii="Tahoma" w:hAnsi="Tahoma" w:cs="Tahoma"/>
          <w:sz w:val="18"/>
          <w:szCs w:val="18"/>
        </w:rPr>
        <w:t>.....</w:t>
      </w:r>
    </w:p>
    <w:p w14:paraId="11E912C7" w14:textId="017BD7A3" w:rsidR="00C43DFD" w:rsidRPr="001F4E01" w:rsidRDefault="00C43DFD" w:rsidP="001F4E01">
      <w:pPr>
        <w:pStyle w:val="Akapitzlist"/>
        <w:widowControl/>
        <w:numPr>
          <w:ilvl w:val="2"/>
          <w:numId w:val="6"/>
        </w:numPr>
        <w:suppressAutoHyphens w:val="0"/>
        <w:ind w:left="1843"/>
        <w:rPr>
          <w:rFonts w:ascii="Tahoma" w:hAnsi="Tahoma" w:cs="Tahoma"/>
          <w:sz w:val="18"/>
          <w:szCs w:val="18"/>
        </w:rPr>
      </w:pPr>
      <w:r w:rsidRPr="001F4E01">
        <w:rPr>
          <w:rFonts w:ascii="Tahoma" w:hAnsi="Tahoma" w:cs="Tahoma"/>
          <w:sz w:val="18"/>
          <w:szCs w:val="18"/>
        </w:rPr>
        <w:t>Imię i nazwisko: ………….…………</w:t>
      </w:r>
      <w:r w:rsidR="001F4E01">
        <w:rPr>
          <w:rFonts w:ascii="Tahoma" w:hAnsi="Tahoma" w:cs="Tahoma"/>
          <w:sz w:val="18"/>
          <w:szCs w:val="18"/>
        </w:rPr>
        <w:t>…………………..</w:t>
      </w:r>
      <w:r w:rsidRPr="001F4E01">
        <w:rPr>
          <w:rFonts w:ascii="Tahoma" w:hAnsi="Tahoma" w:cs="Tahoma"/>
          <w:sz w:val="18"/>
          <w:szCs w:val="18"/>
        </w:rPr>
        <w:t>. tel. kontaktowy ………………………., faks: …………………….</w:t>
      </w:r>
    </w:p>
    <w:p w14:paraId="35821BC2" w14:textId="1068ED8E" w:rsidR="00C43DFD" w:rsidRPr="001F4E01" w:rsidRDefault="00C43DFD" w:rsidP="001F4E01">
      <w:pPr>
        <w:ind w:left="426"/>
        <w:rPr>
          <w:rFonts w:ascii="Tahoma" w:hAnsi="Tahoma" w:cs="Tahoma"/>
          <w:sz w:val="18"/>
          <w:szCs w:val="18"/>
        </w:rPr>
      </w:pPr>
      <w:r w:rsidRPr="001F4E01">
        <w:rPr>
          <w:rFonts w:ascii="Tahoma" w:hAnsi="Tahoma" w:cs="Tahoma"/>
          <w:sz w:val="18"/>
          <w:szCs w:val="18"/>
        </w:rPr>
        <w:t xml:space="preserve">                              zakres odpowiedzialności .………………………...............</w:t>
      </w:r>
      <w:r w:rsidR="001F4E01">
        <w:rPr>
          <w:rFonts w:ascii="Tahoma" w:hAnsi="Tahoma" w:cs="Tahoma"/>
          <w:sz w:val="18"/>
          <w:szCs w:val="18"/>
        </w:rPr>
        <w:t>....</w:t>
      </w:r>
    </w:p>
    <w:p w14:paraId="64EC68B1" w14:textId="77777777" w:rsidR="00C43DFD" w:rsidRPr="00E55DA2" w:rsidRDefault="00C43DFD" w:rsidP="00C43DFD">
      <w:pPr>
        <w:tabs>
          <w:tab w:val="left" w:pos="0"/>
        </w:tabs>
        <w:rPr>
          <w:rFonts w:ascii="Tahoma" w:hAnsi="Tahoma" w:cs="Tahoma"/>
          <w:sz w:val="18"/>
          <w:szCs w:val="18"/>
        </w:rPr>
      </w:pPr>
    </w:p>
    <w:p w14:paraId="745DE873" w14:textId="77777777" w:rsidR="001F4E01" w:rsidRPr="00E55DA2" w:rsidRDefault="001F4E01" w:rsidP="00D87781">
      <w:pPr>
        <w:numPr>
          <w:ilvl w:val="1"/>
          <w:numId w:val="6"/>
        </w:numPr>
        <w:tabs>
          <w:tab w:val="left" w:pos="0"/>
          <w:tab w:val="left" w:pos="993"/>
        </w:tabs>
        <w:ind w:firstLine="369"/>
        <w:rPr>
          <w:rFonts w:ascii="Tahoma" w:hAnsi="Tahoma" w:cs="Tahoma"/>
          <w:sz w:val="18"/>
          <w:szCs w:val="18"/>
        </w:rPr>
      </w:pPr>
      <w:r w:rsidRPr="00E55DA2">
        <w:rPr>
          <w:rFonts w:ascii="Tahoma" w:hAnsi="Tahoma" w:cs="Tahoma"/>
          <w:sz w:val="18"/>
          <w:szCs w:val="18"/>
        </w:rPr>
        <w:t>Ofertę niniejszą składam na …...... kolejno ponumerowanych stronach.</w:t>
      </w:r>
    </w:p>
    <w:p w14:paraId="51AB755E" w14:textId="77777777" w:rsidR="001F4E01" w:rsidRDefault="001F4E01" w:rsidP="00D87781">
      <w:pPr>
        <w:numPr>
          <w:ilvl w:val="1"/>
          <w:numId w:val="6"/>
        </w:numPr>
        <w:tabs>
          <w:tab w:val="clear" w:pos="624"/>
          <w:tab w:val="left" w:pos="0"/>
          <w:tab w:val="num" w:pos="709"/>
        </w:tabs>
        <w:ind w:firstLine="369"/>
        <w:rPr>
          <w:rFonts w:ascii="Tahoma" w:hAnsi="Tahoma" w:cs="Tahoma"/>
          <w:sz w:val="18"/>
          <w:szCs w:val="18"/>
        </w:rPr>
      </w:pPr>
      <w:r w:rsidRPr="00E55DA2">
        <w:rPr>
          <w:rFonts w:ascii="Tahoma" w:hAnsi="Tahoma" w:cs="Tahoma"/>
          <w:sz w:val="18"/>
          <w:szCs w:val="18"/>
        </w:rPr>
        <w:t>Załącznikami do niniejszej oferty są: ...................................</w:t>
      </w:r>
    </w:p>
    <w:p w14:paraId="7833F693" w14:textId="77777777" w:rsidR="00D2448A" w:rsidRPr="00E55DA2" w:rsidRDefault="00D2448A" w:rsidP="006E5747">
      <w:pPr>
        <w:tabs>
          <w:tab w:val="left" w:pos="0"/>
        </w:tabs>
        <w:ind w:left="624" w:firstLine="284"/>
        <w:rPr>
          <w:rFonts w:ascii="Tahoma" w:hAnsi="Tahoma" w:cs="Tahoma"/>
          <w:sz w:val="18"/>
          <w:szCs w:val="18"/>
        </w:rPr>
      </w:pPr>
    </w:p>
    <w:p w14:paraId="7C874D06" w14:textId="77777777" w:rsidR="006E5747" w:rsidRPr="00E55DA2" w:rsidRDefault="006E5747" w:rsidP="002D221C">
      <w:pPr>
        <w:tabs>
          <w:tab w:val="left" w:pos="0"/>
          <w:tab w:val="num" w:pos="709"/>
        </w:tabs>
        <w:ind w:hanging="198"/>
        <w:rPr>
          <w:rFonts w:ascii="Tahoma" w:hAnsi="Tahoma" w:cs="Tahoma"/>
          <w:sz w:val="18"/>
          <w:szCs w:val="18"/>
        </w:rPr>
      </w:pPr>
    </w:p>
    <w:p w14:paraId="6DA2E779" w14:textId="77777777" w:rsidR="00AD42C9" w:rsidRPr="00E55DA2" w:rsidRDefault="00AD42C9" w:rsidP="002D221C">
      <w:pPr>
        <w:tabs>
          <w:tab w:val="left" w:pos="0"/>
          <w:tab w:val="num" w:pos="709"/>
        </w:tabs>
        <w:ind w:hanging="198"/>
        <w:rPr>
          <w:rFonts w:ascii="Tahoma" w:hAnsi="Tahoma" w:cs="Tahoma"/>
          <w:sz w:val="18"/>
          <w:szCs w:val="18"/>
        </w:rPr>
      </w:pPr>
    </w:p>
    <w:p w14:paraId="1D96F662" w14:textId="77777777" w:rsidR="00AD42C9" w:rsidRPr="00E55DA2" w:rsidRDefault="00AD42C9" w:rsidP="002D221C">
      <w:pPr>
        <w:tabs>
          <w:tab w:val="left" w:pos="0"/>
          <w:tab w:val="num" w:pos="709"/>
        </w:tabs>
        <w:ind w:hanging="198"/>
        <w:rPr>
          <w:rFonts w:ascii="Tahoma" w:hAnsi="Tahoma" w:cs="Tahoma"/>
          <w:sz w:val="18"/>
          <w:szCs w:val="18"/>
        </w:rPr>
      </w:pPr>
    </w:p>
    <w:p w14:paraId="4376D6F5" w14:textId="77777777" w:rsidR="00AD42C9" w:rsidRPr="00E55DA2" w:rsidRDefault="00AD42C9" w:rsidP="002D221C">
      <w:pPr>
        <w:tabs>
          <w:tab w:val="left" w:pos="0"/>
          <w:tab w:val="num" w:pos="709"/>
        </w:tabs>
        <w:ind w:hanging="198"/>
        <w:rPr>
          <w:rFonts w:ascii="Tahoma" w:hAnsi="Tahoma" w:cs="Tahoma"/>
          <w:sz w:val="18"/>
          <w:szCs w:val="18"/>
        </w:rPr>
      </w:pPr>
    </w:p>
    <w:p w14:paraId="4121482D" w14:textId="77777777" w:rsidR="002D221C" w:rsidRPr="008B4551" w:rsidRDefault="002D221C" w:rsidP="002D221C">
      <w:pPr>
        <w:tabs>
          <w:tab w:val="left" w:pos="0"/>
        </w:tabs>
        <w:rPr>
          <w:rFonts w:ascii="Tahoma" w:hAnsi="Tahoma"/>
          <w:sz w:val="18"/>
          <w:szCs w:val="18"/>
        </w:rPr>
      </w:pPr>
    </w:p>
    <w:p w14:paraId="34DAB1A7" w14:textId="77777777" w:rsidR="002D221C" w:rsidRPr="008B4551" w:rsidRDefault="002D221C" w:rsidP="002D221C">
      <w:pPr>
        <w:tabs>
          <w:tab w:val="left" w:pos="0"/>
        </w:tabs>
        <w:rPr>
          <w:rFonts w:ascii="Tahoma" w:hAnsi="Tahoma"/>
          <w:sz w:val="18"/>
          <w:szCs w:val="18"/>
        </w:rPr>
      </w:pPr>
      <w:bookmarkStart w:id="0" w:name="_Hlk148435323"/>
      <w:r w:rsidRPr="008B4551">
        <w:rPr>
          <w:rFonts w:ascii="Tahoma" w:hAnsi="Tahoma"/>
          <w:sz w:val="18"/>
          <w:szCs w:val="18"/>
        </w:rPr>
        <w:t>..................................</w:t>
      </w:r>
      <w:r w:rsidR="00846633">
        <w:rPr>
          <w:rFonts w:ascii="Tahoma" w:hAnsi="Tahoma"/>
          <w:sz w:val="18"/>
          <w:szCs w:val="18"/>
        </w:rPr>
        <w:t>,</w:t>
      </w:r>
      <w:r w:rsidRPr="008B4551">
        <w:rPr>
          <w:rFonts w:ascii="Tahoma" w:hAnsi="Tahoma"/>
          <w:sz w:val="18"/>
          <w:szCs w:val="18"/>
        </w:rPr>
        <w:t>dnia .....</w:t>
      </w:r>
      <w:r w:rsidR="003915BE" w:rsidRPr="008B4551">
        <w:rPr>
          <w:rFonts w:ascii="Tahoma" w:hAnsi="Tahoma"/>
          <w:sz w:val="18"/>
          <w:szCs w:val="18"/>
        </w:rPr>
        <w:t>...</w:t>
      </w:r>
      <w:r w:rsidR="009765C8">
        <w:rPr>
          <w:rFonts w:ascii="Tahoma" w:hAnsi="Tahoma"/>
          <w:sz w:val="18"/>
          <w:szCs w:val="18"/>
        </w:rPr>
        <w:t>.......................</w:t>
      </w:r>
      <w:r w:rsidR="003915BE" w:rsidRPr="008B4551">
        <w:rPr>
          <w:rFonts w:ascii="Tahoma" w:hAnsi="Tahoma"/>
          <w:sz w:val="18"/>
          <w:szCs w:val="18"/>
        </w:rPr>
        <w:t>..........</w:t>
      </w:r>
      <w:r w:rsidR="00846633">
        <w:rPr>
          <w:rFonts w:ascii="Tahoma" w:hAnsi="Tahoma"/>
          <w:sz w:val="18"/>
          <w:szCs w:val="18"/>
        </w:rPr>
        <w:t xml:space="preserve"> </w:t>
      </w:r>
    </w:p>
    <w:p w14:paraId="44DE1C33" w14:textId="77777777" w:rsidR="002D221C" w:rsidRDefault="002D221C" w:rsidP="002D221C">
      <w:pPr>
        <w:tabs>
          <w:tab w:val="left" w:pos="0"/>
        </w:tabs>
        <w:rPr>
          <w:rFonts w:ascii="Tahoma" w:hAnsi="Tahoma"/>
          <w:sz w:val="20"/>
        </w:rPr>
      </w:pPr>
    </w:p>
    <w:p w14:paraId="64900ED6" w14:textId="77777777" w:rsidR="006E5747" w:rsidRDefault="006E5747" w:rsidP="002D221C">
      <w:pPr>
        <w:tabs>
          <w:tab w:val="left" w:pos="0"/>
        </w:tabs>
        <w:rPr>
          <w:rFonts w:ascii="Tahoma" w:hAnsi="Tahoma"/>
          <w:sz w:val="20"/>
        </w:rPr>
      </w:pPr>
    </w:p>
    <w:p w14:paraId="05962028" w14:textId="77777777" w:rsidR="006E5747" w:rsidRDefault="006E5747" w:rsidP="002D221C">
      <w:pPr>
        <w:tabs>
          <w:tab w:val="left" w:pos="0"/>
        </w:tabs>
        <w:rPr>
          <w:rFonts w:ascii="Tahoma" w:hAnsi="Tahoma"/>
          <w:sz w:val="20"/>
        </w:rPr>
      </w:pPr>
    </w:p>
    <w:p w14:paraId="6B5C4E09" w14:textId="77777777" w:rsidR="00AA27EA" w:rsidRDefault="00AA27EA" w:rsidP="002D221C">
      <w:pPr>
        <w:tabs>
          <w:tab w:val="left" w:pos="0"/>
        </w:tabs>
        <w:rPr>
          <w:rFonts w:ascii="Tahoma" w:hAnsi="Tahoma"/>
          <w:sz w:val="20"/>
        </w:rPr>
      </w:pPr>
    </w:p>
    <w:p w14:paraId="4F2A8F41" w14:textId="77777777" w:rsidR="009765C8" w:rsidRDefault="00AA27EA" w:rsidP="00AA27EA">
      <w:pPr>
        <w:rPr>
          <w:rFonts w:ascii="Tahoma" w:hAnsi="Tahoma"/>
          <w:sz w:val="20"/>
        </w:rPr>
      </w:pPr>
      <w:r>
        <w:t xml:space="preserve">                                                                      </w:t>
      </w:r>
      <w:r w:rsidR="002D221C">
        <w:t>.........................................</w:t>
      </w:r>
      <w:r w:rsidR="009765C8">
        <w:t>.........................................</w:t>
      </w:r>
      <w:r w:rsidR="00AD42C9">
        <w:t>..</w:t>
      </w:r>
      <w:r w:rsidR="002D221C">
        <w:t>...</w:t>
      </w:r>
      <w:r w:rsidR="00846633">
        <w:rPr>
          <w:rFonts w:ascii="Tahoma" w:hAnsi="Tahoma"/>
          <w:sz w:val="20"/>
        </w:rPr>
        <w:t xml:space="preserve"> </w:t>
      </w:r>
    </w:p>
    <w:p w14:paraId="2EC67E51" w14:textId="77777777" w:rsidR="00AD42C9" w:rsidRPr="00495504" w:rsidRDefault="00AD42C9" w:rsidP="00AA27EA">
      <w:pPr>
        <w:ind w:left="5387" w:firstLine="3686"/>
        <w:rPr>
          <w:rFonts w:ascii="Tahoma" w:hAnsi="Tahoma"/>
          <w:sz w:val="16"/>
          <w:szCs w:val="16"/>
        </w:rPr>
      </w:pPr>
      <w:r>
        <w:rPr>
          <w:rFonts w:ascii="Tahoma" w:hAnsi="Tahoma"/>
          <w:sz w:val="18"/>
          <w:szCs w:val="18"/>
        </w:rPr>
        <w:t xml:space="preserve">                     </w:t>
      </w:r>
      <w:r w:rsidR="002D221C" w:rsidRPr="00495504">
        <w:rPr>
          <w:rFonts w:ascii="Tahoma" w:hAnsi="Tahoma"/>
          <w:sz w:val="16"/>
          <w:szCs w:val="16"/>
        </w:rPr>
        <w:t>(podpisy i pieczęcie osób upoważnionych</w:t>
      </w:r>
      <w:r w:rsidR="00846633" w:rsidRPr="00495504">
        <w:rPr>
          <w:rFonts w:ascii="Tahoma" w:hAnsi="Tahoma"/>
          <w:sz w:val="16"/>
          <w:szCs w:val="16"/>
        </w:rPr>
        <w:t xml:space="preserve"> </w:t>
      </w:r>
    </w:p>
    <w:p w14:paraId="0FE8AAC4" w14:textId="77777777" w:rsidR="002D221C" w:rsidRPr="00495504" w:rsidRDefault="00AD42C9" w:rsidP="00AA27EA">
      <w:pPr>
        <w:rPr>
          <w:rFonts w:ascii="Tahoma" w:hAnsi="Tahoma"/>
          <w:sz w:val="16"/>
          <w:szCs w:val="16"/>
        </w:rPr>
      </w:pPr>
      <w:r w:rsidRPr="00495504">
        <w:rPr>
          <w:rFonts w:ascii="Tahoma" w:hAnsi="Tahoma"/>
          <w:sz w:val="16"/>
          <w:szCs w:val="16"/>
        </w:rPr>
        <w:t xml:space="preserve">                          </w:t>
      </w:r>
      <w:r w:rsidR="00AA27EA" w:rsidRPr="00495504">
        <w:rPr>
          <w:rFonts w:ascii="Tahoma" w:hAnsi="Tahoma"/>
          <w:sz w:val="16"/>
          <w:szCs w:val="16"/>
        </w:rPr>
        <w:t xml:space="preserve">                                                                         </w:t>
      </w:r>
      <w:r w:rsidR="00495504">
        <w:rPr>
          <w:rFonts w:ascii="Tahoma" w:hAnsi="Tahoma"/>
          <w:sz w:val="16"/>
          <w:szCs w:val="16"/>
        </w:rPr>
        <w:t xml:space="preserve">            </w:t>
      </w:r>
      <w:r w:rsidR="00AA27EA" w:rsidRPr="00495504">
        <w:rPr>
          <w:rFonts w:ascii="Tahoma" w:hAnsi="Tahoma"/>
          <w:sz w:val="16"/>
          <w:szCs w:val="16"/>
        </w:rPr>
        <w:t xml:space="preserve"> </w:t>
      </w:r>
      <w:r w:rsidR="00BA3F65" w:rsidRPr="00495504">
        <w:rPr>
          <w:rFonts w:ascii="Tahoma" w:hAnsi="Tahoma"/>
          <w:sz w:val="16"/>
          <w:szCs w:val="16"/>
        </w:rPr>
        <w:t>do</w:t>
      </w:r>
      <w:r w:rsidR="00846633" w:rsidRPr="00495504">
        <w:rPr>
          <w:rFonts w:ascii="Tahoma" w:hAnsi="Tahoma"/>
          <w:sz w:val="16"/>
          <w:szCs w:val="16"/>
        </w:rPr>
        <w:t xml:space="preserve"> </w:t>
      </w:r>
      <w:r w:rsidR="009765C8" w:rsidRPr="00495504">
        <w:rPr>
          <w:rFonts w:ascii="Tahoma" w:hAnsi="Tahoma"/>
          <w:sz w:val="16"/>
          <w:szCs w:val="16"/>
        </w:rPr>
        <w:t>reprezentowania Wykonawcy</w:t>
      </w:r>
      <w:r w:rsidR="00BA3F65" w:rsidRPr="00495504">
        <w:rPr>
          <w:rFonts w:ascii="Tahoma" w:hAnsi="Tahoma"/>
          <w:sz w:val="16"/>
          <w:szCs w:val="16"/>
        </w:rPr>
        <w:t>)</w:t>
      </w:r>
    </w:p>
    <w:bookmarkEnd w:id="0"/>
    <w:p w14:paraId="6BEBE3AA" w14:textId="77777777" w:rsidR="00F62FFA" w:rsidRDefault="00F62FFA" w:rsidP="00AA27EA">
      <w:pPr>
        <w:ind w:left="5387" w:firstLine="3686"/>
        <w:rPr>
          <w:rFonts w:ascii="Tahoma" w:hAnsi="Tahoma"/>
          <w:i/>
          <w:sz w:val="18"/>
          <w:szCs w:val="18"/>
        </w:rPr>
      </w:pPr>
    </w:p>
    <w:p w14:paraId="5389CF04" w14:textId="77777777" w:rsidR="00F62FFA" w:rsidRDefault="00F62FFA" w:rsidP="002D221C">
      <w:pPr>
        <w:ind w:left="5387" w:hanging="5387"/>
        <w:rPr>
          <w:rFonts w:ascii="Tahoma" w:hAnsi="Tahoma"/>
          <w:i/>
          <w:sz w:val="18"/>
          <w:szCs w:val="18"/>
        </w:rPr>
      </w:pPr>
    </w:p>
    <w:p w14:paraId="1AC93A73" w14:textId="77777777" w:rsidR="00D82C40" w:rsidRDefault="00D82C40" w:rsidP="00D82C40">
      <w:pPr>
        <w:widowControl/>
        <w:suppressAutoHyphens w:val="0"/>
        <w:spacing w:after="160" w:line="259" w:lineRule="auto"/>
        <w:jc w:val="right"/>
        <w:rPr>
          <w:rFonts w:ascii="Arial" w:eastAsia="Calibri" w:hAnsi="Arial" w:cs="Arial"/>
          <w:kern w:val="0"/>
          <w:sz w:val="16"/>
          <w:szCs w:val="16"/>
          <w:lang w:eastAsia="en-US"/>
        </w:rPr>
      </w:pPr>
    </w:p>
    <w:p w14:paraId="4848DDDB" w14:textId="77777777" w:rsidR="00D82C40" w:rsidRDefault="00D82C40" w:rsidP="00D82C40">
      <w:pPr>
        <w:widowControl/>
        <w:suppressAutoHyphens w:val="0"/>
        <w:spacing w:after="160" w:line="259" w:lineRule="auto"/>
        <w:jc w:val="right"/>
        <w:rPr>
          <w:rFonts w:ascii="Arial" w:eastAsia="Calibri" w:hAnsi="Arial" w:cs="Arial"/>
          <w:kern w:val="0"/>
          <w:sz w:val="16"/>
          <w:szCs w:val="16"/>
          <w:lang w:eastAsia="en-US"/>
        </w:rPr>
      </w:pPr>
    </w:p>
    <w:p w14:paraId="08C4B2C5" w14:textId="34D41C27" w:rsidR="00D82C40" w:rsidRPr="00A7406E" w:rsidRDefault="00D82C40" w:rsidP="00D82C40">
      <w:pPr>
        <w:widowControl/>
        <w:suppressAutoHyphens w:val="0"/>
        <w:spacing w:after="160" w:line="259" w:lineRule="auto"/>
        <w:jc w:val="right"/>
        <w:rPr>
          <w:rFonts w:ascii="Arial" w:eastAsia="Calibri" w:hAnsi="Arial" w:cs="Arial"/>
          <w:kern w:val="0"/>
          <w:sz w:val="16"/>
          <w:szCs w:val="16"/>
          <w:lang w:eastAsia="en-US"/>
        </w:rPr>
      </w:pPr>
      <w:r>
        <w:rPr>
          <w:rFonts w:ascii="Arial" w:eastAsia="Calibri" w:hAnsi="Arial" w:cs="Arial"/>
          <w:kern w:val="0"/>
          <w:sz w:val="16"/>
          <w:szCs w:val="16"/>
          <w:lang w:eastAsia="en-US"/>
        </w:rPr>
        <w:t>Załącznik nr 2 do ZO/7/2023</w:t>
      </w:r>
    </w:p>
    <w:p w14:paraId="7D0AE37E" w14:textId="77777777" w:rsidR="00D82C40" w:rsidRDefault="00D82C40" w:rsidP="00D82C40">
      <w:pPr>
        <w:widowControl/>
        <w:suppressAutoHyphens w:val="0"/>
        <w:spacing w:after="160" w:line="259" w:lineRule="auto"/>
        <w:jc w:val="center"/>
        <w:rPr>
          <w:rFonts w:ascii="Arial" w:eastAsia="Calibri" w:hAnsi="Arial" w:cs="Arial"/>
          <w:b/>
          <w:bCs/>
          <w:kern w:val="0"/>
          <w:sz w:val="22"/>
          <w:szCs w:val="22"/>
          <w:lang w:eastAsia="en-US"/>
        </w:rPr>
      </w:pPr>
      <w:r w:rsidRPr="00A7406E">
        <w:rPr>
          <w:rFonts w:ascii="Arial" w:eastAsia="Calibri" w:hAnsi="Arial" w:cs="Arial"/>
          <w:b/>
          <w:bCs/>
          <w:kern w:val="0"/>
          <w:sz w:val="22"/>
          <w:szCs w:val="22"/>
          <w:lang w:eastAsia="en-US"/>
        </w:rPr>
        <w:t>SZCZEGÓŁOWY OPIS PRZEDMIOTU ZAMÓWIENIA – PARAMETRY TECHNICZNE</w:t>
      </w:r>
    </w:p>
    <w:p w14:paraId="25C644E3" w14:textId="77777777" w:rsidR="00D82C40" w:rsidRDefault="00D82C40" w:rsidP="00D82C40">
      <w:pPr>
        <w:widowControl/>
        <w:suppressAutoHyphens w:val="0"/>
        <w:spacing w:after="160" w:line="259" w:lineRule="auto"/>
        <w:jc w:val="center"/>
        <w:rPr>
          <w:rFonts w:ascii="Arial" w:eastAsia="Calibri" w:hAnsi="Arial" w:cs="Arial"/>
          <w:b/>
          <w:bCs/>
          <w:kern w:val="0"/>
          <w:sz w:val="22"/>
          <w:szCs w:val="22"/>
          <w:lang w:eastAsia="en-US"/>
        </w:rPr>
      </w:pPr>
      <w:r w:rsidRPr="00A7406E">
        <w:rPr>
          <w:rFonts w:ascii="Arial" w:eastAsia="Calibri" w:hAnsi="Arial" w:cs="Arial"/>
          <w:b/>
          <w:bCs/>
          <w:kern w:val="0"/>
          <w:sz w:val="22"/>
          <w:szCs w:val="22"/>
          <w:lang w:eastAsia="en-US"/>
        </w:rPr>
        <w:t xml:space="preserve"> </w:t>
      </w:r>
    </w:p>
    <w:p w14:paraId="424D8737" w14:textId="77777777" w:rsidR="00D82C40" w:rsidRPr="00A7406E" w:rsidRDefault="00D82C40" w:rsidP="00D82C40">
      <w:pPr>
        <w:widowControl/>
        <w:suppressAutoHyphens w:val="0"/>
        <w:rPr>
          <w:rFonts w:ascii="Arial" w:eastAsia="Calibri" w:hAnsi="Arial" w:cs="Arial"/>
          <w:b/>
          <w:kern w:val="0"/>
          <w:sz w:val="18"/>
          <w:szCs w:val="18"/>
          <w:lang w:eastAsia="en-US"/>
        </w:rPr>
      </w:pPr>
      <w:r w:rsidRPr="00A7406E">
        <w:rPr>
          <w:rFonts w:ascii="Arial" w:eastAsia="Calibri" w:hAnsi="Arial" w:cs="Arial"/>
          <w:b/>
          <w:kern w:val="0"/>
          <w:sz w:val="18"/>
          <w:szCs w:val="18"/>
          <w:lang w:eastAsia="en-US"/>
        </w:rPr>
        <w:t>Nazwa własna …………………………………………………………………………….....</w:t>
      </w:r>
    </w:p>
    <w:p w14:paraId="33491F26" w14:textId="77777777" w:rsidR="00D82C40" w:rsidRPr="00A7406E" w:rsidRDefault="00D82C40" w:rsidP="00D82C40">
      <w:pPr>
        <w:widowControl/>
        <w:suppressAutoHyphens w:val="0"/>
        <w:rPr>
          <w:rFonts w:ascii="Arial" w:eastAsia="Calibri" w:hAnsi="Arial" w:cs="Arial"/>
          <w:b/>
          <w:kern w:val="0"/>
          <w:sz w:val="18"/>
          <w:szCs w:val="18"/>
          <w:lang w:eastAsia="en-US"/>
        </w:rPr>
      </w:pPr>
    </w:p>
    <w:p w14:paraId="173CCA4D" w14:textId="77777777" w:rsidR="00D82C40" w:rsidRPr="00A7406E" w:rsidRDefault="00D82C40" w:rsidP="00D82C40">
      <w:pPr>
        <w:widowControl/>
        <w:suppressAutoHyphens w:val="0"/>
        <w:rPr>
          <w:rFonts w:ascii="Arial" w:eastAsia="Calibri" w:hAnsi="Arial" w:cs="Arial"/>
          <w:b/>
          <w:kern w:val="0"/>
          <w:sz w:val="18"/>
          <w:szCs w:val="18"/>
          <w:lang w:eastAsia="en-US"/>
        </w:rPr>
      </w:pPr>
      <w:r w:rsidRPr="00A7406E">
        <w:rPr>
          <w:rFonts w:ascii="Arial" w:eastAsia="Calibri" w:hAnsi="Arial" w:cs="Arial"/>
          <w:b/>
          <w:kern w:val="0"/>
          <w:sz w:val="18"/>
          <w:szCs w:val="18"/>
          <w:lang w:eastAsia="en-US"/>
        </w:rPr>
        <w:t>Oferowany model ……………………………………………………………………………</w:t>
      </w:r>
    </w:p>
    <w:p w14:paraId="1229A91E" w14:textId="77777777" w:rsidR="00D82C40" w:rsidRPr="00A7406E" w:rsidRDefault="00D82C40" w:rsidP="00D82C40">
      <w:pPr>
        <w:widowControl/>
        <w:suppressAutoHyphens w:val="0"/>
        <w:rPr>
          <w:rFonts w:ascii="Arial" w:eastAsia="Calibri" w:hAnsi="Arial" w:cs="Arial"/>
          <w:b/>
          <w:kern w:val="0"/>
          <w:sz w:val="18"/>
          <w:szCs w:val="18"/>
          <w:lang w:eastAsia="en-US"/>
        </w:rPr>
      </w:pPr>
    </w:p>
    <w:p w14:paraId="63499FC4" w14:textId="77777777" w:rsidR="00D82C40" w:rsidRPr="00A7406E" w:rsidRDefault="00D82C40" w:rsidP="00D82C40">
      <w:pPr>
        <w:widowControl/>
        <w:suppressAutoHyphens w:val="0"/>
        <w:rPr>
          <w:rFonts w:ascii="Arial" w:eastAsia="Calibri" w:hAnsi="Arial" w:cs="Arial"/>
          <w:b/>
          <w:kern w:val="0"/>
          <w:sz w:val="18"/>
          <w:szCs w:val="18"/>
          <w:lang w:eastAsia="en-US"/>
        </w:rPr>
      </w:pPr>
      <w:r w:rsidRPr="00A7406E">
        <w:rPr>
          <w:rFonts w:ascii="Arial" w:eastAsia="Calibri" w:hAnsi="Arial" w:cs="Arial"/>
          <w:b/>
          <w:kern w:val="0"/>
          <w:sz w:val="18"/>
          <w:szCs w:val="18"/>
          <w:lang w:eastAsia="en-US"/>
        </w:rPr>
        <w:t>Producent …………………………………………………………………………………..….</w:t>
      </w:r>
    </w:p>
    <w:p w14:paraId="1A830111" w14:textId="77777777" w:rsidR="00D82C40" w:rsidRPr="00A7406E" w:rsidRDefault="00D82C40" w:rsidP="00D82C40">
      <w:pPr>
        <w:widowControl/>
        <w:suppressAutoHyphens w:val="0"/>
        <w:rPr>
          <w:rFonts w:ascii="Arial" w:eastAsia="Calibri" w:hAnsi="Arial" w:cs="Arial"/>
          <w:b/>
          <w:kern w:val="0"/>
          <w:sz w:val="18"/>
          <w:szCs w:val="18"/>
          <w:lang w:eastAsia="en-US"/>
        </w:rPr>
      </w:pPr>
    </w:p>
    <w:p w14:paraId="2ECC9B01" w14:textId="77777777" w:rsidR="00D82C40" w:rsidRPr="00A7406E" w:rsidRDefault="00D82C40" w:rsidP="00D82C40">
      <w:pPr>
        <w:widowControl/>
        <w:suppressAutoHyphens w:val="0"/>
        <w:rPr>
          <w:rFonts w:ascii="Arial" w:eastAsia="Calibri" w:hAnsi="Arial" w:cs="Arial"/>
          <w:b/>
          <w:kern w:val="0"/>
          <w:sz w:val="18"/>
          <w:szCs w:val="18"/>
          <w:lang w:eastAsia="en-US"/>
        </w:rPr>
      </w:pPr>
      <w:r w:rsidRPr="00A7406E">
        <w:rPr>
          <w:rFonts w:ascii="Arial" w:eastAsia="Calibri" w:hAnsi="Arial" w:cs="Arial"/>
          <w:b/>
          <w:kern w:val="0"/>
          <w:sz w:val="18"/>
          <w:szCs w:val="18"/>
          <w:lang w:eastAsia="en-US"/>
        </w:rPr>
        <w:t>Kraj pochodzenia ……………………………………………………………………………..</w:t>
      </w:r>
    </w:p>
    <w:p w14:paraId="7A63472F" w14:textId="77777777" w:rsidR="00D82C40" w:rsidRPr="00A7406E" w:rsidRDefault="00D82C40" w:rsidP="00D82C40">
      <w:pPr>
        <w:widowControl/>
        <w:suppressAutoHyphens w:val="0"/>
        <w:rPr>
          <w:rFonts w:ascii="Arial" w:eastAsia="Calibri" w:hAnsi="Arial" w:cs="Arial"/>
          <w:b/>
          <w:kern w:val="0"/>
          <w:sz w:val="18"/>
          <w:szCs w:val="18"/>
          <w:lang w:eastAsia="en-US"/>
        </w:rPr>
      </w:pPr>
    </w:p>
    <w:p w14:paraId="4DAEBD66" w14:textId="77777777" w:rsidR="00D82C40" w:rsidRPr="00A7406E" w:rsidRDefault="00D82C40" w:rsidP="00D82C40">
      <w:pPr>
        <w:widowControl/>
        <w:suppressAutoHyphens w:val="0"/>
        <w:rPr>
          <w:rFonts w:ascii="Arial" w:eastAsia="Calibri" w:hAnsi="Arial" w:cs="Arial"/>
          <w:b/>
          <w:kern w:val="0"/>
          <w:sz w:val="18"/>
          <w:szCs w:val="18"/>
          <w:lang w:eastAsia="en-US"/>
        </w:rPr>
      </w:pPr>
      <w:r w:rsidRPr="00A7406E">
        <w:rPr>
          <w:rFonts w:ascii="Arial" w:eastAsia="Calibri" w:hAnsi="Arial" w:cs="Arial"/>
          <w:b/>
          <w:kern w:val="0"/>
          <w:sz w:val="18"/>
          <w:szCs w:val="18"/>
          <w:lang w:eastAsia="en-US"/>
        </w:rPr>
        <w:t>Rok produkcji …………………………………………………………………………..………</w:t>
      </w:r>
    </w:p>
    <w:p w14:paraId="43A4DE7A" w14:textId="77777777" w:rsidR="00D82C40" w:rsidRPr="00A7406E" w:rsidRDefault="00D82C40" w:rsidP="00D82C40">
      <w:pPr>
        <w:widowControl/>
        <w:suppressAutoHyphens w:val="0"/>
        <w:spacing w:after="160" w:line="259" w:lineRule="auto"/>
        <w:rPr>
          <w:rFonts w:ascii="Arial" w:eastAsia="Calibri" w:hAnsi="Arial" w:cs="Arial"/>
          <w:b/>
          <w:bCs/>
          <w:kern w:val="0"/>
          <w:sz w:val="22"/>
          <w:szCs w:val="22"/>
          <w:lang w:eastAsia="en-US"/>
        </w:rPr>
      </w:pPr>
    </w:p>
    <w:p w14:paraId="26F7C1CB" w14:textId="77777777" w:rsidR="00D82C40" w:rsidRPr="001769FA" w:rsidRDefault="00D82C40" w:rsidP="00D82C40">
      <w:pPr>
        <w:rPr>
          <w:rFonts w:ascii="Calibri" w:hAnsi="Calibri" w:cs="Calibri"/>
          <w:b/>
          <w:sz w:val="22"/>
          <w:szCs w:val="22"/>
        </w:rPr>
      </w:pPr>
    </w:p>
    <w:p w14:paraId="09D24990" w14:textId="77777777" w:rsidR="00D82C40" w:rsidRPr="001769FA" w:rsidRDefault="00D82C40" w:rsidP="00D82C40">
      <w:pPr>
        <w:rPr>
          <w:rFonts w:ascii="Calibri" w:hAnsi="Calibri" w:cs="Calibri"/>
          <w:sz w:val="22"/>
          <w:szCs w:val="22"/>
        </w:rPr>
      </w:pPr>
    </w:p>
    <w:tbl>
      <w:tblPr>
        <w:tblW w:w="10632" w:type="dxa"/>
        <w:tblInd w:w="-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5" w:type="dxa"/>
          <w:right w:w="65" w:type="dxa"/>
        </w:tblCellMar>
        <w:tblLook w:val="0000" w:firstRow="0" w:lastRow="0" w:firstColumn="0" w:lastColumn="0" w:noHBand="0" w:noVBand="0"/>
      </w:tblPr>
      <w:tblGrid>
        <w:gridCol w:w="426"/>
        <w:gridCol w:w="4111"/>
        <w:gridCol w:w="1559"/>
        <w:gridCol w:w="4536"/>
      </w:tblGrid>
      <w:tr w:rsidR="00D82C40" w:rsidRPr="001769FA" w14:paraId="2BC05C7D"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635CD15B" w14:textId="77777777" w:rsidR="00D82C40" w:rsidRPr="001769FA" w:rsidRDefault="00D82C40" w:rsidP="00422CA8">
            <w:pPr>
              <w:jc w:val="center"/>
              <w:rPr>
                <w:rFonts w:ascii="Calibri" w:hAnsi="Calibri" w:cs="Calibri"/>
                <w:b/>
                <w:sz w:val="22"/>
                <w:szCs w:val="22"/>
              </w:rPr>
            </w:pPr>
          </w:p>
          <w:p w14:paraId="7AD88B2A"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Lp</w:t>
            </w:r>
          </w:p>
        </w:tc>
        <w:tc>
          <w:tcPr>
            <w:tcW w:w="4111" w:type="dxa"/>
            <w:tcBorders>
              <w:top w:val="single" w:sz="6" w:space="0" w:color="auto"/>
              <w:left w:val="single" w:sz="6" w:space="0" w:color="auto"/>
              <w:bottom w:val="single" w:sz="6" w:space="0" w:color="auto"/>
              <w:right w:val="single" w:sz="6" w:space="0" w:color="auto"/>
            </w:tcBorders>
          </w:tcPr>
          <w:p w14:paraId="605FB4CE" w14:textId="77777777" w:rsidR="00D82C40" w:rsidRPr="001769FA" w:rsidRDefault="00D82C40" w:rsidP="00422CA8">
            <w:pPr>
              <w:jc w:val="center"/>
              <w:rPr>
                <w:rFonts w:ascii="Calibri" w:hAnsi="Calibri" w:cs="Calibri"/>
                <w:b/>
                <w:sz w:val="22"/>
                <w:szCs w:val="22"/>
              </w:rPr>
            </w:pPr>
          </w:p>
          <w:p w14:paraId="52A82810"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PARAMETR/WARUNEK</w:t>
            </w:r>
          </w:p>
          <w:p w14:paraId="1815D6DD" w14:textId="77777777" w:rsidR="00D82C40" w:rsidRPr="001769FA" w:rsidRDefault="00D82C40" w:rsidP="00422CA8">
            <w:pPr>
              <w:jc w:val="center"/>
              <w:rPr>
                <w:rFonts w:ascii="Calibri" w:hAnsi="Calibri" w:cs="Calibri"/>
                <w:b/>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18E0A917" w14:textId="77777777" w:rsidR="00D82C40" w:rsidRPr="001769FA" w:rsidRDefault="00D82C40" w:rsidP="00422CA8">
            <w:pPr>
              <w:snapToGrid w:val="0"/>
              <w:jc w:val="center"/>
              <w:rPr>
                <w:rFonts w:ascii="Calibri" w:hAnsi="Calibri" w:cs="Calibri"/>
                <w:b/>
                <w:sz w:val="22"/>
                <w:szCs w:val="22"/>
              </w:rPr>
            </w:pPr>
            <w:r w:rsidRPr="001769FA">
              <w:rPr>
                <w:rFonts w:ascii="Calibri" w:hAnsi="Calibri" w:cs="Calibri"/>
                <w:b/>
                <w:sz w:val="22"/>
                <w:szCs w:val="22"/>
              </w:rPr>
              <w:t>Parametr</w:t>
            </w:r>
          </w:p>
          <w:p w14:paraId="7DC391CC" w14:textId="77777777" w:rsidR="00D82C40" w:rsidRPr="001769FA" w:rsidRDefault="00D82C40" w:rsidP="00422CA8">
            <w:pPr>
              <w:snapToGrid w:val="0"/>
              <w:jc w:val="center"/>
              <w:rPr>
                <w:rFonts w:ascii="Calibri" w:hAnsi="Calibri" w:cs="Calibri"/>
                <w:b/>
                <w:sz w:val="22"/>
                <w:szCs w:val="22"/>
                <w:lang w:eastAsia="ar-SA"/>
              </w:rPr>
            </w:pPr>
            <w:r w:rsidRPr="001769FA">
              <w:rPr>
                <w:rFonts w:ascii="Calibri" w:hAnsi="Calibri" w:cs="Calibri"/>
                <w:b/>
                <w:sz w:val="22"/>
                <w:szCs w:val="22"/>
              </w:rPr>
              <w:t>wymagany</w:t>
            </w:r>
          </w:p>
        </w:tc>
        <w:tc>
          <w:tcPr>
            <w:tcW w:w="4536" w:type="dxa"/>
            <w:tcBorders>
              <w:top w:val="single" w:sz="6" w:space="0" w:color="auto"/>
              <w:left w:val="single" w:sz="6" w:space="0" w:color="auto"/>
              <w:bottom w:val="single" w:sz="6" w:space="0" w:color="auto"/>
              <w:right w:val="single" w:sz="6" w:space="0" w:color="auto"/>
            </w:tcBorders>
            <w:vAlign w:val="center"/>
          </w:tcPr>
          <w:p w14:paraId="52BD3306" w14:textId="77777777" w:rsidR="00D82C40" w:rsidRPr="001769FA" w:rsidRDefault="00D82C40" w:rsidP="00422CA8">
            <w:pPr>
              <w:snapToGrid w:val="0"/>
              <w:jc w:val="center"/>
              <w:rPr>
                <w:rFonts w:ascii="Calibri" w:hAnsi="Calibri" w:cs="Calibri"/>
                <w:b/>
                <w:sz w:val="22"/>
                <w:szCs w:val="22"/>
              </w:rPr>
            </w:pPr>
            <w:r w:rsidRPr="003E7131">
              <w:rPr>
                <w:rFonts w:ascii="Arial" w:eastAsia="Times New Roman" w:hAnsi="Arial" w:cs="Arial"/>
                <w:b/>
                <w:bCs/>
                <w:color w:val="000000"/>
                <w:sz w:val="18"/>
                <w:szCs w:val="18"/>
              </w:rPr>
              <w:t>Opis</w:t>
            </w:r>
            <w:r>
              <w:rPr>
                <w:rFonts w:ascii="Arial" w:eastAsia="Times New Roman" w:hAnsi="Arial" w:cs="Arial"/>
                <w:b/>
                <w:bCs/>
                <w:color w:val="000000"/>
                <w:sz w:val="18"/>
                <w:szCs w:val="18"/>
              </w:rPr>
              <w:t xml:space="preserve"> oferowanych przez Wykonawcę parametrów</w:t>
            </w:r>
          </w:p>
          <w:p w14:paraId="3F5B4705" w14:textId="77777777" w:rsidR="00D82C40" w:rsidRPr="001769FA" w:rsidRDefault="00D82C40" w:rsidP="00422CA8">
            <w:pPr>
              <w:snapToGrid w:val="0"/>
              <w:jc w:val="center"/>
              <w:rPr>
                <w:rFonts w:ascii="Calibri" w:hAnsi="Calibri" w:cs="Calibri"/>
                <w:b/>
                <w:sz w:val="22"/>
                <w:szCs w:val="22"/>
              </w:rPr>
            </w:pPr>
          </w:p>
        </w:tc>
      </w:tr>
      <w:tr w:rsidR="00D82C40" w:rsidRPr="001769FA" w14:paraId="6E8C4CC7"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DA900CE"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I</w:t>
            </w:r>
          </w:p>
        </w:tc>
        <w:tc>
          <w:tcPr>
            <w:tcW w:w="10206" w:type="dxa"/>
            <w:gridSpan w:val="3"/>
            <w:tcBorders>
              <w:top w:val="single" w:sz="6" w:space="0" w:color="auto"/>
              <w:left w:val="single" w:sz="6" w:space="0" w:color="auto"/>
              <w:bottom w:val="single" w:sz="6" w:space="0" w:color="auto"/>
              <w:right w:val="single" w:sz="6" w:space="0" w:color="auto"/>
            </w:tcBorders>
          </w:tcPr>
          <w:p w14:paraId="279086B3" w14:textId="77777777" w:rsidR="00D82C40" w:rsidRPr="001769FA" w:rsidRDefault="00D82C40" w:rsidP="00422CA8">
            <w:pPr>
              <w:rPr>
                <w:rFonts w:ascii="Calibri" w:hAnsi="Calibri" w:cs="Calibri"/>
                <w:b/>
                <w:sz w:val="22"/>
                <w:szCs w:val="22"/>
              </w:rPr>
            </w:pPr>
            <w:r w:rsidRPr="001769FA">
              <w:rPr>
                <w:rFonts w:ascii="Calibri" w:hAnsi="Calibri" w:cs="Calibri"/>
                <w:b/>
                <w:sz w:val="22"/>
                <w:szCs w:val="22"/>
              </w:rPr>
              <w:t>PARAMETRY OGÓLNE APARATU</w:t>
            </w:r>
          </w:p>
        </w:tc>
      </w:tr>
      <w:tr w:rsidR="00D82C40" w:rsidRPr="001769FA" w14:paraId="446A9A86"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176A60A3"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1</w:t>
            </w:r>
          </w:p>
        </w:tc>
        <w:tc>
          <w:tcPr>
            <w:tcW w:w="4111" w:type="dxa"/>
            <w:tcBorders>
              <w:top w:val="single" w:sz="6" w:space="0" w:color="auto"/>
              <w:left w:val="single" w:sz="6" w:space="0" w:color="auto"/>
              <w:bottom w:val="single" w:sz="6" w:space="0" w:color="auto"/>
              <w:right w:val="single" w:sz="6" w:space="0" w:color="auto"/>
            </w:tcBorders>
          </w:tcPr>
          <w:p w14:paraId="670A07E2"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Wysokiej klasy, mobilny, nowoczesny aparat ultrasonograficzny</w:t>
            </w:r>
            <w:r>
              <w:rPr>
                <w:rFonts w:ascii="Calibri" w:hAnsi="Calibri" w:cs="Calibri"/>
                <w:sz w:val="22"/>
                <w:szCs w:val="22"/>
              </w:rPr>
              <w:t>, fabrycznie nowy lub demonstracyjny rok produkcji 2023</w:t>
            </w:r>
          </w:p>
        </w:tc>
        <w:tc>
          <w:tcPr>
            <w:tcW w:w="1559" w:type="dxa"/>
            <w:tcBorders>
              <w:top w:val="single" w:sz="6" w:space="0" w:color="auto"/>
              <w:left w:val="single" w:sz="6" w:space="0" w:color="auto"/>
              <w:bottom w:val="single" w:sz="6" w:space="0" w:color="auto"/>
              <w:right w:val="single" w:sz="6" w:space="0" w:color="auto"/>
            </w:tcBorders>
          </w:tcPr>
          <w:p w14:paraId="06DD4B90"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72A87A59" w14:textId="77777777" w:rsidR="00D82C40" w:rsidRPr="001769FA" w:rsidRDefault="00D82C40" w:rsidP="00422CA8">
            <w:pPr>
              <w:rPr>
                <w:rFonts w:ascii="Calibri" w:hAnsi="Calibri" w:cs="Calibri"/>
                <w:b/>
                <w:sz w:val="22"/>
                <w:szCs w:val="22"/>
              </w:rPr>
            </w:pPr>
          </w:p>
        </w:tc>
      </w:tr>
      <w:tr w:rsidR="00D82C40" w:rsidRPr="001769FA" w14:paraId="7B49B854"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48B6D9A0"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2</w:t>
            </w:r>
          </w:p>
        </w:tc>
        <w:tc>
          <w:tcPr>
            <w:tcW w:w="4111" w:type="dxa"/>
            <w:tcBorders>
              <w:top w:val="single" w:sz="6" w:space="0" w:color="auto"/>
              <w:left w:val="single" w:sz="6" w:space="0" w:color="auto"/>
              <w:bottom w:val="single" w:sz="6" w:space="0" w:color="auto"/>
              <w:right w:val="single" w:sz="6" w:space="0" w:color="auto"/>
            </w:tcBorders>
          </w:tcPr>
          <w:p w14:paraId="29C7ABE3"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 xml:space="preserve">Aparat o wadze nieprzekraczającej </w:t>
            </w:r>
            <w:smartTag w:uri="urn:schemas-microsoft-com:office:smarttags" w:element="metricconverter">
              <w:smartTagPr>
                <w:attr w:name="ProductID" w:val="100 kg"/>
              </w:smartTagPr>
              <w:r w:rsidRPr="001769FA">
                <w:rPr>
                  <w:rFonts w:ascii="Calibri" w:hAnsi="Calibri" w:cs="Calibri"/>
                  <w:sz w:val="22"/>
                  <w:szCs w:val="22"/>
                </w:rPr>
                <w:t>100 kg</w:t>
              </w:r>
            </w:smartTag>
          </w:p>
        </w:tc>
        <w:tc>
          <w:tcPr>
            <w:tcW w:w="1559" w:type="dxa"/>
            <w:tcBorders>
              <w:top w:val="single" w:sz="6" w:space="0" w:color="auto"/>
              <w:left w:val="single" w:sz="6" w:space="0" w:color="auto"/>
              <w:bottom w:val="single" w:sz="6" w:space="0" w:color="auto"/>
              <w:right w:val="single" w:sz="6" w:space="0" w:color="auto"/>
            </w:tcBorders>
          </w:tcPr>
          <w:p w14:paraId="6C19F85B"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3B59B38B" w14:textId="77777777" w:rsidR="00D82C40" w:rsidRPr="001769FA" w:rsidRDefault="00D82C40" w:rsidP="00422CA8">
            <w:pPr>
              <w:rPr>
                <w:rFonts w:ascii="Calibri" w:hAnsi="Calibri" w:cs="Calibri"/>
                <w:b/>
                <w:sz w:val="22"/>
                <w:szCs w:val="22"/>
                <w:highlight w:val="yellow"/>
              </w:rPr>
            </w:pPr>
          </w:p>
        </w:tc>
      </w:tr>
      <w:tr w:rsidR="00D82C40" w:rsidRPr="001769FA" w14:paraId="0ECB124A"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563170BD"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3</w:t>
            </w:r>
          </w:p>
        </w:tc>
        <w:tc>
          <w:tcPr>
            <w:tcW w:w="4111" w:type="dxa"/>
            <w:tcBorders>
              <w:top w:val="single" w:sz="6" w:space="0" w:color="auto"/>
              <w:left w:val="single" w:sz="6" w:space="0" w:color="auto"/>
              <w:bottom w:val="single" w:sz="6" w:space="0" w:color="auto"/>
              <w:right w:val="single" w:sz="6" w:space="0" w:color="auto"/>
            </w:tcBorders>
          </w:tcPr>
          <w:p w14:paraId="41BEF72D"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Zasilanie sieciowe 220-230V</w:t>
            </w:r>
          </w:p>
        </w:tc>
        <w:tc>
          <w:tcPr>
            <w:tcW w:w="1559" w:type="dxa"/>
            <w:tcBorders>
              <w:top w:val="single" w:sz="6" w:space="0" w:color="auto"/>
              <w:left w:val="single" w:sz="6" w:space="0" w:color="auto"/>
              <w:bottom w:val="single" w:sz="6" w:space="0" w:color="auto"/>
              <w:right w:val="single" w:sz="6" w:space="0" w:color="auto"/>
            </w:tcBorders>
          </w:tcPr>
          <w:p w14:paraId="561D3E21"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3AE56E73" w14:textId="77777777" w:rsidR="00D82C40" w:rsidRPr="001769FA" w:rsidRDefault="00D82C40" w:rsidP="00422CA8">
            <w:pPr>
              <w:rPr>
                <w:rFonts w:ascii="Calibri" w:hAnsi="Calibri" w:cs="Calibri"/>
                <w:b/>
                <w:sz w:val="22"/>
                <w:szCs w:val="22"/>
              </w:rPr>
            </w:pPr>
          </w:p>
        </w:tc>
      </w:tr>
      <w:tr w:rsidR="00D82C40" w:rsidRPr="001769FA" w14:paraId="5AD1E0D2"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1F895290"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4</w:t>
            </w:r>
          </w:p>
        </w:tc>
        <w:tc>
          <w:tcPr>
            <w:tcW w:w="4111" w:type="dxa"/>
            <w:tcBorders>
              <w:top w:val="single" w:sz="6" w:space="0" w:color="auto"/>
              <w:left w:val="single" w:sz="6" w:space="0" w:color="auto"/>
              <w:bottom w:val="single" w:sz="6" w:space="0" w:color="auto"/>
              <w:right w:val="single" w:sz="6" w:space="0" w:color="auto"/>
            </w:tcBorders>
          </w:tcPr>
          <w:p w14:paraId="72312232" w14:textId="77777777" w:rsidR="00D82C40" w:rsidRPr="001769FA" w:rsidRDefault="00D82C40" w:rsidP="00422CA8">
            <w:pPr>
              <w:jc w:val="both"/>
              <w:rPr>
                <w:rFonts w:ascii="Calibri" w:hAnsi="Calibri" w:cs="Calibri"/>
                <w:sz w:val="22"/>
                <w:szCs w:val="22"/>
              </w:rPr>
            </w:pPr>
            <w:r>
              <w:rPr>
                <w:rFonts w:ascii="Calibri" w:hAnsi="Calibri" w:cs="Calibri"/>
                <w:sz w:val="22"/>
                <w:szCs w:val="22"/>
              </w:rPr>
              <w:t>Aktywne gniazda głowic obrazowych min. 3 plus 1 parkingowe</w:t>
            </w:r>
          </w:p>
        </w:tc>
        <w:tc>
          <w:tcPr>
            <w:tcW w:w="1559" w:type="dxa"/>
            <w:tcBorders>
              <w:top w:val="single" w:sz="6" w:space="0" w:color="auto"/>
              <w:left w:val="single" w:sz="6" w:space="0" w:color="auto"/>
              <w:bottom w:val="single" w:sz="6" w:space="0" w:color="auto"/>
              <w:right w:val="single" w:sz="6" w:space="0" w:color="auto"/>
            </w:tcBorders>
          </w:tcPr>
          <w:p w14:paraId="61F9C7BB"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46703C9B" w14:textId="77777777" w:rsidR="00D82C40" w:rsidRPr="001769FA" w:rsidRDefault="00D82C40" w:rsidP="00422CA8">
            <w:pPr>
              <w:rPr>
                <w:rFonts w:ascii="Calibri" w:hAnsi="Calibri" w:cs="Calibri"/>
                <w:b/>
                <w:sz w:val="22"/>
                <w:szCs w:val="22"/>
              </w:rPr>
            </w:pPr>
          </w:p>
        </w:tc>
      </w:tr>
      <w:tr w:rsidR="00D82C40" w:rsidRPr="001769FA" w14:paraId="1DB39A37"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40AAC250"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5</w:t>
            </w:r>
          </w:p>
        </w:tc>
        <w:tc>
          <w:tcPr>
            <w:tcW w:w="4111" w:type="dxa"/>
            <w:tcBorders>
              <w:top w:val="single" w:sz="6" w:space="0" w:color="auto"/>
              <w:left w:val="single" w:sz="6" w:space="0" w:color="auto"/>
              <w:bottom w:val="single" w:sz="6" w:space="0" w:color="auto"/>
              <w:right w:val="single" w:sz="6" w:space="0" w:color="auto"/>
            </w:tcBorders>
          </w:tcPr>
          <w:p w14:paraId="71ED51B9"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 xml:space="preserve">Monitor wysokiej rozdzielczości min. 1920x1080 pixeli, kolorowy, cyfrowy, typu  LED lub OLED  o przekątnej ekranu min. </w:t>
            </w:r>
            <w:smartTag w:uri="urn:schemas-microsoft-com:office:smarttags" w:element="metricconverter">
              <w:smartTagPr>
                <w:attr w:name="ProductID" w:val="22’"/>
              </w:smartTagPr>
              <w:r w:rsidRPr="001769FA">
                <w:rPr>
                  <w:rFonts w:ascii="Calibri" w:hAnsi="Calibri" w:cs="Calibri"/>
                  <w:sz w:val="22"/>
                  <w:szCs w:val="22"/>
                </w:rPr>
                <w:t>22’</w:t>
              </w:r>
            </w:smartTag>
          </w:p>
        </w:tc>
        <w:tc>
          <w:tcPr>
            <w:tcW w:w="1559" w:type="dxa"/>
            <w:tcBorders>
              <w:top w:val="single" w:sz="6" w:space="0" w:color="auto"/>
              <w:left w:val="single" w:sz="6" w:space="0" w:color="auto"/>
              <w:bottom w:val="single" w:sz="6" w:space="0" w:color="auto"/>
              <w:right w:val="single" w:sz="6" w:space="0" w:color="auto"/>
            </w:tcBorders>
          </w:tcPr>
          <w:p w14:paraId="38651E2B"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1A432A1F" w14:textId="77777777" w:rsidR="00D82C40" w:rsidRPr="001769FA" w:rsidRDefault="00D82C40" w:rsidP="00422CA8">
            <w:pPr>
              <w:rPr>
                <w:rFonts w:ascii="Calibri" w:hAnsi="Calibri" w:cs="Calibri"/>
                <w:b/>
                <w:sz w:val="22"/>
                <w:szCs w:val="22"/>
              </w:rPr>
            </w:pPr>
          </w:p>
        </w:tc>
      </w:tr>
      <w:tr w:rsidR="00D82C40" w:rsidRPr="001769FA" w14:paraId="70EF2DA1"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E2FF73E"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6</w:t>
            </w:r>
          </w:p>
        </w:tc>
        <w:tc>
          <w:tcPr>
            <w:tcW w:w="4111" w:type="dxa"/>
            <w:tcBorders>
              <w:top w:val="single" w:sz="6" w:space="0" w:color="auto"/>
              <w:left w:val="single" w:sz="6" w:space="0" w:color="auto"/>
              <w:bottom w:val="single" w:sz="6" w:space="0" w:color="auto"/>
              <w:right w:val="single" w:sz="6" w:space="0" w:color="auto"/>
            </w:tcBorders>
          </w:tcPr>
          <w:p w14:paraId="612CAF08"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 xml:space="preserve">Możliwość zmiany wysokości i obrotu pulpitu operatora wraz z monitorem lewo-prawo min. 30º, góra dół w zakresie min. </w:t>
            </w:r>
            <w:smartTag w:uri="urn:schemas-microsoft-com:office:smarttags" w:element="metricconverter">
              <w:smartTagPr>
                <w:attr w:name="ProductID" w:val="15 cm"/>
              </w:smartTagPr>
              <w:r w:rsidRPr="001769FA">
                <w:rPr>
                  <w:rFonts w:ascii="Calibri" w:hAnsi="Calibri" w:cs="Calibri"/>
                  <w:sz w:val="22"/>
                  <w:szCs w:val="22"/>
                </w:rPr>
                <w:t>15 cm</w:t>
              </w:r>
            </w:smartTag>
          </w:p>
        </w:tc>
        <w:tc>
          <w:tcPr>
            <w:tcW w:w="1559" w:type="dxa"/>
            <w:tcBorders>
              <w:top w:val="single" w:sz="6" w:space="0" w:color="auto"/>
              <w:left w:val="single" w:sz="6" w:space="0" w:color="auto"/>
              <w:bottom w:val="single" w:sz="6" w:space="0" w:color="auto"/>
              <w:right w:val="single" w:sz="6" w:space="0" w:color="auto"/>
            </w:tcBorders>
          </w:tcPr>
          <w:p w14:paraId="0A43B7E0"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62F1CA6A" w14:textId="77777777" w:rsidR="00D82C40" w:rsidRPr="001769FA" w:rsidRDefault="00D82C40" w:rsidP="00422CA8">
            <w:pPr>
              <w:rPr>
                <w:rFonts w:ascii="Calibri" w:hAnsi="Calibri" w:cs="Calibri"/>
                <w:b/>
                <w:sz w:val="22"/>
                <w:szCs w:val="22"/>
              </w:rPr>
            </w:pPr>
          </w:p>
        </w:tc>
      </w:tr>
      <w:tr w:rsidR="00D82C40" w:rsidRPr="001769FA" w14:paraId="76985AB7"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22B673A0"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7</w:t>
            </w:r>
          </w:p>
        </w:tc>
        <w:tc>
          <w:tcPr>
            <w:tcW w:w="4111" w:type="dxa"/>
            <w:tcBorders>
              <w:top w:val="single" w:sz="6" w:space="0" w:color="auto"/>
              <w:left w:val="single" w:sz="6" w:space="0" w:color="auto"/>
              <w:bottom w:val="single" w:sz="6" w:space="0" w:color="auto"/>
              <w:right w:val="single" w:sz="6" w:space="0" w:color="auto"/>
            </w:tcBorders>
          </w:tcPr>
          <w:p w14:paraId="4C7E7799"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Aparat wyposażony w moduł umożliwiający zdalne serwisowanie aparatu przez sieć internetową przez wykwalifikowanych  inżynierów serwisowych, umożliwiający zdalną diagnostykę. Moduł umożliwiający przeładowanie oprogramowania aparatu, możliwość zdalnej korekty parametrów obrazowania.</w:t>
            </w:r>
          </w:p>
        </w:tc>
        <w:tc>
          <w:tcPr>
            <w:tcW w:w="1559" w:type="dxa"/>
            <w:tcBorders>
              <w:top w:val="single" w:sz="6" w:space="0" w:color="auto"/>
              <w:left w:val="single" w:sz="6" w:space="0" w:color="auto"/>
              <w:bottom w:val="single" w:sz="6" w:space="0" w:color="auto"/>
              <w:right w:val="single" w:sz="6" w:space="0" w:color="auto"/>
            </w:tcBorders>
          </w:tcPr>
          <w:p w14:paraId="2ABF0472"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7D1A5769" w14:textId="77777777" w:rsidR="00D82C40" w:rsidRPr="001769FA" w:rsidRDefault="00D82C40" w:rsidP="00422CA8">
            <w:pPr>
              <w:rPr>
                <w:rFonts w:ascii="Calibri" w:hAnsi="Calibri" w:cs="Calibri"/>
                <w:b/>
                <w:sz w:val="22"/>
                <w:szCs w:val="22"/>
              </w:rPr>
            </w:pPr>
          </w:p>
        </w:tc>
      </w:tr>
      <w:tr w:rsidR="00D82C40" w:rsidRPr="001769FA" w14:paraId="6A2C7155"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4DDD1D2F"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II</w:t>
            </w:r>
          </w:p>
        </w:tc>
        <w:tc>
          <w:tcPr>
            <w:tcW w:w="10206" w:type="dxa"/>
            <w:gridSpan w:val="3"/>
            <w:tcBorders>
              <w:top w:val="single" w:sz="6" w:space="0" w:color="auto"/>
              <w:left w:val="single" w:sz="6" w:space="0" w:color="auto"/>
              <w:bottom w:val="single" w:sz="6" w:space="0" w:color="auto"/>
              <w:right w:val="single" w:sz="6" w:space="0" w:color="auto"/>
            </w:tcBorders>
          </w:tcPr>
          <w:p w14:paraId="36B573E9" w14:textId="77777777" w:rsidR="00D82C40" w:rsidRPr="001769FA" w:rsidRDefault="00D82C40" w:rsidP="00422CA8">
            <w:pPr>
              <w:rPr>
                <w:rFonts w:ascii="Calibri" w:hAnsi="Calibri" w:cs="Calibri"/>
                <w:b/>
                <w:sz w:val="22"/>
                <w:szCs w:val="22"/>
              </w:rPr>
            </w:pPr>
            <w:r w:rsidRPr="001769FA">
              <w:rPr>
                <w:rFonts w:ascii="Calibri" w:hAnsi="Calibri" w:cs="Calibri"/>
                <w:b/>
                <w:sz w:val="22"/>
                <w:szCs w:val="22"/>
              </w:rPr>
              <w:t>ARCHIWIZACJA</w:t>
            </w:r>
          </w:p>
        </w:tc>
      </w:tr>
      <w:tr w:rsidR="00D82C40" w:rsidRPr="001769FA" w14:paraId="75E6F09A"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4604B2DA"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8</w:t>
            </w:r>
          </w:p>
        </w:tc>
        <w:tc>
          <w:tcPr>
            <w:tcW w:w="4111" w:type="dxa"/>
            <w:tcBorders>
              <w:top w:val="single" w:sz="6" w:space="0" w:color="auto"/>
              <w:left w:val="single" w:sz="6" w:space="0" w:color="auto"/>
              <w:bottom w:val="single" w:sz="6" w:space="0" w:color="auto"/>
              <w:right w:val="single" w:sz="6" w:space="0" w:color="auto"/>
            </w:tcBorders>
          </w:tcPr>
          <w:p w14:paraId="3D4E4164"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 xml:space="preserve">Aparat wyposażony we wbudowane archiwum na dysku twardym HDD lub SSD o pojemności min. 400 GB. </w:t>
            </w:r>
          </w:p>
        </w:tc>
        <w:tc>
          <w:tcPr>
            <w:tcW w:w="1559" w:type="dxa"/>
            <w:tcBorders>
              <w:top w:val="single" w:sz="6" w:space="0" w:color="auto"/>
              <w:left w:val="single" w:sz="6" w:space="0" w:color="auto"/>
              <w:bottom w:val="single" w:sz="6" w:space="0" w:color="auto"/>
              <w:right w:val="single" w:sz="6" w:space="0" w:color="auto"/>
            </w:tcBorders>
          </w:tcPr>
          <w:p w14:paraId="7E2F7E41"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7F0B7726" w14:textId="77777777" w:rsidR="00D82C40" w:rsidRPr="001769FA" w:rsidRDefault="00D82C40" w:rsidP="00422CA8">
            <w:pPr>
              <w:rPr>
                <w:rFonts w:ascii="Calibri" w:hAnsi="Calibri" w:cs="Calibri"/>
                <w:b/>
                <w:sz w:val="22"/>
                <w:szCs w:val="22"/>
              </w:rPr>
            </w:pPr>
          </w:p>
        </w:tc>
      </w:tr>
      <w:tr w:rsidR="00D82C40" w:rsidRPr="001769FA" w14:paraId="50AE4AAE"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37A93144"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9</w:t>
            </w:r>
          </w:p>
        </w:tc>
        <w:tc>
          <w:tcPr>
            <w:tcW w:w="4111" w:type="dxa"/>
            <w:tcBorders>
              <w:top w:val="single" w:sz="6" w:space="0" w:color="auto"/>
              <w:left w:val="single" w:sz="6" w:space="0" w:color="auto"/>
              <w:bottom w:val="single" w:sz="6" w:space="0" w:color="auto"/>
              <w:right w:val="single" w:sz="6" w:space="0" w:color="auto"/>
            </w:tcBorders>
          </w:tcPr>
          <w:p w14:paraId="70D3D824"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Możliwość zapisu min. 10.000 pacjentów w aparacie.</w:t>
            </w:r>
          </w:p>
        </w:tc>
        <w:tc>
          <w:tcPr>
            <w:tcW w:w="1559" w:type="dxa"/>
            <w:tcBorders>
              <w:top w:val="single" w:sz="6" w:space="0" w:color="auto"/>
              <w:left w:val="single" w:sz="6" w:space="0" w:color="auto"/>
              <w:bottom w:val="single" w:sz="6" w:space="0" w:color="auto"/>
              <w:right w:val="single" w:sz="6" w:space="0" w:color="auto"/>
            </w:tcBorders>
          </w:tcPr>
          <w:p w14:paraId="0A17C023"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4C32B749" w14:textId="77777777" w:rsidR="00D82C40" w:rsidRPr="001769FA" w:rsidRDefault="00D82C40" w:rsidP="00422CA8">
            <w:pPr>
              <w:rPr>
                <w:rFonts w:ascii="Calibri" w:hAnsi="Calibri" w:cs="Calibri"/>
                <w:b/>
                <w:sz w:val="22"/>
                <w:szCs w:val="22"/>
              </w:rPr>
            </w:pPr>
          </w:p>
        </w:tc>
      </w:tr>
      <w:tr w:rsidR="00D82C40" w:rsidRPr="001769FA" w14:paraId="1E89297B"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4973C2E9"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10</w:t>
            </w:r>
          </w:p>
        </w:tc>
        <w:tc>
          <w:tcPr>
            <w:tcW w:w="4111" w:type="dxa"/>
            <w:tcBorders>
              <w:top w:val="single" w:sz="6" w:space="0" w:color="auto"/>
              <w:left w:val="single" w:sz="6" w:space="0" w:color="auto"/>
              <w:bottom w:val="single" w:sz="6" w:space="0" w:color="auto"/>
              <w:right w:val="single" w:sz="6" w:space="0" w:color="auto"/>
            </w:tcBorders>
          </w:tcPr>
          <w:p w14:paraId="79094C58"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 xml:space="preserve">Archiwum aparatu posiadające możliwość szyfrowania dysku twardego, możliwość szyfrowanej komunikacji DICOM, możliwość eksportowania, szyfrowania i anonimizacji danych pacjentów </w:t>
            </w:r>
          </w:p>
        </w:tc>
        <w:tc>
          <w:tcPr>
            <w:tcW w:w="1559" w:type="dxa"/>
            <w:tcBorders>
              <w:top w:val="single" w:sz="6" w:space="0" w:color="auto"/>
              <w:left w:val="single" w:sz="6" w:space="0" w:color="auto"/>
              <w:bottom w:val="single" w:sz="6" w:space="0" w:color="auto"/>
              <w:right w:val="single" w:sz="6" w:space="0" w:color="auto"/>
            </w:tcBorders>
          </w:tcPr>
          <w:p w14:paraId="74C2B4CA"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6C9EAE14" w14:textId="77777777" w:rsidR="00D82C40" w:rsidRPr="001769FA" w:rsidRDefault="00D82C40" w:rsidP="00422CA8">
            <w:pPr>
              <w:rPr>
                <w:rFonts w:ascii="Calibri" w:hAnsi="Calibri" w:cs="Calibri"/>
                <w:b/>
                <w:sz w:val="22"/>
                <w:szCs w:val="22"/>
              </w:rPr>
            </w:pPr>
          </w:p>
        </w:tc>
      </w:tr>
      <w:tr w:rsidR="00D82C40" w:rsidRPr="001769FA" w14:paraId="7BF07B4E"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F092309"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lastRenderedPageBreak/>
              <w:t>11</w:t>
            </w:r>
          </w:p>
        </w:tc>
        <w:tc>
          <w:tcPr>
            <w:tcW w:w="4111" w:type="dxa"/>
            <w:tcBorders>
              <w:top w:val="single" w:sz="6" w:space="0" w:color="auto"/>
              <w:left w:val="single" w:sz="6" w:space="0" w:color="auto"/>
              <w:bottom w:val="single" w:sz="6" w:space="0" w:color="auto"/>
              <w:right w:val="single" w:sz="6" w:space="0" w:color="auto"/>
            </w:tcBorders>
          </w:tcPr>
          <w:p w14:paraId="6C91D174" w14:textId="77777777" w:rsidR="00D82C40" w:rsidRPr="001769FA" w:rsidRDefault="00D82C40" w:rsidP="00422CA8">
            <w:pPr>
              <w:tabs>
                <w:tab w:val="left" w:pos="1545"/>
              </w:tabs>
              <w:jc w:val="both"/>
              <w:rPr>
                <w:rFonts w:ascii="Calibri" w:hAnsi="Calibri" w:cs="Calibri"/>
                <w:sz w:val="22"/>
                <w:szCs w:val="22"/>
              </w:rPr>
            </w:pPr>
            <w:r w:rsidRPr="001769FA">
              <w:rPr>
                <w:rFonts w:ascii="Calibri" w:hAnsi="Calibri" w:cs="Calibri"/>
                <w:sz w:val="22"/>
                <w:szCs w:val="22"/>
              </w:rPr>
              <w:t>Możliwość zapisu obrazów i pętli w formacie danych umożliwiającym m.in. późniejsze ponowne przetworzenie danych bez obecności pacjenta, wykonywanie pomiarów biometrycznych |w takim samym zakresie jak podczas badania, regulacje obrazu 2D (wzmocnienie, powiększenie, mapy szarości, koloryzacja, wygładzanie obrazu, kontrast) i Dopplera kolorowego, postprocessing danych wolumetrycznych (przełączanie płaszczyzn X/Y/Z, zmiana bramki referencyjnej 3D, zmiana rodzaju renderingu, zmiana kierunku oświetlenia bryły renderowanej)</w:t>
            </w:r>
          </w:p>
        </w:tc>
        <w:tc>
          <w:tcPr>
            <w:tcW w:w="1559" w:type="dxa"/>
            <w:tcBorders>
              <w:top w:val="single" w:sz="6" w:space="0" w:color="auto"/>
              <w:left w:val="single" w:sz="6" w:space="0" w:color="auto"/>
              <w:bottom w:val="single" w:sz="6" w:space="0" w:color="auto"/>
              <w:right w:val="single" w:sz="6" w:space="0" w:color="auto"/>
            </w:tcBorders>
          </w:tcPr>
          <w:p w14:paraId="311D5065"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4CA1F2E8" w14:textId="77777777" w:rsidR="00D82C40" w:rsidRPr="001769FA" w:rsidRDefault="00D82C40" w:rsidP="00422CA8">
            <w:pPr>
              <w:rPr>
                <w:rFonts w:ascii="Calibri" w:hAnsi="Calibri" w:cs="Calibri"/>
                <w:b/>
                <w:sz w:val="22"/>
                <w:szCs w:val="22"/>
              </w:rPr>
            </w:pPr>
          </w:p>
        </w:tc>
      </w:tr>
      <w:tr w:rsidR="00D82C40" w:rsidRPr="001769FA" w14:paraId="4A105CE8"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53B7550C"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12</w:t>
            </w:r>
          </w:p>
        </w:tc>
        <w:tc>
          <w:tcPr>
            <w:tcW w:w="4111" w:type="dxa"/>
            <w:tcBorders>
              <w:top w:val="single" w:sz="6" w:space="0" w:color="auto"/>
              <w:left w:val="single" w:sz="6" w:space="0" w:color="auto"/>
              <w:bottom w:val="single" w:sz="6" w:space="0" w:color="auto"/>
              <w:right w:val="single" w:sz="6" w:space="0" w:color="auto"/>
            </w:tcBorders>
          </w:tcPr>
          <w:p w14:paraId="3B4694FC" w14:textId="77777777" w:rsidR="00D82C40" w:rsidRPr="001769FA" w:rsidRDefault="00D82C40" w:rsidP="00422CA8">
            <w:pPr>
              <w:tabs>
                <w:tab w:val="left" w:pos="1545"/>
              </w:tabs>
              <w:jc w:val="both"/>
              <w:rPr>
                <w:rFonts w:ascii="Calibri" w:hAnsi="Calibri" w:cs="Calibri"/>
                <w:sz w:val="22"/>
                <w:szCs w:val="22"/>
              </w:rPr>
            </w:pPr>
            <w:r w:rsidRPr="001769FA">
              <w:rPr>
                <w:rFonts w:ascii="Calibri" w:hAnsi="Calibri" w:cs="Calibri"/>
                <w:sz w:val="22"/>
                <w:szCs w:val="22"/>
              </w:rPr>
              <w:t>Wbudowana nagrywarka płyt DVD, pamięci USB, zewnętrznych dysków twardych, nagrywająca na żywo podczas badania, sterowana przyciskiem z konsoli aparatu</w:t>
            </w:r>
          </w:p>
        </w:tc>
        <w:tc>
          <w:tcPr>
            <w:tcW w:w="1559" w:type="dxa"/>
            <w:tcBorders>
              <w:top w:val="single" w:sz="6" w:space="0" w:color="auto"/>
              <w:left w:val="single" w:sz="6" w:space="0" w:color="auto"/>
              <w:bottom w:val="single" w:sz="6" w:space="0" w:color="auto"/>
              <w:right w:val="single" w:sz="6" w:space="0" w:color="auto"/>
            </w:tcBorders>
          </w:tcPr>
          <w:p w14:paraId="1DCE6968"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12AE76CD" w14:textId="77777777" w:rsidR="00D82C40" w:rsidRPr="001769FA" w:rsidRDefault="00D82C40" w:rsidP="00422CA8">
            <w:pPr>
              <w:rPr>
                <w:rFonts w:ascii="Calibri" w:hAnsi="Calibri" w:cs="Calibri"/>
                <w:b/>
                <w:sz w:val="22"/>
                <w:szCs w:val="22"/>
                <w:highlight w:val="yellow"/>
              </w:rPr>
            </w:pPr>
          </w:p>
        </w:tc>
      </w:tr>
      <w:tr w:rsidR="00D82C40" w:rsidRPr="001769FA" w14:paraId="4485D215"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70C9003A"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13</w:t>
            </w:r>
          </w:p>
        </w:tc>
        <w:tc>
          <w:tcPr>
            <w:tcW w:w="4111" w:type="dxa"/>
            <w:tcBorders>
              <w:top w:val="single" w:sz="6" w:space="0" w:color="auto"/>
              <w:left w:val="single" w:sz="6" w:space="0" w:color="auto"/>
              <w:bottom w:val="single" w:sz="6" w:space="0" w:color="auto"/>
              <w:right w:val="single" w:sz="6" w:space="0" w:color="auto"/>
            </w:tcBorders>
          </w:tcPr>
          <w:p w14:paraId="6A1AAA01" w14:textId="77777777" w:rsidR="00D82C40" w:rsidRPr="001769FA" w:rsidRDefault="00D82C40" w:rsidP="00422CA8">
            <w:pPr>
              <w:tabs>
                <w:tab w:val="left" w:pos="1545"/>
              </w:tabs>
              <w:jc w:val="both"/>
              <w:rPr>
                <w:rFonts w:ascii="Calibri" w:hAnsi="Calibri" w:cs="Calibri"/>
                <w:sz w:val="22"/>
                <w:szCs w:val="22"/>
              </w:rPr>
            </w:pPr>
            <w:r w:rsidRPr="001769FA">
              <w:rPr>
                <w:rFonts w:ascii="Calibri" w:hAnsi="Calibri" w:cs="Calibri"/>
                <w:sz w:val="22"/>
                <w:szCs w:val="22"/>
              </w:rPr>
              <w:t>Videoprinter czarno-biały</w:t>
            </w:r>
          </w:p>
        </w:tc>
        <w:tc>
          <w:tcPr>
            <w:tcW w:w="1559" w:type="dxa"/>
            <w:tcBorders>
              <w:top w:val="single" w:sz="6" w:space="0" w:color="auto"/>
              <w:left w:val="single" w:sz="6" w:space="0" w:color="auto"/>
              <w:bottom w:val="single" w:sz="6" w:space="0" w:color="auto"/>
              <w:right w:val="single" w:sz="6" w:space="0" w:color="auto"/>
            </w:tcBorders>
          </w:tcPr>
          <w:p w14:paraId="1BF8C8CC"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323C0B2F" w14:textId="77777777" w:rsidR="00D82C40" w:rsidRPr="001769FA" w:rsidRDefault="00D82C40" w:rsidP="00422CA8">
            <w:pPr>
              <w:jc w:val="both"/>
              <w:rPr>
                <w:rFonts w:ascii="Calibri" w:hAnsi="Calibri" w:cs="Calibri"/>
                <w:b/>
                <w:sz w:val="22"/>
                <w:szCs w:val="22"/>
              </w:rPr>
            </w:pPr>
          </w:p>
        </w:tc>
      </w:tr>
      <w:tr w:rsidR="00D82C40" w:rsidRPr="001769FA" w14:paraId="24A998E8"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5CD93875"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14</w:t>
            </w:r>
          </w:p>
        </w:tc>
        <w:tc>
          <w:tcPr>
            <w:tcW w:w="4111" w:type="dxa"/>
            <w:tcBorders>
              <w:top w:val="single" w:sz="6" w:space="0" w:color="auto"/>
              <w:left w:val="single" w:sz="6" w:space="0" w:color="auto"/>
              <w:bottom w:val="single" w:sz="6" w:space="0" w:color="auto"/>
              <w:right w:val="single" w:sz="6" w:space="0" w:color="auto"/>
            </w:tcBorders>
          </w:tcPr>
          <w:p w14:paraId="1457CFA0" w14:textId="77777777" w:rsidR="00D82C40" w:rsidRPr="001769FA" w:rsidRDefault="00D82C40" w:rsidP="00422CA8">
            <w:pPr>
              <w:tabs>
                <w:tab w:val="left" w:pos="1545"/>
              </w:tabs>
              <w:jc w:val="both"/>
              <w:rPr>
                <w:rFonts w:ascii="Calibri" w:hAnsi="Calibri" w:cs="Calibri"/>
                <w:sz w:val="22"/>
                <w:szCs w:val="22"/>
              </w:rPr>
            </w:pPr>
            <w:r w:rsidRPr="001769FA">
              <w:rPr>
                <w:rFonts w:ascii="Calibri" w:hAnsi="Calibri" w:cs="Calibri"/>
                <w:sz w:val="22"/>
                <w:szCs w:val="22"/>
              </w:rPr>
              <w:t xml:space="preserve">Oprogramowanie DICOM </w:t>
            </w:r>
          </w:p>
        </w:tc>
        <w:tc>
          <w:tcPr>
            <w:tcW w:w="1559" w:type="dxa"/>
            <w:tcBorders>
              <w:top w:val="single" w:sz="6" w:space="0" w:color="auto"/>
              <w:left w:val="single" w:sz="6" w:space="0" w:color="auto"/>
              <w:bottom w:val="single" w:sz="6" w:space="0" w:color="auto"/>
              <w:right w:val="single" w:sz="6" w:space="0" w:color="auto"/>
            </w:tcBorders>
          </w:tcPr>
          <w:p w14:paraId="07C4EEEA"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290E4CEB" w14:textId="77777777" w:rsidR="00D82C40" w:rsidRPr="001769FA" w:rsidRDefault="00D82C40" w:rsidP="00422CA8">
            <w:pPr>
              <w:jc w:val="both"/>
              <w:rPr>
                <w:rFonts w:ascii="Calibri" w:hAnsi="Calibri" w:cs="Calibri"/>
                <w:b/>
                <w:sz w:val="22"/>
                <w:szCs w:val="22"/>
              </w:rPr>
            </w:pPr>
          </w:p>
        </w:tc>
      </w:tr>
      <w:tr w:rsidR="00D82C40" w:rsidRPr="001769FA" w14:paraId="361B0439"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195BC557"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15</w:t>
            </w:r>
          </w:p>
        </w:tc>
        <w:tc>
          <w:tcPr>
            <w:tcW w:w="4111" w:type="dxa"/>
            <w:tcBorders>
              <w:top w:val="single" w:sz="6" w:space="0" w:color="auto"/>
              <w:left w:val="single" w:sz="6" w:space="0" w:color="auto"/>
              <w:bottom w:val="single" w:sz="6" w:space="0" w:color="auto"/>
              <w:right w:val="single" w:sz="6" w:space="0" w:color="auto"/>
            </w:tcBorders>
          </w:tcPr>
          <w:p w14:paraId="70AE51E6" w14:textId="77777777" w:rsidR="00D82C40" w:rsidRPr="001769FA" w:rsidRDefault="00D82C40" w:rsidP="00422CA8">
            <w:pPr>
              <w:tabs>
                <w:tab w:val="left" w:pos="1545"/>
              </w:tabs>
              <w:jc w:val="both"/>
              <w:rPr>
                <w:rFonts w:ascii="Calibri" w:hAnsi="Calibri" w:cs="Calibri"/>
                <w:sz w:val="22"/>
                <w:szCs w:val="22"/>
              </w:rPr>
            </w:pPr>
            <w:r>
              <w:rPr>
                <w:rFonts w:ascii="Calibri" w:hAnsi="Calibri" w:cs="Calibri"/>
                <w:sz w:val="22"/>
                <w:szCs w:val="22"/>
              </w:rPr>
              <w:t>Aparat wyposażony w wyjście HDMI wbudowane fabrycznie w aparat</w:t>
            </w:r>
          </w:p>
        </w:tc>
        <w:tc>
          <w:tcPr>
            <w:tcW w:w="1559" w:type="dxa"/>
            <w:tcBorders>
              <w:top w:val="single" w:sz="6" w:space="0" w:color="auto"/>
              <w:left w:val="single" w:sz="6" w:space="0" w:color="auto"/>
              <w:bottom w:val="single" w:sz="6" w:space="0" w:color="auto"/>
              <w:right w:val="single" w:sz="6" w:space="0" w:color="auto"/>
            </w:tcBorders>
          </w:tcPr>
          <w:p w14:paraId="6A88E6B4"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210774DD" w14:textId="77777777" w:rsidR="00D82C40" w:rsidRPr="001769FA" w:rsidRDefault="00D82C40" w:rsidP="00422CA8">
            <w:pPr>
              <w:jc w:val="both"/>
              <w:rPr>
                <w:rFonts w:ascii="Calibri" w:hAnsi="Calibri" w:cs="Calibri"/>
                <w:b/>
                <w:sz w:val="22"/>
                <w:szCs w:val="22"/>
              </w:rPr>
            </w:pPr>
          </w:p>
        </w:tc>
      </w:tr>
      <w:tr w:rsidR="00D82C40" w:rsidRPr="001769FA" w14:paraId="24F5D78B"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457DD28D"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III</w:t>
            </w:r>
          </w:p>
        </w:tc>
        <w:tc>
          <w:tcPr>
            <w:tcW w:w="10206" w:type="dxa"/>
            <w:gridSpan w:val="3"/>
            <w:tcBorders>
              <w:top w:val="single" w:sz="6" w:space="0" w:color="auto"/>
              <w:left w:val="single" w:sz="6" w:space="0" w:color="auto"/>
              <w:bottom w:val="single" w:sz="6" w:space="0" w:color="auto"/>
              <w:right w:val="single" w:sz="6" w:space="0" w:color="auto"/>
            </w:tcBorders>
          </w:tcPr>
          <w:p w14:paraId="07034EE2" w14:textId="77777777" w:rsidR="00D82C40" w:rsidRPr="001769FA" w:rsidRDefault="00D82C40" w:rsidP="00422CA8">
            <w:pPr>
              <w:rPr>
                <w:rFonts w:ascii="Calibri" w:hAnsi="Calibri" w:cs="Calibri"/>
                <w:b/>
                <w:sz w:val="22"/>
                <w:szCs w:val="22"/>
              </w:rPr>
            </w:pPr>
            <w:r w:rsidRPr="001769FA">
              <w:rPr>
                <w:rFonts w:ascii="Calibri" w:hAnsi="Calibri" w:cs="Calibri"/>
                <w:b/>
                <w:sz w:val="22"/>
                <w:szCs w:val="22"/>
              </w:rPr>
              <w:t>TRYBY OBRAZOWANIA</w:t>
            </w:r>
          </w:p>
        </w:tc>
      </w:tr>
      <w:tr w:rsidR="00D82C40" w:rsidRPr="001769FA" w14:paraId="708A44A4"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65AC61E"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16</w:t>
            </w:r>
          </w:p>
        </w:tc>
        <w:tc>
          <w:tcPr>
            <w:tcW w:w="4111" w:type="dxa"/>
            <w:tcBorders>
              <w:top w:val="single" w:sz="6" w:space="0" w:color="auto"/>
              <w:left w:val="single" w:sz="6" w:space="0" w:color="auto"/>
              <w:bottom w:val="single" w:sz="6" w:space="0" w:color="auto"/>
              <w:right w:val="single" w:sz="6" w:space="0" w:color="auto"/>
            </w:tcBorders>
          </w:tcPr>
          <w:p w14:paraId="636F1F79"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Cyfrowy system formowania wiązki ultradźwiękowej.</w:t>
            </w:r>
          </w:p>
          <w:p w14:paraId="39175619"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min. 1.500.000 kanałów przetwarzania</w:t>
            </w:r>
          </w:p>
        </w:tc>
        <w:tc>
          <w:tcPr>
            <w:tcW w:w="1559" w:type="dxa"/>
            <w:tcBorders>
              <w:top w:val="single" w:sz="6" w:space="0" w:color="auto"/>
              <w:left w:val="single" w:sz="6" w:space="0" w:color="auto"/>
              <w:bottom w:val="single" w:sz="6" w:space="0" w:color="auto"/>
              <w:right w:val="single" w:sz="6" w:space="0" w:color="auto"/>
            </w:tcBorders>
          </w:tcPr>
          <w:p w14:paraId="4F4EE18F"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20301B0B" w14:textId="77777777" w:rsidR="00D82C40" w:rsidRPr="001769FA" w:rsidRDefault="00D82C40" w:rsidP="00422CA8">
            <w:pPr>
              <w:rPr>
                <w:rFonts w:ascii="Calibri" w:hAnsi="Calibri" w:cs="Calibri"/>
                <w:b/>
                <w:sz w:val="22"/>
                <w:szCs w:val="22"/>
              </w:rPr>
            </w:pPr>
          </w:p>
        </w:tc>
      </w:tr>
      <w:tr w:rsidR="00D82C40" w:rsidRPr="001769FA" w14:paraId="1B052E41"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3784B02"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17</w:t>
            </w:r>
          </w:p>
        </w:tc>
        <w:tc>
          <w:tcPr>
            <w:tcW w:w="4111" w:type="dxa"/>
            <w:tcBorders>
              <w:top w:val="single" w:sz="6" w:space="0" w:color="auto"/>
              <w:left w:val="single" w:sz="6" w:space="0" w:color="auto"/>
              <w:bottom w:val="single" w:sz="6" w:space="0" w:color="auto"/>
              <w:right w:val="single" w:sz="6" w:space="0" w:color="auto"/>
            </w:tcBorders>
          </w:tcPr>
          <w:p w14:paraId="38E22FEB" w14:textId="77777777" w:rsidR="00D82C40" w:rsidRPr="001769FA" w:rsidRDefault="00D82C40" w:rsidP="00422CA8">
            <w:pPr>
              <w:jc w:val="both"/>
              <w:rPr>
                <w:rFonts w:ascii="Calibri" w:hAnsi="Calibri" w:cs="Calibri"/>
                <w:sz w:val="22"/>
                <w:szCs w:val="22"/>
              </w:rPr>
            </w:pPr>
            <w:r>
              <w:rPr>
                <w:rFonts w:ascii="Calibri" w:hAnsi="Calibri" w:cs="Calibri"/>
                <w:sz w:val="22"/>
                <w:szCs w:val="22"/>
              </w:rPr>
              <w:t>Dynamika systemu min. 265</w:t>
            </w:r>
            <w:r w:rsidRPr="001769FA">
              <w:rPr>
                <w:rFonts w:ascii="Calibri" w:hAnsi="Calibri" w:cs="Calibri"/>
                <w:sz w:val="22"/>
                <w:szCs w:val="22"/>
              </w:rPr>
              <w:t xml:space="preserve"> dB</w:t>
            </w:r>
          </w:p>
        </w:tc>
        <w:tc>
          <w:tcPr>
            <w:tcW w:w="1559" w:type="dxa"/>
            <w:tcBorders>
              <w:top w:val="single" w:sz="6" w:space="0" w:color="auto"/>
              <w:left w:val="single" w:sz="6" w:space="0" w:color="auto"/>
              <w:bottom w:val="single" w:sz="6" w:space="0" w:color="auto"/>
              <w:right w:val="single" w:sz="6" w:space="0" w:color="auto"/>
            </w:tcBorders>
          </w:tcPr>
          <w:p w14:paraId="585519F2"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53D12F01" w14:textId="77777777" w:rsidR="00D82C40" w:rsidRPr="001769FA" w:rsidRDefault="00D82C40" w:rsidP="00422CA8">
            <w:pPr>
              <w:rPr>
                <w:rFonts w:ascii="Calibri" w:hAnsi="Calibri" w:cs="Calibri"/>
                <w:b/>
                <w:sz w:val="22"/>
                <w:szCs w:val="22"/>
              </w:rPr>
            </w:pPr>
          </w:p>
        </w:tc>
      </w:tr>
      <w:tr w:rsidR="00D82C40" w:rsidRPr="001769FA" w14:paraId="74B5455E"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30CC34E1"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18</w:t>
            </w:r>
          </w:p>
        </w:tc>
        <w:tc>
          <w:tcPr>
            <w:tcW w:w="4111" w:type="dxa"/>
            <w:tcBorders>
              <w:top w:val="single" w:sz="6" w:space="0" w:color="auto"/>
              <w:left w:val="single" w:sz="6" w:space="0" w:color="auto"/>
              <w:bottom w:val="single" w:sz="6" w:space="0" w:color="auto"/>
              <w:right w:val="single" w:sz="6" w:space="0" w:color="auto"/>
            </w:tcBorders>
          </w:tcPr>
          <w:p w14:paraId="2515573C"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Zakres częstot</w:t>
            </w:r>
            <w:r>
              <w:rPr>
                <w:rFonts w:ascii="Calibri" w:hAnsi="Calibri" w:cs="Calibri"/>
                <w:sz w:val="22"/>
                <w:szCs w:val="22"/>
              </w:rPr>
              <w:t>liwości pracy głowic min. 1,0-18</w:t>
            </w:r>
            <w:r w:rsidRPr="001769FA">
              <w:rPr>
                <w:rFonts w:ascii="Calibri" w:hAnsi="Calibri" w:cs="Calibri"/>
                <w:sz w:val="22"/>
                <w:szCs w:val="22"/>
              </w:rPr>
              <w:t>,0 MHz</w:t>
            </w:r>
          </w:p>
        </w:tc>
        <w:tc>
          <w:tcPr>
            <w:tcW w:w="1559" w:type="dxa"/>
            <w:tcBorders>
              <w:top w:val="single" w:sz="6" w:space="0" w:color="auto"/>
              <w:left w:val="single" w:sz="6" w:space="0" w:color="auto"/>
              <w:bottom w:val="single" w:sz="6" w:space="0" w:color="auto"/>
              <w:right w:val="single" w:sz="6" w:space="0" w:color="auto"/>
            </w:tcBorders>
          </w:tcPr>
          <w:p w14:paraId="3EC054D1"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73829C5B" w14:textId="77777777" w:rsidR="00D82C40" w:rsidRPr="001769FA" w:rsidRDefault="00D82C40" w:rsidP="00422CA8">
            <w:pPr>
              <w:rPr>
                <w:rFonts w:ascii="Calibri" w:hAnsi="Calibri" w:cs="Calibri"/>
                <w:b/>
                <w:sz w:val="22"/>
                <w:szCs w:val="22"/>
              </w:rPr>
            </w:pPr>
          </w:p>
        </w:tc>
      </w:tr>
      <w:tr w:rsidR="00D82C40" w:rsidRPr="001769FA" w14:paraId="27283208"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69332028"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19</w:t>
            </w:r>
          </w:p>
        </w:tc>
        <w:tc>
          <w:tcPr>
            <w:tcW w:w="4111" w:type="dxa"/>
            <w:tcBorders>
              <w:top w:val="single" w:sz="6" w:space="0" w:color="auto"/>
              <w:left w:val="single" w:sz="6" w:space="0" w:color="auto"/>
              <w:bottom w:val="single" w:sz="6" w:space="0" w:color="auto"/>
              <w:right w:val="single" w:sz="6" w:space="0" w:color="auto"/>
            </w:tcBorders>
          </w:tcPr>
          <w:p w14:paraId="696585DB"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Tryb optymalizacji obrazu B z automatyczną korekcją ogólnego wzmocnienia i wzmocnienia strefowego tzw. TGC</w:t>
            </w:r>
          </w:p>
        </w:tc>
        <w:tc>
          <w:tcPr>
            <w:tcW w:w="1559" w:type="dxa"/>
            <w:tcBorders>
              <w:top w:val="single" w:sz="6" w:space="0" w:color="auto"/>
              <w:left w:val="single" w:sz="6" w:space="0" w:color="auto"/>
              <w:bottom w:val="single" w:sz="6" w:space="0" w:color="auto"/>
              <w:right w:val="single" w:sz="6" w:space="0" w:color="auto"/>
            </w:tcBorders>
          </w:tcPr>
          <w:p w14:paraId="76CD0EE7"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33C1A6C9" w14:textId="77777777" w:rsidR="00D82C40" w:rsidRPr="001769FA" w:rsidRDefault="00D82C40" w:rsidP="00422CA8">
            <w:pPr>
              <w:rPr>
                <w:rFonts w:ascii="Calibri" w:hAnsi="Calibri" w:cs="Calibri"/>
                <w:b/>
                <w:sz w:val="22"/>
                <w:szCs w:val="22"/>
                <w:highlight w:val="yellow"/>
              </w:rPr>
            </w:pPr>
          </w:p>
        </w:tc>
      </w:tr>
      <w:tr w:rsidR="00D82C40" w:rsidRPr="001769FA" w14:paraId="182A76B0"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4C141B8C"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20</w:t>
            </w:r>
          </w:p>
        </w:tc>
        <w:tc>
          <w:tcPr>
            <w:tcW w:w="4111" w:type="dxa"/>
            <w:tcBorders>
              <w:top w:val="single" w:sz="6" w:space="0" w:color="auto"/>
              <w:left w:val="single" w:sz="6" w:space="0" w:color="auto"/>
              <w:bottom w:val="single" w:sz="6" w:space="0" w:color="auto"/>
              <w:right w:val="single" w:sz="6" w:space="0" w:color="auto"/>
            </w:tcBorders>
          </w:tcPr>
          <w:p w14:paraId="3A719E01"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Maksymalna dług</w:t>
            </w:r>
            <w:r>
              <w:rPr>
                <w:rFonts w:ascii="Calibri" w:hAnsi="Calibri" w:cs="Calibri"/>
                <w:sz w:val="22"/>
                <w:szCs w:val="22"/>
              </w:rPr>
              <w:t>ość filmu w pamięci CINE min. 13</w:t>
            </w:r>
            <w:r w:rsidRPr="001769FA">
              <w:rPr>
                <w:rFonts w:ascii="Calibri" w:hAnsi="Calibri" w:cs="Calibri"/>
                <w:sz w:val="22"/>
                <w:szCs w:val="22"/>
              </w:rPr>
              <w:t xml:space="preserve">.000 obrazów </w:t>
            </w:r>
          </w:p>
        </w:tc>
        <w:tc>
          <w:tcPr>
            <w:tcW w:w="1559" w:type="dxa"/>
            <w:tcBorders>
              <w:top w:val="single" w:sz="6" w:space="0" w:color="auto"/>
              <w:left w:val="single" w:sz="6" w:space="0" w:color="auto"/>
              <w:bottom w:val="single" w:sz="6" w:space="0" w:color="auto"/>
              <w:right w:val="single" w:sz="6" w:space="0" w:color="auto"/>
            </w:tcBorders>
          </w:tcPr>
          <w:p w14:paraId="33C76587"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038ECBBB" w14:textId="77777777" w:rsidR="00D82C40" w:rsidRPr="001769FA" w:rsidRDefault="00D82C40" w:rsidP="00422CA8">
            <w:pPr>
              <w:rPr>
                <w:rFonts w:ascii="Calibri" w:hAnsi="Calibri" w:cs="Calibri"/>
                <w:b/>
                <w:sz w:val="22"/>
                <w:szCs w:val="22"/>
              </w:rPr>
            </w:pPr>
          </w:p>
        </w:tc>
      </w:tr>
      <w:tr w:rsidR="00D82C40" w:rsidRPr="001769FA" w14:paraId="6C48875C"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301808CB"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21</w:t>
            </w:r>
          </w:p>
        </w:tc>
        <w:tc>
          <w:tcPr>
            <w:tcW w:w="4111" w:type="dxa"/>
            <w:tcBorders>
              <w:top w:val="single" w:sz="6" w:space="0" w:color="auto"/>
              <w:left w:val="single" w:sz="6" w:space="0" w:color="auto"/>
              <w:bottom w:val="single" w:sz="6" w:space="0" w:color="auto"/>
              <w:right w:val="single" w:sz="6" w:space="0" w:color="auto"/>
            </w:tcBorders>
          </w:tcPr>
          <w:p w14:paraId="251618D5"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Maksymalna głębokość p</w:t>
            </w:r>
            <w:r>
              <w:rPr>
                <w:rFonts w:ascii="Calibri" w:hAnsi="Calibri" w:cs="Calibri"/>
                <w:sz w:val="22"/>
                <w:szCs w:val="22"/>
              </w:rPr>
              <w:t>enetracji aparatu  min. 2,0 – 40</w:t>
            </w:r>
            <w:r w:rsidRPr="001769FA">
              <w:rPr>
                <w:rFonts w:ascii="Calibri" w:hAnsi="Calibri" w:cs="Calibri"/>
                <w:sz w:val="22"/>
                <w:szCs w:val="22"/>
              </w:rPr>
              <w:t>,0 cm</w:t>
            </w:r>
          </w:p>
        </w:tc>
        <w:tc>
          <w:tcPr>
            <w:tcW w:w="1559" w:type="dxa"/>
            <w:tcBorders>
              <w:top w:val="single" w:sz="6" w:space="0" w:color="auto"/>
              <w:left w:val="single" w:sz="6" w:space="0" w:color="auto"/>
              <w:bottom w:val="single" w:sz="6" w:space="0" w:color="auto"/>
              <w:right w:val="single" w:sz="6" w:space="0" w:color="auto"/>
            </w:tcBorders>
          </w:tcPr>
          <w:p w14:paraId="5BC368FC"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729F81EE" w14:textId="77777777" w:rsidR="00D82C40" w:rsidRPr="001769FA" w:rsidRDefault="00D82C40" w:rsidP="00422CA8">
            <w:pPr>
              <w:rPr>
                <w:rFonts w:ascii="Calibri" w:hAnsi="Calibri" w:cs="Calibri"/>
                <w:b/>
                <w:sz w:val="22"/>
                <w:szCs w:val="22"/>
              </w:rPr>
            </w:pPr>
          </w:p>
        </w:tc>
      </w:tr>
      <w:tr w:rsidR="00D82C40" w:rsidRPr="001769FA" w14:paraId="28028156"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357DD706"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22</w:t>
            </w:r>
          </w:p>
        </w:tc>
        <w:tc>
          <w:tcPr>
            <w:tcW w:w="4111" w:type="dxa"/>
            <w:tcBorders>
              <w:top w:val="single" w:sz="6" w:space="0" w:color="auto"/>
              <w:left w:val="single" w:sz="6" w:space="0" w:color="auto"/>
              <w:bottom w:val="single" w:sz="6" w:space="0" w:color="auto"/>
              <w:right w:val="single" w:sz="6" w:space="0" w:color="auto"/>
            </w:tcBorders>
          </w:tcPr>
          <w:p w14:paraId="37AECBBC"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Zoom dla obrazów „na żywo" i zatrzymanych, na obrazach z archiwum minimum 8 x bez straty jakości obrazu</w:t>
            </w:r>
          </w:p>
        </w:tc>
        <w:tc>
          <w:tcPr>
            <w:tcW w:w="1559" w:type="dxa"/>
            <w:tcBorders>
              <w:top w:val="single" w:sz="6" w:space="0" w:color="auto"/>
              <w:left w:val="single" w:sz="6" w:space="0" w:color="auto"/>
              <w:bottom w:val="single" w:sz="6" w:space="0" w:color="auto"/>
              <w:right w:val="single" w:sz="6" w:space="0" w:color="auto"/>
            </w:tcBorders>
          </w:tcPr>
          <w:p w14:paraId="47CABADF"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476FD31B" w14:textId="77777777" w:rsidR="00D82C40" w:rsidRPr="001769FA" w:rsidRDefault="00D82C40" w:rsidP="00422CA8">
            <w:pPr>
              <w:rPr>
                <w:rFonts w:ascii="Calibri" w:hAnsi="Calibri" w:cs="Calibri"/>
                <w:b/>
                <w:sz w:val="22"/>
                <w:szCs w:val="22"/>
              </w:rPr>
            </w:pPr>
          </w:p>
        </w:tc>
      </w:tr>
      <w:tr w:rsidR="00D82C40" w:rsidRPr="001769FA" w14:paraId="54F7141C"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3288182"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23</w:t>
            </w:r>
          </w:p>
        </w:tc>
        <w:tc>
          <w:tcPr>
            <w:tcW w:w="4111" w:type="dxa"/>
            <w:tcBorders>
              <w:top w:val="single" w:sz="6" w:space="0" w:color="auto"/>
              <w:left w:val="single" w:sz="6" w:space="0" w:color="auto"/>
              <w:bottom w:val="single" w:sz="6" w:space="0" w:color="auto"/>
              <w:right w:val="single" w:sz="6" w:space="0" w:color="auto"/>
            </w:tcBorders>
          </w:tcPr>
          <w:p w14:paraId="43FD13B8"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Zoom tzw. wysokiej rozdzielczości umożliwiający zwiększenie częstotliwości odświeżania wybr</w:t>
            </w:r>
            <w:r>
              <w:rPr>
                <w:rFonts w:ascii="Calibri" w:hAnsi="Calibri" w:cs="Calibri"/>
                <w:sz w:val="22"/>
                <w:szCs w:val="22"/>
              </w:rPr>
              <w:t>anego obszaru badania  min. x 22</w:t>
            </w:r>
          </w:p>
        </w:tc>
        <w:tc>
          <w:tcPr>
            <w:tcW w:w="1559" w:type="dxa"/>
            <w:tcBorders>
              <w:top w:val="single" w:sz="6" w:space="0" w:color="auto"/>
              <w:left w:val="single" w:sz="6" w:space="0" w:color="auto"/>
              <w:bottom w:val="single" w:sz="6" w:space="0" w:color="auto"/>
              <w:right w:val="single" w:sz="6" w:space="0" w:color="auto"/>
            </w:tcBorders>
          </w:tcPr>
          <w:p w14:paraId="5EEA5C3A"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5FE0FA81" w14:textId="77777777" w:rsidR="00D82C40" w:rsidRPr="001769FA" w:rsidRDefault="00D82C40" w:rsidP="00422CA8">
            <w:pPr>
              <w:rPr>
                <w:rFonts w:ascii="Calibri" w:hAnsi="Calibri" w:cs="Calibri"/>
                <w:b/>
                <w:sz w:val="22"/>
                <w:szCs w:val="22"/>
              </w:rPr>
            </w:pPr>
          </w:p>
        </w:tc>
      </w:tr>
      <w:tr w:rsidR="00D82C40" w:rsidRPr="001769FA" w14:paraId="5859936A"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25CB4992"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24</w:t>
            </w:r>
          </w:p>
        </w:tc>
        <w:tc>
          <w:tcPr>
            <w:tcW w:w="4111" w:type="dxa"/>
            <w:tcBorders>
              <w:top w:val="single" w:sz="6" w:space="0" w:color="auto"/>
              <w:left w:val="single" w:sz="6" w:space="0" w:color="auto"/>
              <w:bottom w:val="single" w:sz="6" w:space="0" w:color="auto"/>
              <w:right w:val="single" w:sz="6" w:space="0" w:color="auto"/>
            </w:tcBorders>
          </w:tcPr>
          <w:p w14:paraId="02D21FE3"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Praca aparatu w trybie wielokierunkowego emitowania  i składania wiązki ultradźwiękowej z min. 10 kątami tworzącymi obraz 2D na wszystkich głowicach</w:t>
            </w:r>
          </w:p>
        </w:tc>
        <w:tc>
          <w:tcPr>
            <w:tcW w:w="1559" w:type="dxa"/>
            <w:tcBorders>
              <w:top w:val="single" w:sz="6" w:space="0" w:color="auto"/>
              <w:left w:val="single" w:sz="6" w:space="0" w:color="auto"/>
              <w:bottom w:val="single" w:sz="6" w:space="0" w:color="auto"/>
              <w:right w:val="single" w:sz="6" w:space="0" w:color="auto"/>
            </w:tcBorders>
          </w:tcPr>
          <w:p w14:paraId="521E03A2"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647E3239" w14:textId="77777777" w:rsidR="00D82C40" w:rsidRPr="001769FA" w:rsidRDefault="00D82C40" w:rsidP="00422CA8">
            <w:pPr>
              <w:rPr>
                <w:rFonts w:ascii="Calibri" w:hAnsi="Calibri" w:cs="Calibri"/>
                <w:b/>
                <w:sz w:val="22"/>
                <w:szCs w:val="22"/>
              </w:rPr>
            </w:pPr>
          </w:p>
        </w:tc>
      </w:tr>
      <w:tr w:rsidR="00D82C40" w:rsidRPr="001769FA" w14:paraId="1A9F8D77"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7F793A1F"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25</w:t>
            </w:r>
          </w:p>
        </w:tc>
        <w:tc>
          <w:tcPr>
            <w:tcW w:w="4111" w:type="dxa"/>
            <w:tcBorders>
              <w:top w:val="single" w:sz="6" w:space="0" w:color="auto"/>
              <w:left w:val="single" w:sz="6" w:space="0" w:color="auto"/>
              <w:bottom w:val="single" w:sz="6" w:space="0" w:color="auto"/>
              <w:right w:val="single" w:sz="6" w:space="0" w:color="auto"/>
            </w:tcBorders>
          </w:tcPr>
          <w:p w14:paraId="68B7B7B0"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Praca w trybie obrazowania trapezowego na głowicach liniowych, połączona z trybami color, doppler, power doppler, dop</w:t>
            </w:r>
            <w:r>
              <w:rPr>
                <w:rFonts w:ascii="Calibri" w:hAnsi="Calibri" w:cs="Calibri"/>
                <w:sz w:val="22"/>
                <w:szCs w:val="22"/>
              </w:rPr>
              <w:t>pler pulsacyjny.</w:t>
            </w:r>
          </w:p>
        </w:tc>
        <w:tc>
          <w:tcPr>
            <w:tcW w:w="1559" w:type="dxa"/>
            <w:tcBorders>
              <w:top w:val="single" w:sz="6" w:space="0" w:color="auto"/>
              <w:left w:val="single" w:sz="6" w:space="0" w:color="auto"/>
              <w:bottom w:val="single" w:sz="6" w:space="0" w:color="auto"/>
              <w:right w:val="single" w:sz="6" w:space="0" w:color="auto"/>
            </w:tcBorders>
          </w:tcPr>
          <w:p w14:paraId="6B0EC1A9"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302871B9" w14:textId="77777777" w:rsidR="00D82C40" w:rsidRPr="001769FA" w:rsidRDefault="00D82C40" w:rsidP="00422CA8">
            <w:pPr>
              <w:rPr>
                <w:rFonts w:ascii="Calibri" w:hAnsi="Calibri" w:cs="Calibri"/>
                <w:b/>
                <w:sz w:val="22"/>
                <w:szCs w:val="22"/>
                <w:highlight w:val="yellow"/>
              </w:rPr>
            </w:pPr>
          </w:p>
        </w:tc>
      </w:tr>
      <w:tr w:rsidR="00D82C40" w:rsidRPr="001769FA" w14:paraId="5C098935"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7602DE1A"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lastRenderedPageBreak/>
              <w:t>26</w:t>
            </w:r>
          </w:p>
        </w:tc>
        <w:tc>
          <w:tcPr>
            <w:tcW w:w="4111" w:type="dxa"/>
            <w:tcBorders>
              <w:top w:val="single" w:sz="6" w:space="0" w:color="auto"/>
              <w:left w:val="single" w:sz="6" w:space="0" w:color="auto"/>
              <w:bottom w:val="single" w:sz="6" w:space="0" w:color="auto"/>
              <w:right w:val="single" w:sz="6" w:space="0" w:color="auto"/>
            </w:tcBorders>
          </w:tcPr>
          <w:p w14:paraId="670F7D69"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Adaptacyjne przetwarzanie obrazu redukujące artefakty i szumy pracujące w połączeniu z trybem color doppler, power doppler, obrazowaniem w trybie obrazowania wielokierunkowego, doppler pulsacyjny, z obrazowaniem 3D, na obrazach na żywo i z archiwum aparatu.</w:t>
            </w:r>
          </w:p>
        </w:tc>
        <w:tc>
          <w:tcPr>
            <w:tcW w:w="1559" w:type="dxa"/>
            <w:tcBorders>
              <w:top w:val="single" w:sz="6" w:space="0" w:color="auto"/>
              <w:left w:val="single" w:sz="6" w:space="0" w:color="auto"/>
              <w:bottom w:val="single" w:sz="6" w:space="0" w:color="auto"/>
              <w:right w:val="single" w:sz="6" w:space="0" w:color="auto"/>
            </w:tcBorders>
          </w:tcPr>
          <w:p w14:paraId="584B099F"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51BD08DB" w14:textId="77777777" w:rsidR="00D82C40" w:rsidRPr="001769FA" w:rsidRDefault="00D82C40" w:rsidP="00422CA8">
            <w:pPr>
              <w:rPr>
                <w:rFonts w:ascii="Calibri" w:hAnsi="Calibri" w:cs="Calibri"/>
                <w:b/>
                <w:sz w:val="22"/>
                <w:szCs w:val="22"/>
              </w:rPr>
            </w:pPr>
          </w:p>
        </w:tc>
      </w:tr>
      <w:tr w:rsidR="00D82C40" w:rsidRPr="001769FA" w14:paraId="6CC98867"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74E19350"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27</w:t>
            </w:r>
          </w:p>
        </w:tc>
        <w:tc>
          <w:tcPr>
            <w:tcW w:w="4111" w:type="dxa"/>
            <w:tcBorders>
              <w:top w:val="single" w:sz="6" w:space="0" w:color="auto"/>
              <w:left w:val="single" w:sz="6" w:space="0" w:color="auto"/>
              <w:bottom w:val="single" w:sz="6" w:space="0" w:color="auto"/>
              <w:right w:val="single" w:sz="6" w:space="0" w:color="auto"/>
            </w:tcBorders>
          </w:tcPr>
          <w:p w14:paraId="0CDD54D5" w14:textId="77777777" w:rsidR="00D82C40" w:rsidRDefault="00D82C40" w:rsidP="00422CA8">
            <w:pPr>
              <w:jc w:val="both"/>
              <w:rPr>
                <w:rFonts w:ascii="Calibri" w:hAnsi="Calibri" w:cs="Calibri"/>
                <w:sz w:val="22"/>
                <w:szCs w:val="22"/>
              </w:rPr>
            </w:pPr>
            <w:r>
              <w:rPr>
                <w:rFonts w:ascii="Calibri" w:hAnsi="Calibri" w:cs="Calibri"/>
                <w:sz w:val="22"/>
                <w:szCs w:val="22"/>
              </w:rPr>
              <w:t xml:space="preserve">Automatyczna optymalizacja obrazu trybu PW przy pomocy jednego przycisku </w:t>
            </w:r>
          </w:p>
          <w:p w14:paraId="220C3118" w14:textId="77777777" w:rsidR="00D82C40" w:rsidRPr="001769FA" w:rsidRDefault="00D82C40" w:rsidP="00422CA8">
            <w:pPr>
              <w:jc w:val="both"/>
              <w:rPr>
                <w:rFonts w:ascii="Calibri" w:hAnsi="Calibri" w:cs="Calibri"/>
                <w:sz w:val="22"/>
                <w:szCs w:val="22"/>
              </w:rPr>
            </w:pPr>
            <w:r>
              <w:rPr>
                <w:rFonts w:ascii="Calibri" w:hAnsi="Calibri" w:cs="Calibri"/>
                <w:sz w:val="22"/>
                <w:szCs w:val="22"/>
              </w:rPr>
              <w:t>(optymalizacja funkcji-linii bazowej, dynamiki, prędkości)</w:t>
            </w:r>
          </w:p>
        </w:tc>
        <w:tc>
          <w:tcPr>
            <w:tcW w:w="1559" w:type="dxa"/>
            <w:tcBorders>
              <w:top w:val="single" w:sz="6" w:space="0" w:color="auto"/>
              <w:left w:val="single" w:sz="6" w:space="0" w:color="auto"/>
              <w:bottom w:val="single" w:sz="6" w:space="0" w:color="auto"/>
              <w:right w:val="single" w:sz="6" w:space="0" w:color="auto"/>
            </w:tcBorders>
          </w:tcPr>
          <w:p w14:paraId="48C424A9"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27BF310D" w14:textId="77777777" w:rsidR="00D82C40" w:rsidRPr="001769FA" w:rsidRDefault="00D82C40" w:rsidP="00422CA8">
            <w:pPr>
              <w:rPr>
                <w:rFonts w:ascii="Calibri" w:hAnsi="Calibri" w:cs="Calibri"/>
                <w:b/>
                <w:sz w:val="22"/>
                <w:szCs w:val="22"/>
              </w:rPr>
            </w:pPr>
          </w:p>
        </w:tc>
      </w:tr>
      <w:tr w:rsidR="00D82C40" w:rsidRPr="001769FA" w14:paraId="5484DCD9"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A82B89B"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IV</w:t>
            </w:r>
          </w:p>
        </w:tc>
        <w:tc>
          <w:tcPr>
            <w:tcW w:w="10206" w:type="dxa"/>
            <w:gridSpan w:val="3"/>
            <w:tcBorders>
              <w:top w:val="single" w:sz="6" w:space="0" w:color="auto"/>
              <w:left w:val="single" w:sz="6" w:space="0" w:color="auto"/>
              <w:bottom w:val="single" w:sz="6" w:space="0" w:color="auto"/>
              <w:right w:val="single" w:sz="6" w:space="0" w:color="auto"/>
            </w:tcBorders>
          </w:tcPr>
          <w:p w14:paraId="53F0B60C" w14:textId="77777777" w:rsidR="00D82C40" w:rsidRPr="001769FA" w:rsidRDefault="00D82C40" w:rsidP="00422CA8">
            <w:pPr>
              <w:rPr>
                <w:rFonts w:ascii="Calibri" w:hAnsi="Calibri" w:cs="Calibri"/>
                <w:b/>
                <w:sz w:val="22"/>
                <w:szCs w:val="22"/>
              </w:rPr>
            </w:pPr>
            <w:r w:rsidRPr="001769FA">
              <w:rPr>
                <w:rFonts w:ascii="Calibri" w:hAnsi="Calibri" w:cs="Calibri"/>
                <w:b/>
                <w:sz w:val="22"/>
                <w:szCs w:val="22"/>
              </w:rPr>
              <w:t>TRYBY PRACY</w:t>
            </w:r>
          </w:p>
        </w:tc>
      </w:tr>
      <w:tr w:rsidR="00D82C40" w:rsidRPr="001769FA" w14:paraId="75710870"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8195FA8"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28</w:t>
            </w:r>
          </w:p>
        </w:tc>
        <w:tc>
          <w:tcPr>
            <w:tcW w:w="4111" w:type="dxa"/>
            <w:tcBorders>
              <w:top w:val="single" w:sz="6" w:space="0" w:color="auto"/>
              <w:left w:val="single" w:sz="6" w:space="0" w:color="auto"/>
              <w:bottom w:val="single" w:sz="6" w:space="0" w:color="auto"/>
              <w:right w:val="single" w:sz="6" w:space="0" w:color="auto"/>
            </w:tcBorders>
          </w:tcPr>
          <w:p w14:paraId="507755F2" w14:textId="77777777" w:rsidR="00D82C40" w:rsidRPr="001769FA" w:rsidRDefault="00D82C40" w:rsidP="00422CA8">
            <w:pPr>
              <w:jc w:val="both"/>
              <w:rPr>
                <w:rFonts w:ascii="Calibri" w:hAnsi="Calibri" w:cs="Calibri"/>
                <w:sz w:val="22"/>
                <w:szCs w:val="22"/>
              </w:rPr>
            </w:pPr>
            <w:r w:rsidRPr="001769FA">
              <w:rPr>
                <w:rFonts w:ascii="Calibri" w:hAnsi="Calibri" w:cs="Calibri"/>
                <w:b/>
                <w:sz w:val="22"/>
                <w:szCs w:val="22"/>
              </w:rPr>
              <w:t>B-mode</w:t>
            </w:r>
            <w:r w:rsidRPr="001769FA">
              <w:rPr>
                <w:rFonts w:ascii="Calibri" w:hAnsi="Calibri" w:cs="Calibri"/>
                <w:sz w:val="22"/>
                <w:szCs w:val="22"/>
              </w:rPr>
              <w:t xml:space="preserve"> z maksymalną prędkością odświeżani</w:t>
            </w:r>
            <w:r>
              <w:rPr>
                <w:rFonts w:ascii="Calibri" w:hAnsi="Calibri" w:cs="Calibri"/>
                <w:sz w:val="22"/>
                <w:szCs w:val="22"/>
              </w:rPr>
              <w:t>a min. 25</w:t>
            </w:r>
            <w:r w:rsidRPr="001769FA">
              <w:rPr>
                <w:rFonts w:ascii="Calibri" w:hAnsi="Calibri" w:cs="Calibri"/>
                <w:sz w:val="22"/>
                <w:szCs w:val="22"/>
              </w:rPr>
              <w:t>00 obr./sek.</w:t>
            </w:r>
          </w:p>
        </w:tc>
        <w:tc>
          <w:tcPr>
            <w:tcW w:w="1559" w:type="dxa"/>
            <w:tcBorders>
              <w:top w:val="single" w:sz="6" w:space="0" w:color="auto"/>
              <w:left w:val="single" w:sz="6" w:space="0" w:color="auto"/>
              <w:bottom w:val="single" w:sz="6" w:space="0" w:color="auto"/>
              <w:right w:val="single" w:sz="6" w:space="0" w:color="auto"/>
            </w:tcBorders>
          </w:tcPr>
          <w:p w14:paraId="0D28FB4F"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783DC9BB" w14:textId="77777777" w:rsidR="00D82C40" w:rsidRPr="001769FA" w:rsidRDefault="00D82C40" w:rsidP="00422CA8">
            <w:pPr>
              <w:rPr>
                <w:rFonts w:ascii="Calibri" w:hAnsi="Calibri" w:cs="Calibri"/>
                <w:b/>
                <w:sz w:val="22"/>
                <w:szCs w:val="22"/>
              </w:rPr>
            </w:pPr>
          </w:p>
        </w:tc>
      </w:tr>
      <w:tr w:rsidR="00D82C40" w:rsidRPr="001769FA" w14:paraId="6B8C7716"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C5D941F"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29</w:t>
            </w:r>
          </w:p>
        </w:tc>
        <w:tc>
          <w:tcPr>
            <w:tcW w:w="4111" w:type="dxa"/>
            <w:tcBorders>
              <w:top w:val="single" w:sz="6" w:space="0" w:color="auto"/>
              <w:left w:val="single" w:sz="6" w:space="0" w:color="auto"/>
              <w:bottom w:val="single" w:sz="6" w:space="0" w:color="auto"/>
              <w:right w:val="single" w:sz="6" w:space="0" w:color="auto"/>
            </w:tcBorders>
          </w:tcPr>
          <w:p w14:paraId="7D081E3C" w14:textId="77777777" w:rsidR="00D82C40" w:rsidRPr="001769FA" w:rsidRDefault="00D82C40" w:rsidP="00422CA8">
            <w:pPr>
              <w:jc w:val="both"/>
              <w:rPr>
                <w:rFonts w:ascii="Calibri" w:hAnsi="Calibri" w:cs="Calibri"/>
                <w:sz w:val="22"/>
                <w:szCs w:val="22"/>
              </w:rPr>
            </w:pPr>
            <w:r w:rsidRPr="001769FA">
              <w:rPr>
                <w:rFonts w:ascii="Calibri" w:hAnsi="Calibri" w:cs="Calibri"/>
                <w:b/>
                <w:sz w:val="22"/>
                <w:szCs w:val="22"/>
                <w:lang w:eastAsia="en-US"/>
              </w:rPr>
              <w:t>Color doppler</w:t>
            </w:r>
            <w:r w:rsidRPr="001769FA">
              <w:rPr>
                <w:rFonts w:ascii="Calibri" w:hAnsi="Calibri" w:cs="Calibri"/>
                <w:sz w:val="22"/>
                <w:szCs w:val="22"/>
                <w:lang w:eastAsia="en-US"/>
              </w:rPr>
              <w:t xml:space="preserve">  o maksymalnej mierzonej prędkości min. 4 m/s</w:t>
            </w:r>
            <w:r>
              <w:rPr>
                <w:rFonts w:ascii="Calibri" w:hAnsi="Calibri" w:cs="Calibri"/>
                <w:sz w:val="22"/>
                <w:szCs w:val="22"/>
                <w:lang w:eastAsia="en-US"/>
              </w:rPr>
              <w:t>, m</w:t>
            </w:r>
            <w:r w:rsidRPr="001769FA">
              <w:rPr>
                <w:rFonts w:ascii="Calibri" w:hAnsi="Calibri" w:cs="Calibri"/>
                <w:sz w:val="22"/>
                <w:szCs w:val="22"/>
                <w:lang w:eastAsia="en-US"/>
              </w:rPr>
              <w:t>aksymalna prędkość odświeżania min. 400 obr/s</w:t>
            </w:r>
          </w:p>
        </w:tc>
        <w:tc>
          <w:tcPr>
            <w:tcW w:w="1559" w:type="dxa"/>
            <w:tcBorders>
              <w:top w:val="single" w:sz="6" w:space="0" w:color="auto"/>
              <w:left w:val="single" w:sz="6" w:space="0" w:color="auto"/>
              <w:bottom w:val="single" w:sz="6" w:space="0" w:color="auto"/>
              <w:right w:val="single" w:sz="6" w:space="0" w:color="auto"/>
            </w:tcBorders>
          </w:tcPr>
          <w:p w14:paraId="3B7CCDBF"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3DEDEC3B" w14:textId="77777777" w:rsidR="00D82C40" w:rsidRPr="001769FA" w:rsidRDefault="00D82C40" w:rsidP="00422CA8">
            <w:pPr>
              <w:rPr>
                <w:rFonts w:ascii="Calibri" w:hAnsi="Calibri" w:cs="Calibri"/>
                <w:b/>
                <w:sz w:val="22"/>
                <w:szCs w:val="22"/>
              </w:rPr>
            </w:pPr>
          </w:p>
        </w:tc>
      </w:tr>
      <w:tr w:rsidR="00D82C40" w:rsidRPr="001769FA" w14:paraId="29D113C2"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6C1772A"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3</w:t>
            </w:r>
            <w:r>
              <w:rPr>
                <w:rFonts w:ascii="Calibri" w:hAnsi="Calibri" w:cs="Calibri"/>
                <w:b/>
                <w:sz w:val="22"/>
                <w:szCs w:val="22"/>
              </w:rPr>
              <w:t>0</w:t>
            </w:r>
          </w:p>
        </w:tc>
        <w:tc>
          <w:tcPr>
            <w:tcW w:w="4111" w:type="dxa"/>
            <w:tcBorders>
              <w:top w:val="single" w:sz="6" w:space="0" w:color="auto"/>
              <w:left w:val="single" w:sz="6" w:space="0" w:color="auto"/>
              <w:bottom w:val="single" w:sz="6" w:space="0" w:color="auto"/>
              <w:right w:val="single" w:sz="6" w:space="0" w:color="auto"/>
            </w:tcBorders>
          </w:tcPr>
          <w:p w14:paraId="47053696" w14:textId="77777777" w:rsidR="00D82C40" w:rsidRPr="001769FA" w:rsidRDefault="00D82C40" w:rsidP="00422CA8">
            <w:pPr>
              <w:jc w:val="both"/>
              <w:rPr>
                <w:rFonts w:ascii="Calibri" w:hAnsi="Calibri" w:cs="Calibri"/>
                <w:sz w:val="22"/>
                <w:szCs w:val="22"/>
              </w:rPr>
            </w:pPr>
            <w:r w:rsidRPr="001769FA">
              <w:rPr>
                <w:rFonts w:ascii="Calibri" w:hAnsi="Calibri" w:cs="Calibri"/>
                <w:b/>
                <w:sz w:val="22"/>
                <w:szCs w:val="22"/>
                <w:lang w:eastAsia="en-US"/>
              </w:rPr>
              <w:t>Power doppler</w:t>
            </w:r>
            <w:r w:rsidRPr="001769FA">
              <w:rPr>
                <w:rFonts w:ascii="Calibri" w:hAnsi="Calibri" w:cs="Calibri"/>
                <w:sz w:val="22"/>
                <w:szCs w:val="22"/>
                <w:lang w:eastAsia="en-US"/>
              </w:rPr>
              <w:t xml:space="preserve">, </w:t>
            </w:r>
            <w:r w:rsidRPr="001769FA">
              <w:rPr>
                <w:rFonts w:ascii="Calibri" w:hAnsi="Calibri" w:cs="Calibri"/>
                <w:sz w:val="22"/>
                <w:szCs w:val="22"/>
              </w:rPr>
              <w:t>rozszerzony tryb power doppler o bardzo dużej czułości</w:t>
            </w:r>
            <w:r w:rsidRPr="001769FA">
              <w:rPr>
                <w:rFonts w:ascii="Calibri" w:hAnsi="Calibri" w:cs="Calibri"/>
                <w:sz w:val="22"/>
                <w:szCs w:val="22"/>
                <w:lang w:eastAsia="en-US"/>
              </w:rPr>
              <w:t xml:space="preserve"> </w:t>
            </w:r>
            <w:r>
              <w:rPr>
                <w:rFonts w:ascii="Calibri" w:hAnsi="Calibri" w:cs="Calibri"/>
                <w:sz w:val="22"/>
                <w:szCs w:val="22"/>
                <w:lang w:eastAsia="en-US"/>
              </w:rPr>
              <w:t>(dwukierunkowy)</w:t>
            </w:r>
          </w:p>
        </w:tc>
        <w:tc>
          <w:tcPr>
            <w:tcW w:w="1559" w:type="dxa"/>
            <w:tcBorders>
              <w:top w:val="single" w:sz="6" w:space="0" w:color="auto"/>
              <w:left w:val="single" w:sz="6" w:space="0" w:color="auto"/>
              <w:bottom w:val="single" w:sz="6" w:space="0" w:color="auto"/>
              <w:right w:val="single" w:sz="6" w:space="0" w:color="auto"/>
            </w:tcBorders>
          </w:tcPr>
          <w:p w14:paraId="2E0BF867"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1C454E14" w14:textId="77777777" w:rsidR="00D82C40" w:rsidRPr="001769FA" w:rsidRDefault="00D82C40" w:rsidP="00422CA8">
            <w:pPr>
              <w:rPr>
                <w:rFonts w:ascii="Calibri" w:hAnsi="Calibri" w:cs="Calibri"/>
                <w:b/>
                <w:sz w:val="22"/>
                <w:szCs w:val="22"/>
              </w:rPr>
            </w:pPr>
          </w:p>
        </w:tc>
      </w:tr>
      <w:tr w:rsidR="00D82C40" w:rsidRPr="001769FA" w14:paraId="5829004C"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54EFBFAF"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3</w:t>
            </w:r>
            <w:r>
              <w:rPr>
                <w:rFonts w:ascii="Calibri" w:hAnsi="Calibri" w:cs="Calibri"/>
                <w:b/>
                <w:sz w:val="22"/>
                <w:szCs w:val="22"/>
              </w:rPr>
              <w:t>1</w:t>
            </w:r>
          </w:p>
        </w:tc>
        <w:tc>
          <w:tcPr>
            <w:tcW w:w="4111" w:type="dxa"/>
            <w:tcBorders>
              <w:top w:val="single" w:sz="6" w:space="0" w:color="auto"/>
              <w:left w:val="single" w:sz="6" w:space="0" w:color="auto"/>
              <w:bottom w:val="single" w:sz="6" w:space="0" w:color="auto"/>
              <w:right w:val="single" w:sz="6" w:space="0" w:color="auto"/>
            </w:tcBorders>
          </w:tcPr>
          <w:p w14:paraId="0C997DFC" w14:textId="77777777" w:rsidR="00D82C40" w:rsidRPr="001769FA" w:rsidRDefault="00D82C40" w:rsidP="00422CA8">
            <w:pPr>
              <w:jc w:val="both"/>
              <w:rPr>
                <w:rFonts w:ascii="Calibri" w:hAnsi="Calibri" w:cs="Calibri"/>
                <w:sz w:val="22"/>
                <w:szCs w:val="22"/>
              </w:rPr>
            </w:pPr>
            <w:r w:rsidRPr="001769FA">
              <w:rPr>
                <w:rFonts w:ascii="Calibri" w:hAnsi="Calibri" w:cs="Calibri"/>
                <w:b/>
                <w:sz w:val="22"/>
                <w:szCs w:val="22"/>
                <w:lang w:eastAsia="en-US"/>
              </w:rPr>
              <w:t>Doppler pulsacyjny</w:t>
            </w:r>
            <w:r w:rsidRPr="001769FA">
              <w:rPr>
                <w:rFonts w:ascii="Calibri" w:hAnsi="Calibri" w:cs="Calibri"/>
                <w:sz w:val="22"/>
                <w:szCs w:val="22"/>
                <w:lang w:eastAsia="en-US"/>
              </w:rPr>
              <w:t xml:space="preserve"> o m</w:t>
            </w:r>
            <w:r w:rsidRPr="001769FA">
              <w:rPr>
                <w:rFonts w:ascii="Calibri" w:hAnsi="Calibri" w:cs="Calibri"/>
                <w:sz w:val="22"/>
                <w:szCs w:val="22"/>
              </w:rPr>
              <w:t>aksymalnej mierzonej prędkości przy zerowym kącie korekcji ≥ 7.5 m/s</w:t>
            </w:r>
          </w:p>
        </w:tc>
        <w:tc>
          <w:tcPr>
            <w:tcW w:w="1559" w:type="dxa"/>
            <w:tcBorders>
              <w:top w:val="single" w:sz="6" w:space="0" w:color="auto"/>
              <w:left w:val="single" w:sz="6" w:space="0" w:color="auto"/>
              <w:bottom w:val="single" w:sz="6" w:space="0" w:color="auto"/>
              <w:right w:val="single" w:sz="6" w:space="0" w:color="auto"/>
            </w:tcBorders>
          </w:tcPr>
          <w:p w14:paraId="7782E51D"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739C8F0E" w14:textId="77777777" w:rsidR="00D82C40" w:rsidRPr="001769FA" w:rsidRDefault="00D82C40" w:rsidP="00422CA8">
            <w:pPr>
              <w:rPr>
                <w:rFonts w:ascii="Calibri" w:hAnsi="Calibri" w:cs="Calibri"/>
                <w:b/>
                <w:sz w:val="22"/>
                <w:szCs w:val="22"/>
              </w:rPr>
            </w:pPr>
          </w:p>
        </w:tc>
      </w:tr>
      <w:tr w:rsidR="00D82C40" w:rsidRPr="001769FA" w14:paraId="0B65B3DB"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37FD5953"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3</w:t>
            </w:r>
            <w:r>
              <w:rPr>
                <w:rFonts w:ascii="Calibri" w:hAnsi="Calibri" w:cs="Calibri"/>
                <w:b/>
                <w:sz w:val="22"/>
                <w:szCs w:val="22"/>
              </w:rPr>
              <w:t>2</w:t>
            </w:r>
          </w:p>
        </w:tc>
        <w:tc>
          <w:tcPr>
            <w:tcW w:w="4111" w:type="dxa"/>
            <w:tcBorders>
              <w:top w:val="single" w:sz="6" w:space="0" w:color="auto"/>
              <w:left w:val="single" w:sz="6" w:space="0" w:color="auto"/>
              <w:bottom w:val="single" w:sz="6" w:space="0" w:color="auto"/>
              <w:right w:val="single" w:sz="6" w:space="0" w:color="auto"/>
            </w:tcBorders>
          </w:tcPr>
          <w:p w14:paraId="0D588658" w14:textId="77777777" w:rsidR="00D82C40" w:rsidRPr="001769FA" w:rsidRDefault="00D82C40" w:rsidP="00422CA8">
            <w:pPr>
              <w:jc w:val="both"/>
              <w:rPr>
                <w:rFonts w:ascii="Calibri" w:hAnsi="Calibri" w:cs="Calibri"/>
                <w:b/>
                <w:sz w:val="22"/>
                <w:szCs w:val="22"/>
                <w:lang w:eastAsia="en-US"/>
              </w:rPr>
            </w:pPr>
            <w:r w:rsidRPr="001769FA">
              <w:rPr>
                <w:rFonts w:ascii="Calibri" w:hAnsi="Calibri" w:cs="Calibri"/>
                <w:sz w:val="22"/>
                <w:szCs w:val="22"/>
              </w:rPr>
              <w:t>Regulacja wielkości bramki w zakresie min. 1-</w:t>
            </w:r>
            <w:smartTag w:uri="urn:schemas-microsoft-com:office:smarttags" w:element="metricconverter">
              <w:smartTagPr>
                <w:attr w:name="ProductID" w:val="15 mm"/>
              </w:smartTagPr>
              <w:r w:rsidRPr="001769FA">
                <w:rPr>
                  <w:rFonts w:ascii="Calibri" w:hAnsi="Calibri" w:cs="Calibri"/>
                  <w:sz w:val="22"/>
                  <w:szCs w:val="22"/>
                </w:rPr>
                <w:t>15 mm</w:t>
              </w:r>
            </w:smartTag>
          </w:p>
        </w:tc>
        <w:tc>
          <w:tcPr>
            <w:tcW w:w="1559" w:type="dxa"/>
            <w:tcBorders>
              <w:top w:val="single" w:sz="6" w:space="0" w:color="auto"/>
              <w:left w:val="single" w:sz="6" w:space="0" w:color="auto"/>
              <w:bottom w:val="single" w:sz="6" w:space="0" w:color="auto"/>
              <w:right w:val="single" w:sz="6" w:space="0" w:color="auto"/>
            </w:tcBorders>
          </w:tcPr>
          <w:p w14:paraId="1826927F"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1ACED247" w14:textId="77777777" w:rsidR="00D82C40" w:rsidRPr="001769FA" w:rsidRDefault="00D82C40" w:rsidP="00422CA8">
            <w:pPr>
              <w:rPr>
                <w:rFonts w:ascii="Calibri" w:hAnsi="Calibri" w:cs="Calibri"/>
                <w:b/>
                <w:sz w:val="22"/>
                <w:szCs w:val="22"/>
              </w:rPr>
            </w:pPr>
          </w:p>
        </w:tc>
      </w:tr>
      <w:tr w:rsidR="00D82C40" w:rsidRPr="001769FA" w14:paraId="5CBAFE4A"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57B185AA"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3</w:t>
            </w:r>
            <w:r>
              <w:rPr>
                <w:rFonts w:ascii="Calibri" w:hAnsi="Calibri" w:cs="Calibri"/>
                <w:b/>
                <w:sz w:val="22"/>
                <w:szCs w:val="22"/>
              </w:rPr>
              <w:t>3</w:t>
            </w:r>
          </w:p>
        </w:tc>
        <w:tc>
          <w:tcPr>
            <w:tcW w:w="4111" w:type="dxa"/>
            <w:tcBorders>
              <w:top w:val="single" w:sz="6" w:space="0" w:color="auto"/>
              <w:left w:val="single" w:sz="6" w:space="0" w:color="auto"/>
              <w:bottom w:val="single" w:sz="6" w:space="0" w:color="auto"/>
              <w:right w:val="single" w:sz="6" w:space="0" w:color="auto"/>
            </w:tcBorders>
          </w:tcPr>
          <w:p w14:paraId="5061B1EF" w14:textId="77777777" w:rsidR="00D82C40" w:rsidRPr="001769FA" w:rsidRDefault="00D82C40" w:rsidP="00422CA8">
            <w:pPr>
              <w:jc w:val="both"/>
              <w:rPr>
                <w:rFonts w:ascii="Calibri" w:hAnsi="Calibri" w:cs="Calibri"/>
                <w:sz w:val="22"/>
                <w:szCs w:val="22"/>
              </w:rPr>
            </w:pPr>
            <w:r w:rsidRPr="001769FA">
              <w:rPr>
                <w:rFonts w:ascii="Calibri" w:hAnsi="Calibri" w:cs="Calibri"/>
                <w:b/>
                <w:sz w:val="22"/>
                <w:szCs w:val="22"/>
              </w:rPr>
              <w:t>Kolorowy doppler tkankowy</w:t>
            </w:r>
            <w:r w:rsidRPr="001769FA">
              <w:rPr>
                <w:rFonts w:ascii="Calibri" w:hAnsi="Calibri" w:cs="Calibri"/>
                <w:sz w:val="22"/>
                <w:szCs w:val="22"/>
              </w:rPr>
              <w:t xml:space="preserve"> na głowicach conwexowych</w:t>
            </w:r>
          </w:p>
        </w:tc>
        <w:tc>
          <w:tcPr>
            <w:tcW w:w="1559" w:type="dxa"/>
            <w:tcBorders>
              <w:top w:val="single" w:sz="6" w:space="0" w:color="auto"/>
              <w:left w:val="single" w:sz="6" w:space="0" w:color="auto"/>
              <w:bottom w:val="single" w:sz="6" w:space="0" w:color="auto"/>
              <w:right w:val="single" w:sz="6" w:space="0" w:color="auto"/>
            </w:tcBorders>
          </w:tcPr>
          <w:p w14:paraId="4EF3FC3C"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01205E8C" w14:textId="77777777" w:rsidR="00D82C40" w:rsidRDefault="00D82C40" w:rsidP="00422CA8">
            <w:pPr>
              <w:rPr>
                <w:rFonts w:ascii="Calibri" w:hAnsi="Calibri" w:cs="Calibri"/>
                <w:b/>
                <w:sz w:val="22"/>
                <w:szCs w:val="22"/>
              </w:rPr>
            </w:pPr>
          </w:p>
          <w:p w14:paraId="51D7BEAE" w14:textId="77777777" w:rsidR="00D82C40" w:rsidRPr="001769FA" w:rsidRDefault="00D82C40" w:rsidP="00422CA8">
            <w:pPr>
              <w:rPr>
                <w:rFonts w:ascii="Calibri" w:hAnsi="Calibri" w:cs="Calibri"/>
                <w:b/>
                <w:sz w:val="22"/>
                <w:szCs w:val="22"/>
              </w:rPr>
            </w:pPr>
          </w:p>
        </w:tc>
      </w:tr>
      <w:tr w:rsidR="00D82C40" w:rsidRPr="001769FA" w14:paraId="62CE6F9C"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CBA4377"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3</w:t>
            </w:r>
            <w:r>
              <w:rPr>
                <w:rFonts w:ascii="Calibri" w:hAnsi="Calibri" w:cs="Calibri"/>
                <w:b/>
                <w:sz w:val="22"/>
                <w:szCs w:val="22"/>
              </w:rPr>
              <w:t>4</w:t>
            </w:r>
          </w:p>
        </w:tc>
        <w:tc>
          <w:tcPr>
            <w:tcW w:w="4111" w:type="dxa"/>
            <w:tcBorders>
              <w:top w:val="single" w:sz="6" w:space="0" w:color="auto"/>
              <w:left w:val="single" w:sz="6" w:space="0" w:color="auto"/>
              <w:bottom w:val="single" w:sz="6" w:space="0" w:color="auto"/>
              <w:right w:val="single" w:sz="6" w:space="0" w:color="auto"/>
            </w:tcBorders>
          </w:tcPr>
          <w:p w14:paraId="60BAD2E4" w14:textId="77777777" w:rsidR="00D82C40" w:rsidRPr="001769FA" w:rsidRDefault="00D82C40" w:rsidP="00422CA8">
            <w:pPr>
              <w:jc w:val="both"/>
              <w:rPr>
                <w:rFonts w:ascii="Calibri" w:hAnsi="Calibri" w:cs="Calibri"/>
                <w:sz w:val="22"/>
                <w:szCs w:val="22"/>
                <w:u w:val="single"/>
                <w:lang w:eastAsia="en-US"/>
              </w:rPr>
            </w:pPr>
            <w:r w:rsidRPr="001769FA">
              <w:rPr>
                <w:rFonts w:ascii="Calibri" w:hAnsi="Calibri" w:cs="Calibri"/>
                <w:b/>
                <w:sz w:val="22"/>
                <w:szCs w:val="22"/>
              </w:rPr>
              <w:t>Triplex-mode</w:t>
            </w:r>
            <w:r w:rsidRPr="001769FA">
              <w:rPr>
                <w:rFonts w:ascii="Calibri" w:hAnsi="Calibri" w:cs="Calibri"/>
                <w:sz w:val="22"/>
                <w:szCs w:val="22"/>
              </w:rPr>
              <w:t xml:space="preserve"> (B+CD/PD+PWD) w czasie rzeczywistym</w:t>
            </w:r>
          </w:p>
        </w:tc>
        <w:tc>
          <w:tcPr>
            <w:tcW w:w="1559" w:type="dxa"/>
            <w:tcBorders>
              <w:top w:val="single" w:sz="6" w:space="0" w:color="auto"/>
              <w:left w:val="single" w:sz="6" w:space="0" w:color="auto"/>
              <w:bottom w:val="single" w:sz="6" w:space="0" w:color="auto"/>
              <w:right w:val="single" w:sz="6" w:space="0" w:color="auto"/>
            </w:tcBorders>
          </w:tcPr>
          <w:p w14:paraId="7A396A8A"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07B917B0" w14:textId="77777777" w:rsidR="00D82C40" w:rsidRPr="001769FA" w:rsidRDefault="00D82C40" w:rsidP="00422CA8">
            <w:pPr>
              <w:rPr>
                <w:rFonts w:ascii="Calibri" w:hAnsi="Calibri" w:cs="Calibri"/>
                <w:b/>
                <w:sz w:val="22"/>
                <w:szCs w:val="22"/>
              </w:rPr>
            </w:pPr>
          </w:p>
        </w:tc>
      </w:tr>
      <w:tr w:rsidR="00D82C40" w:rsidRPr="001769FA" w14:paraId="6BFE33A3"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249CA81D"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3</w:t>
            </w:r>
            <w:r>
              <w:rPr>
                <w:rFonts w:ascii="Calibri" w:hAnsi="Calibri" w:cs="Calibri"/>
                <w:b/>
                <w:sz w:val="22"/>
                <w:szCs w:val="22"/>
              </w:rPr>
              <w:t>5</w:t>
            </w:r>
          </w:p>
        </w:tc>
        <w:tc>
          <w:tcPr>
            <w:tcW w:w="4111" w:type="dxa"/>
            <w:tcBorders>
              <w:top w:val="single" w:sz="6" w:space="0" w:color="auto"/>
              <w:left w:val="single" w:sz="6" w:space="0" w:color="auto"/>
              <w:bottom w:val="single" w:sz="6" w:space="0" w:color="auto"/>
              <w:right w:val="single" w:sz="6" w:space="0" w:color="auto"/>
            </w:tcBorders>
          </w:tcPr>
          <w:p w14:paraId="28EA1E5A" w14:textId="77777777" w:rsidR="00D82C40" w:rsidRPr="001769FA" w:rsidRDefault="00D82C40" w:rsidP="00422CA8">
            <w:pPr>
              <w:tabs>
                <w:tab w:val="left" w:pos="5655"/>
                <w:tab w:val="right" w:pos="5879"/>
              </w:tabs>
              <w:jc w:val="both"/>
              <w:rPr>
                <w:rFonts w:ascii="Calibri" w:hAnsi="Calibri" w:cs="Calibri"/>
                <w:sz w:val="22"/>
                <w:szCs w:val="22"/>
              </w:rPr>
            </w:pPr>
            <w:r w:rsidRPr="001769FA">
              <w:rPr>
                <w:rFonts w:ascii="Calibri" w:hAnsi="Calibri" w:cs="Calibri"/>
                <w:b/>
                <w:sz w:val="22"/>
                <w:szCs w:val="22"/>
              </w:rPr>
              <w:t>Obrazowanie tzw. panoramiczne</w:t>
            </w:r>
            <w:r w:rsidRPr="001769FA">
              <w:rPr>
                <w:rFonts w:ascii="Calibri" w:hAnsi="Calibri" w:cs="Calibri"/>
                <w:sz w:val="22"/>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14:paraId="389B36EA"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35968F24" w14:textId="77777777" w:rsidR="00D82C40" w:rsidRPr="001769FA" w:rsidRDefault="00D82C40" w:rsidP="00422CA8">
            <w:pPr>
              <w:rPr>
                <w:rFonts w:ascii="Calibri" w:hAnsi="Calibri" w:cs="Calibri"/>
                <w:b/>
                <w:sz w:val="22"/>
                <w:szCs w:val="22"/>
              </w:rPr>
            </w:pPr>
          </w:p>
        </w:tc>
      </w:tr>
      <w:tr w:rsidR="00D82C40" w:rsidRPr="001769FA" w14:paraId="218F12B1"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120FF312"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3</w:t>
            </w:r>
            <w:r>
              <w:rPr>
                <w:rFonts w:ascii="Calibri" w:hAnsi="Calibri" w:cs="Calibri"/>
                <w:b/>
                <w:sz w:val="22"/>
                <w:szCs w:val="22"/>
              </w:rPr>
              <w:t>6</w:t>
            </w:r>
          </w:p>
        </w:tc>
        <w:tc>
          <w:tcPr>
            <w:tcW w:w="4111" w:type="dxa"/>
            <w:tcBorders>
              <w:top w:val="single" w:sz="6" w:space="0" w:color="auto"/>
              <w:left w:val="single" w:sz="6" w:space="0" w:color="auto"/>
              <w:bottom w:val="single" w:sz="6" w:space="0" w:color="auto"/>
              <w:right w:val="single" w:sz="6" w:space="0" w:color="auto"/>
            </w:tcBorders>
          </w:tcPr>
          <w:p w14:paraId="08ECC0F3" w14:textId="77777777" w:rsidR="00D82C40" w:rsidRPr="001769FA" w:rsidRDefault="00D82C40" w:rsidP="00422CA8">
            <w:pPr>
              <w:jc w:val="both"/>
              <w:rPr>
                <w:rFonts w:ascii="Calibri" w:hAnsi="Calibri" w:cs="Calibri"/>
                <w:sz w:val="22"/>
                <w:szCs w:val="22"/>
                <w:u w:val="single"/>
                <w:lang w:eastAsia="en-US"/>
              </w:rPr>
            </w:pPr>
            <w:r w:rsidRPr="001769FA">
              <w:rPr>
                <w:rFonts w:ascii="Calibri" w:hAnsi="Calibri" w:cs="Calibri"/>
                <w:b/>
                <w:sz w:val="22"/>
                <w:szCs w:val="22"/>
              </w:rPr>
              <w:t>Obrazowanie harmoniczne</w:t>
            </w:r>
            <w:r w:rsidRPr="001769FA">
              <w:rPr>
                <w:rFonts w:ascii="Calibri" w:hAnsi="Calibri" w:cs="Calibri"/>
                <w:sz w:val="22"/>
                <w:szCs w:val="22"/>
              </w:rPr>
              <w:t xml:space="preserve"> na wszystkich głowicach</w:t>
            </w:r>
          </w:p>
        </w:tc>
        <w:tc>
          <w:tcPr>
            <w:tcW w:w="1559" w:type="dxa"/>
            <w:tcBorders>
              <w:top w:val="single" w:sz="6" w:space="0" w:color="auto"/>
              <w:left w:val="single" w:sz="6" w:space="0" w:color="auto"/>
              <w:bottom w:val="single" w:sz="6" w:space="0" w:color="auto"/>
              <w:right w:val="single" w:sz="6" w:space="0" w:color="auto"/>
            </w:tcBorders>
          </w:tcPr>
          <w:p w14:paraId="7DB2E1B9"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528A5FEE" w14:textId="77777777" w:rsidR="00D82C40" w:rsidRPr="001769FA" w:rsidRDefault="00D82C40" w:rsidP="00422CA8">
            <w:pPr>
              <w:rPr>
                <w:rFonts w:ascii="Calibri" w:hAnsi="Calibri" w:cs="Calibri"/>
                <w:b/>
                <w:sz w:val="22"/>
                <w:szCs w:val="22"/>
              </w:rPr>
            </w:pPr>
          </w:p>
        </w:tc>
      </w:tr>
      <w:tr w:rsidR="00D82C40" w:rsidRPr="001769FA" w14:paraId="782FFD11"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8CCD2FE"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37</w:t>
            </w:r>
          </w:p>
        </w:tc>
        <w:tc>
          <w:tcPr>
            <w:tcW w:w="4111" w:type="dxa"/>
            <w:tcBorders>
              <w:top w:val="single" w:sz="6" w:space="0" w:color="auto"/>
              <w:left w:val="single" w:sz="6" w:space="0" w:color="auto"/>
              <w:bottom w:val="single" w:sz="6" w:space="0" w:color="auto"/>
              <w:right w:val="single" w:sz="6" w:space="0" w:color="auto"/>
            </w:tcBorders>
          </w:tcPr>
          <w:p w14:paraId="34C700B6" w14:textId="77777777" w:rsidR="00D82C40" w:rsidRPr="00291BD3" w:rsidRDefault="00D82C40" w:rsidP="00422CA8">
            <w:pPr>
              <w:jc w:val="both"/>
              <w:rPr>
                <w:rFonts w:ascii="Calibri" w:hAnsi="Calibri" w:cs="Calibri"/>
                <w:sz w:val="22"/>
                <w:szCs w:val="22"/>
              </w:rPr>
            </w:pPr>
            <w:r w:rsidRPr="00291BD3">
              <w:rPr>
                <w:rFonts w:ascii="Calibri" w:hAnsi="Calibri" w:cs="Calibri"/>
                <w:sz w:val="22"/>
                <w:szCs w:val="22"/>
              </w:rPr>
              <w:t>Funkcja umożliwiająca nadawanie różnych częstotliwości dla każdego ogniska</w:t>
            </w:r>
          </w:p>
        </w:tc>
        <w:tc>
          <w:tcPr>
            <w:tcW w:w="1559" w:type="dxa"/>
            <w:tcBorders>
              <w:top w:val="single" w:sz="6" w:space="0" w:color="auto"/>
              <w:left w:val="single" w:sz="6" w:space="0" w:color="auto"/>
              <w:bottom w:val="single" w:sz="6" w:space="0" w:color="auto"/>
              <w:right w:val="single" w:sz="6" w:space="0" w:color="auto"/>
            </w:tcBorders>
          </w:tcPr>
          <w:p w14:paraId="517326EC"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49A91FA6" w14:textId="77777777" w:rsidR="00D82C40" w:rsidRPr="001769FA" w:rsidRDefault="00D82C40" w:rsidP="00422CA8">
            <w:pPr>
              <w:rPr>
                <w:rFonts w:ascii="Calibri" w:hAnsi="Calibri" w:cs="Calibri"/>
                <w:b/>
                <w:sz w:val="22"/>
                <w:szCs w:val="22"/>
              </w:rPr>
            </w:pPr>
          </w:p>
        </w:tc>
      </w:tr>
      <w:tr w:rsidR="00D82C40" w:rsidRPr="001769FA" w14:paraId="0B17A4FF"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640C663E"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V</w:t>
            </w:r>
          </w:p>
        </w:tc>
        <w:tc>
          <w:tcPr>
            <w:tcW w:w="10206" w:type="dxa"/>
            <w:gridSpan w:val="3"/>
            <w:tcBorders>
              <w:top w:val="single" w:sz="6" w:space="0" w:color="auto"/>
              <w:left w:val="single" w:sz="6" w:space="0" w:color="auto"/>
              <w:bottom w:val="single" w:sz="6" w:space="0" w:color="auto"/>
              <w:right w:val="single" w:sz="6" w:space="0" w:color="auto"/>
            </w:tcBorders>
          </w:tcPr>
          <w:p w14:paraId="4ABB361C" w14:textId="77777777" w:rsidR="00D82C40" w:rsidRPr="001769FA" w:rsidRDefault="00D82C40" w:rsidP="00422CA8">
            <w:pPr>
              <w:rPr>
                <w:rFonts w:ascii="Calibri" w:hAnsi="Calibri" w:cs="Calibri"/>
                <w:b/>
                <w:sz w:val="22"/>
                <w:szCs w:val="22"/>
              </w:rPr>
            </w:pPr>
            <w:r w:rsidRPr="001769FA">
              <w:rPr>
                <w:rFonts w:ascii="Calibri" w:hAnsi="Calibri" w:cs="Calibri"/>
                <w:b/>
                <w:sz w:val="22"/>
                <w:szCs w:val="22"/>
                <w:lang w:val="en-US" w:eastAsia="en-US"/>
              </w:rPr>
              <w:t>OPROGRAMOWANIE</w:t>
            </w:r>
          </w:p>
        </w:tc>
      </w:tr>
      <w:tr w:rsidR="00D82C40" w:rsidRPr="001769FA" w14:paraId="61650B0C"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25216F6E"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38</w:t>
            </w:r>
          </w:p>
        </w:tc>
        <w:tc>
          <w:tcPr>
            <w:tcW w:w="4111" w:type="dxa"/>
            <w:tcBorders>
              <w:top w:val="single" w:sz="6" w:space="0" w:color="auto"/>
              <w:left w:val="single" w:sz="6" w:space="0" w:color="auto"/>
              <w:bottom w:val="single" w:sz="6" w:space="0" w:color="auto"/>
              <w:right w:val="single" w:sz="6" w:space="0" w:color="auto"/>
            </w:tcBorders>
          </w:tcPr>
          <w:p w14:paraId="0EBC898F"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Graficzna prezentacja pomiarów biometrii na siatce centylowej oraz pomiarami Dopplera z przewodu żylnego DV, tętnicy środkowo-mózgowej, pępowinowej, tętnic macicznych; funkcja dostępna w raporcie z badania jak również na żywo podczas badania na ekranie usg</w:t>
            </w:r>
          </w:p>
        </w:tc>
        <w:tc>
          <w:tcPr>
            <w:tcW w:w="1559" w:type="dxa"/>
            <w:tcBorders>
              <w:top w:val="single" w:sz="6" w:space="0" w:color="auto"/>
              <w:left w:val="single" w:sz="6" w:space="0" w:color="auto"/>
              <w:bottom w:val="single" w:sz="6" w:space="0" w:color="auto"/>
              <w:right w:val="single" w:sz="6" w:space="0" w:color="auto"/>
            </w:tcBorders>
          </w:tcPr>
          <w:p w14:paraId="71F5E812"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01D4F26E" w14:textId="77777777" w:rsidR="00D82C40" w:rsidRPr="001769FA" w:rsidRDefault="00D82C40" w:rsidP="00422CA8">
            <w:pPr>
              <w:rPr>
                <w:rFonts w:ascii="Calibri" w:hAnsi="Calibri" w:cs="Calibri"/>
                <w:b/>
                <w:sz w:val="22"/>
                <w:szCs w:val="22"/>
              </w:rPr>
            </w:pPr>
          </w:p>
        </w:tc>
      </w:tr>
      <w:tr w:rsidR="00D82C40" w:rsidRPr="001769FA" w14:paraId="3B70646B"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7C65C830"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lastRenderedPageBreak/>
              <w:t>39</w:t>
            </w:r>
          </w:p>
        </w:tc>
        <w:tc>
          <w:tcPr>
            <w:tcW w:w="4111" w:type="dxa"/>
            <w:tcBorders>
              <w:top w:val="single" w:sz="6" w:space="0" w:color="auto"/>
              <w:left w:val="single" w:sz="6" w:space="0" w:color="auto"/>
              <w:bottom w:val="single" w:sz="6" w:space="0" w:color="auto"/>
              <w:right w:val="single" w:sz="6" w:space="0" w:color="auto"/>
            </w:tcBorders>
          </w:tcPr>
          <w:p w14:paraId="67BDE1CE" w14:textId="77777777" w:rsidR="00D82C40" w:rsidRDefault="00D82C40" w:rsidP="00422CA8">
            <w:pPr>
              <w:jc w:val="both"/>
              <w:rPr>
                <w:rFonts w:ascii="Calibri" w:hAnsi="Calibri" w:cs="Calibri"/>
                <w:sz w:val="22"/>
                <w:szCs w:val="22"/>
              </w:rPr>
            </w:pPr>
            <w:r w:rsidRPr="001769FA">
              <w:rPr>
                <w:rFonts w:ascii="Calibri" w:hAnsi="Calibri" w:cs="Calibri"/>
                <w:sz w:val="22"/>
                <w:szCs w:val="22"/>
                <w:lang w:eastAsia="en-US"/>
              </w:rPr>
              <w:t>Oprogramowanie wraz z pakietami kalkulacyjnymi umożliwiającymi szybkie wykonanie pomiarów do badań:</w:t>
            </w:r>
          </w:p>
          <w:p w14:paraId="7A8C8C26" w14:textId="77777777" w:rsidR="00D82C40" w:rsidRDefault="00D82C40" w:rsidP="00422CA8">
            <w:pPr>
              <w:jc w:val="both"/>
              <w:rPr>
                <w:rFonts w:ascii="Calibri" w:hAnsi="Calibri" w:cs="Calibri"/>
                <w:sz w:val="22"/>
                <w:szCs w:val="22"/>
              </w:rPr>
            </w:pPr>
            <w:r>
              <w:rPr>
                <w:rFonts w:ascii="Calibri" w:hAnsi="Calibri" w:cs="Calibri"/>
                <w:sz w:val="22"/>
                <w:szCs w:val="22"/>
              </w:rPr>
              <w:t>- ginekologicznych,</w:t>
            </w:r>
          </w:p>
          <w:p w14:paraId="7CE998B8" w14:textId="77777777" w:rsidR="00D82C40" w:rsidRPr="001769FA" w:rsidRDefault="00D82C40" w:rsidP="00422CA8">
            <w:pPr>
              <w:jc w:val="both"/>
              <w:rPr>
                <w:rFonts w:ascii="Calibri" w:hAnsi="Calibri" w:cs="Calibri"/>
                <w:sz w:val="22"/>
                <w:szCs w:val="22"/>
              </w:rPr>
            </w:pPr>
            <w:r>
              <w:rPr>
                <w:rFonts w:ascii="Calibri" w:hAnsi="Calibri" w:cs="Calibri"/>
                <w:sz w:val="22"/>
                <w:szCs w:val="22"/>
              </w:rPr>
              <w:t>- położniczych,</w:t>
            </w:r>
          </w:p>
          <w:p w14:paraId="2894C20E"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lang w:eastAsia="en-US"/>
              </w:rPr>
              <w:t>- jamy brzusznej,</w:t>
            </w:r>
          </w:p>
          <w:p w14:paraId="6DE56C9F"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lang w:eastAsia="en-US"/>
              </w:rPr>
              <w:t>- małych narządów,</w:t>
            </w:r>
          </w:p>
          <w:p w14:paraId="1585124A"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lang w:eastAsia="en-US"/>
              </w:rPr>
              <w:t>- naczyniowych,</w:t>
            </w:r>
          </w:p>
          <w:p w14:paraId="2D1B648B"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lang w:eastAsia="en-US"/>
              </w:rPr>
              <w:t>- układu mięśniowo-szkieletowego,</w:t>
            </w:r>
          </w:p>
          <w:p w14:paraId="0EED032A"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lang w:eastAsia="en-US"/>
              </w:rPr>
              <w:t>- pediatrycznych,</w:t>
            </w:r>
          </w:p>
          <w:p w14:paraId="359F0D7E"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lang w:eastAsia="en-US"/>
              </w:rPr>
              <w:t>- urologicznych,</w:t>
            </w:r>
          </w:p>
          <w:p w14:paraId="31D56D32" w14:textId="77777777" w:rsidR="00D82C40" w:rsidRPr="001769FA" w:rsidRDefault="00D82C40" w:rsidP="00422CA8">
            <w:pPr>
              <w:jc w:val="both"/>
              <w:rPr>
                <w:rFonts w:ascii="Calibri" w:hAnsi="Calibri" w:cs="Calibri"/>
                <w:sz w:val="22"/>
                <w:szCs w:val="22"/>
                <w:lang w:eastAsia="en-US"/>
              </w:rPr>
            </w:pPr>
            <w:r w:rsidRPr="001769FA">
              <w:rPr>
                <w:rFonts w:ascii="Calibri" w:hAnsi="Calibri" w:cs="Calibri"/>
                <w:sz w:val="22"/>
                <w:szCs w:val="22"/>
                <w:lang w:eastAsia="en-US"/>
              </w:rPr>
              <w:t>- kardiologicznych</w:t>
            </w:r>
          </w:p>
          <w:p w14:paraId="63CAE982" w14:textId="77777777" w:rsidR="00D82C40" w:rsidRPr="001769FA" w:rsidRDefault="00D82C40" w:rsidP="00422CA8">
            <w:pPr>
              <w:jc w:val="both"/>
              <w:rPr>
                <w:rFonts w:ascii="Calibri" w:hAnsi="Calibri" w:cs="Calibri"/>
                <w:b/>
                <w:sz w:val="22"/>
                <w:szCs w:val="22"/>
                <w:lang w:val="en-US" w:eastAsia="en-US"/>
              </w:rPr>
            </w:pPr>
            <w:r w:rsidRPr="001769FA">
              <w:rPr>
                <w:rFonts w:ascii="Calibri" w:hAnsi="Calibri" w:cs="Calibri"/>
                <w:sz w:val="22"/>
                <w:szCs w:val="22"/>
                <w:lang w:eastAsia="en-US"/>
              </w:rPr>
              <w:t>Automatyczny obrys i kalkulacje widma dopplerowskiego z wyznaczeniem parametrów przepływu min. PI, RI, PS, ED, HR</w:t>
            </w:r>
          </w:p>
        </w:tc>
        <w:tc>
          <w:tcPr>
            <w:tcW w:w="1559" w:type="dxa"/>
            <w:tcBorders>
              <w:top w:val="single" w:sz="6" w:space="0" w:color="auto"/>
              <w:left w:val="single" w:sz="6" w:space="0" w:color="auto"/>
              <w:bottom w:val="single" w:sz="6" w:space="0" w:color="auto"/>
              <w:right w:val="single" w:sz="6" w:space="0" w:color="auto"/>
            </w:tcBorders>
          </w:tcPr>
          <w:p w14:paraId="7A6D11F7"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45572698" w14:textId="77777777" w:rsidR="00D82C40" w:rsidRPr="001769FA" w:rsidRDefault="00D82C40" w:rsidP="00422CA8">
            <w:pPr>
              <w:jc w:val="both"/>
              <w:rPr>
                <w:rFonts w:ascii="Calibri" w:hAnsi="Calibri" w:cs="Calibri"/>
                <w:sz w:val="22"/>
                <w:szCs w:val="22"/>
                <w:highlight w:val="yellow"/>
              </w:rPr>
            </w:pPr>
            <w:r w:rsidRPr="001769FA">
              <w:rPr>
                <w:rFonts w:ascii="Calibri" w:hAnsi="Calibri" w:cs="Calibri"/>
                <w:sz w:val="22"/>
                <w:szCs w:val="22"/>
                <w:lang w:eastAsia="en-US"/>
              </w:rPr>
              <w:t xml:space="preserve"> </w:t>
            </w:r>
          </w:p>
        </w:tc>
      </w:tr>
      <w:tr w:rsidR="00D82C40" w:rsidRPr="001769FA" w14:paraId="3ED59FF6"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61C9367C"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4</w:t>
            </w:r>
            <w:r>
              <w:rPr>
                <w:rFonts w:ascii="Calibri" w:hAnsi="Calibri" w:cs="Calibri"/>
                <w:b/>
                <w:sz w:val="22"/>
                <w:szCs w:val="22"/>
              </w:rPr>
              <w:t>0</w:t>
            </w:r>
          </w:p>
        </w:tc>
        <w:tc>
          <w:tcPr>
            <w:tcW w:w="4111" w:type="dxa"/>
            <w:tcBorders>
              <w:top w:val="single" w:sz="6" w:space="0" w:color="auto"/>
              <w:left w:val="single" w:sz="6" w:space="0" w:color="auto"/>
              <w:bottom w:val="single" w:sz="6" w:space="0" w:color="auto"/>
              <w:right w:val="single" w:sz="6" w:space="0" w:color="auto"/>
            </w:tcBorders>
          </w:tcPr>
          <w:p w14:paraId="7F3C162C" w14:textId="77777777" w:rsidR="00D82C40" w:rsidRPr="001769FA" w:rsidRDefault="00D82C40" w:rsidP="00422CA8">
            <w:pPr>
              <w:jc w:val="both"/>
              <w:rPr>
                <w:rFonts w:ascii="Calibri" w:hAnsi="Calibri" w:cs="Calibri"/>
                <w:sz w:val="22"/>
                <w:szCs w:val="22"/>
                <w:lang w:eastAsia="en-US"/>
              </w:rPr>
            </w:pPr>
            <w:r w:rsidRPr="001769FA">
              <w:rPr>
                <w:rFonts w:ascii="Calibri" w:hAnsi="Calibri" w:cs="Calibri"/>
                <w:sz w:val="22"/>
                <w:szCs w:val="22"/>
                <w:lang w:eastAsia="en-US"/>
              </w:rPr>
              <w:t>Specjalistyczne oprogramowanie do badań położniczych umożliwiające szybkie dokonanie pomiarów poprzez automatyczne wyznaczanie, detekcję i pomiar:</w:t>
            </w:r>
          </w:p>
          <w:p w14:paraId="3F2BA21A"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lang w:eastAsia="en-US"/>
              </w:rPr>
              <w:t>- automatyczna detekcja, obrys i pomiar: NT, pomiar przezierności wewnątrzmózgowej IT,</w:t>
            </w:r>
            <w:r w:rsidRPr="001769FA">
              <w:rPr>
                <w:rFonts w:ascii="Calibri" w:hAnsi="Calibri" w:cs="Calibri"/>
                <w:sz w:val="22"/>
                <w:szCs w:val="22"/>
              </w:rPr>
              <w:t xml:space="preserve"> </w:t>
            </w:r>
            <w:r>
              <w:rPr>
                <w:rFonts w:ascii="Calibri" w:hAnsi="Calibri" w:cs="Calibri"/>
                <w:sz w:val="22"/>
                <w:szCs w:val="22"/>
              </w:rPr>
              <w:t xml:space="preserve">- automatyczny </w:t>
            </w:r>
            <w:r w:rsidRPr="001769FA">
              <w:rPr>
                <w:rFonts w:ascii="Calibri" w:hAnsi="Calibri" w:cs="Calibri"/>
                <w:sz w:val="22"/>
                <w:szCs w:val="22"/>
              </w:rPr>
              <w:t>pomiar BPD, HC, AC, HL, FL</w:t>
            </w:r>
            <w:r>
              <w:rPr>
                <w:rFonts w:ascii="Calibri" w:hAnsi="Calibri" w:cs="Calibri"/>
                <w:sz w:val="22"/>
                <w:szCs w:val="22"/>
              </w:rPr>
              <w:t>, CM, Vp, Cerebellum</w:t>
            </w:r>
            <w:r w:rsidRPr="001769FA">
              <w:rPr>
                <w:rFonts w:ascii="Calibri" w:hAnsi="Calibri" w:cs="Calibri"/>
                <w:sz w:val="22"/>
                <w:szCs w:val="22"/>
              </w:rPr>
              <w:t xml:space="preserve"> z funkcją umożliwiającą ustawienie sekwencji automatycznie występujących po sobie.</w:t>
            </w:r>
          </w:p>
          <w:p w14:paraId="07F68CB3"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 xml:space="preserve">Automatyczny obrys i kalkulacje widma dopplerowskiego z wyznaczaniem parametrów przepływu min. PI, RI, PS, ED, HR </w:t>
            </w:r>
          </w:p>
        </w:tc>
        <w:tc>
          <w:tcPr>
            <w:tcW w:w="1559" w:type="dxa"/>
            <w:tcBorders>
              <w:top w:val="single" w:sz="6" w:space="0" w:color="auto"/>
              <w:left w:val="single" w:sz="6" w:space="0" w:color="auto"/>
              <w:bottom w:val="single" w:sz="6" w:space="0" w:color="auto"/>
              <w:right w:val="single" w:sz="6" w:space="0" w:color="auto"/>
            </w:tcBorders>
          </w:tcPr>
          <w:p w14:paraId="18806CEC"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11DF4E90" w14:textId="77777777" w:rsidR="00D82C40" w:rsidRPr="001769FA" w:rsidRDefault="00D82C40" w:rsidP="00422CA8">
            <w:pPr>
              <w:jc w:val="both"/>
              <w:rPr>
                <w:rFonts w:ascii="Calibri" w:hAnsi="Calibri" w:cs="Calibri"/>
                <w:b/>
                <w:sz w:val="22"/>
                <w:szCs w:val="22"/>
              </w:rPr>
            </w:pPr>
            <w:r w:rsidRPr="001769FA">
              <w:rPr>
                <w:rFonts w:ascii="Calibri" w:hAnsi="Calibri" w:cs="Calibri"/>
                <w:sz w:val="22"/>
                <w:szCs w:val="22"/>
              </w:rPr>
              <w:t xml:space="preserve"> </w:t>
            </w:r>
          </w:p>
        </w:tc>
      </w:tr>
      <w:tr w:rsidR="00D82C40" w:rsidRPr="001769FA" w14:paraId="0465091B"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24667C4E"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4</w:t>
            </w:r>
            <w:r>
              <w:rPr>
                <w:rFonts w:ascii="Calibri" w:hAnsi="Calibri" w:cs="Calibri"/>
                <w:b/>
                <w:sz w:val="22"/>
                <w:szCs w:val="22"/>
              </w:rPr>
              <w:t>1</w:t>
            </w:r>
          </w:p>
        </w:tc>
        <w:tc>
          <w:tcPr>
            <w:tcW w:w="4111" w:type="dxa"/>
            <w:tcBorders>
              <w:top w:val="single" w:sz="6" w:space="0" w:color="auto"/>
              <w:left w:val="single" w:sz="6" w:space="0" w:color="auto"/>
              <w:bottom w:val="single" w:sz="6" w:space="0" w:color="auto"/>
              <w:right w:val="single" w:sz="6" w:space="0" w:color="auto"/>
            </w:tcBorders>
          </w:tcPr>
          <w:p w14:paraId="0ABB914F"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lang w:eastAsia="en-US"/>
              </w:rPr>
              <w:t xml:space="preserve"> </w:t>
            </w:r>
            <w:r w:rsidRPr="001769FA">
              <w:rPr>
                <w:rFonts w:ascii="Calibri" w:hAnsi="Calibri" w:cs="Calibri"/>
                <w:sz w:val="22"/>
                <w:szCs w:val="22"/>
              </w:rPr>
              <w:t>Oprogramowanie ginekologiczno - onkologiczne:</w:t>
            </w:r>
          </w:p>
          <w:p w14:paraId="58C2366D"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 macica (długość, szerokość, wysokość)</w:t>
            </w:r>
          </w:p>
          <w:p w14:paraId="2DAECC50" w14:textId="77777777" w:rsidR="00D82C40" w:rsidRPr="001769FA" w:rsidRDefault="00D82C40" w:rsidP="00422CA8">
            <w:pPr>
              <w:jc w:val="both"/>
              <w:rPr>
                <w:rFonts w:ascii="Calibri" w:hAnsi="Calibri" w:cs="Calibri"/>
                <w:sz w:val="22"/>
                <w:szCs w:val="22"/>
              </w:rPr>
            </w:pPr>
            <w:r>
              <w:rPr>
                <w:rFonts w:ascii="Calibri" w:hAnsi="Calibri" w:cs="Calibri"/>
                <w:sz w:val="22"/>
                <w:szCs w:val="22"/>
              </w:rPr>
              <w:t xml:space="preserve">- </w:t>
            </w:r>
            <w:r w:rsidRPr="001769FA">
              <w:rPr>
                <w:rFonts w:ascii="Calibri" w:hAnsi="Calibri" w:cs="Calibri"/>
                <w:sz w:val="22"/>
                <w:szCs w:val="22"/>
              </w:rPr>
              <w:t>objętość jajników (z trzech wymiarów liniowych)</w:t>
            </w:r>
          </w:p>
          <w:p w14:paraId="25E0F54D"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 endometrium</w:t>
            </w:r>
          </w:p>
          <w:p w14:paraId="422F5574"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 długość szyjki macicy</w:t>
            </w:r>
          </w:p>
          <w:p w14:paraId="2CEE0BBF"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 pomiary pęcherzyków</w:t>
            </w:r>
          </w:p>
          <w:p w14:paraId="4345789A"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 tętnice jajników: PS, ED, RI</w:t>
            </w:r>
          </w:p>
          <w:p w14:paraId="5B307A18"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Możliwość ustawienia sekwencji pomiarowych automatycznie występujących po sobie.</w:t>
            </w:r>
          </w:p>
          <w:p w14:paraId="6DC8D5DD" w14:textId="77777777" w:rsidR="00D82C40" w:rsidRPr="001769FA" w:rsidRDefault="00D82C40" w:rsidP="00422CA8">
            <w:pPr>
              <w:jc w:val="both"/>
              <w:rPr>
                <w:rFonts w:ascii="Calibri" w:hAnsi="Calibri" w:cs="Calibri"/>
                <w:sz w:val="22"/>
                <w:szCs w:val="22"/>
                <w:highlight w:val="yellow"/>
              </w:rPr>
            </w:pPr>
            <w:r w:rsidRPr="001769FA">
              <w:rPr>
                <w:rFonts w:ascii="Calibri" w:hAnsi="Calibri" w:cs="Calibri"/>
                <w:sz w:val="22"/>
                <w:szCs w:val="22"/>
              </w:rPr>
              <w:t xml:space="preserve">Możliwość tworzenia, definiowania przez użytkownika nowych pomiarów. </w:t>
            </w:r>
          </w:p>
        </w:tc>
        <w:tc>
          <w:tcPr>
            <w:tcW w:w="1559" w:type="dxa"/>
            <w:tcBorders>
              <w:top w:val="single" w:sz="6" w:space="0" w:color="auto"/>
              <w:left w:val="single" w:sz="6" w:space="0" w:color="auto"/>
              <w:bottom w:val="single" w:sz="6" w:space="0" w:color="auto"/>
              <w:right w:val="single" w:sz="6" w:space="0" w:color="auto"/>
            </w:tcBorders>
          </w:tcPr>
          <w:p w14:paraId="4CC175BF" w14:textId="77777777" w:rsidR="00D82C40" w:rsidRPr="001769FA" w:rsidRDefault="00D82C40" w:rsidP="00422CA8">
            <w:pPr>
              <w:jc w:val="center"/>
              <w:rPr>
                <w:rFonts w:ascii="Calibri" w:hAnsi="Calibri" w:cs="Calibri"/>
                <w:b/>
                <w:sz w:val="22"/>
                <w:szCs w:val="22"/>
                <w:highlight w:val="yellow"/>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34CF00F8" w14:textId="77777777" w:rsidR="00D82C40" w:rsidRPr="001769FA" w:rsidRDefault="00D82C40" w:rsidP="00422CA8">
            <w:pPr>
              <w:rPr>
                <w:rFonts w:ascii="Calibri" w:hAnsi="Calibri" w:cs="Calibri"/>
                <w:b/>
                <w:sz w:val="22"/>
                <w:szCs w:val="22"/>
              </w:rPr>
            </w:pPr>
          </w:p>
        </w:tc>
      </w:tr>
      <w:tr w:rsidR="00D82C40" w:rsidRPr="001769FA" w14:paraId="7CC625CF"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331B1093"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4</w:t>
            </w:r>
            <w:r>
              <w:rPr>
                <w:rFonts w:ascii="Calibri" w:hAnsi="Calibri" w:cs="Calibri"/>
                <w:b/>
                <w:sz w:val="22"/>
                <w:szCs w:val="22"/>
              </w:rPr>
              <w:t>2</w:t>
            </w:r>
          </w:p>
        </w:tc>
        <w:tc>
          <w:tcPr>
            <w:tcW w:w="4111" w:type="dxa"/>
            <w:tcBorders>
              <w:top w:val="single" w:sz="6" w:space="0" w:color="auto"/>
              <w:left w:val="single" w:sz="6" w:space="0" w:color="auto"/>
              <w:bottom w:val="single" w:sz="6" w:space="0" w:color="auto"/>
              <w:right w:val="single" w:sz="6" w:space="0" w:color="auto"/>
            </w:tcBorders>
          </w:tcPr>
          <w:p w14:paraId="3057A0FC"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rPr>
              <w:t>Wbudowany algorytm do pomiaru i wyliczania ryzyka zmian nowotworowych  guzów jajnika zgodnie z wytycznymi towarzystwa IOTA (algorytm IOTA LR2, simple rules)</w:t>
            </w:r>
            <w:r>
              <w:rPr>
                <w:rFonts w:ascii="Calibri" w:hAnsi="Calibri" w:cs="Calibri"/>
                <w:sz w:val="22"/>
                <w:szCs w:val="22"/>
              </w:rPr>
              <w:t>, IETA, IDEA</w:t>
            </w:r>
          </w:p>
        </w:tc>
        <w:tc>
          <w:tcPr>
            <w:tcW w:w="1559" w:type="dxa"/>
            <w:tcBorders>
              <w:top w:val="single" w:sz="6" w:space="0" w:color="auto"/>
              <w:left w:val="single" w:sz="6" w:space="0" w:color="auto"/>
              <w:bottom w:val="single" w:sz="6" w:space="0" w:color="auto"/>
              <w:right w:val="single" w:sz="6" w:space="0" w:color="auto"/>
            </w:tcBorders>
          </w:tcPr>
          <w:p w14:paraId="2CC7A543"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021BBA49" w14:textId="77777777" w:rsidR="00D82C40" w:rsidRPr="001769FA" w:rsidRDefault="00D82C40" w:rsidP="00422CA8">
            <w:pPr>
              <w:rPr>
                <w:rFonts w:ascii="Calibri" w:hAnsi="Calibri" w:cs="Calibri"/>
                <w:b/>
                <w:sz w:val="22"/>
                <w:szCs w:val="22"/>
              </w:rPr>
            </w:pPr>
          </w:p>
        </w:tc>
      </w:tr>
      <w:tr w:rsidR="00D82C40" w:rsidRPr="001769FA" w14:paraId="507A2DF3"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58A5653E"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VI</w:t>
            </w:r>
          </w:p>
        </w:tc>
        <w:tc>
          <w:tcPr>
            <w:tcW w:w="10206" w:type="dxa"/>
            <w:gridSpan w:val="3"/>
            <w:tcBorders>
              <w:top w:val="single" w:sz="6" w:space="0" w:color="auto"/>
              <w:left w:val="single" w:sz="6" w:space="0" w:color="auto"/>
              <w:bottom w:val="single" w:sz="6" w:space="0" w:color="auto"/>
              <w:right w:val="single" w:sz="6" w:space="0" w:color="auto"/>
            </w:tcBorders>
          </w:tcPr>
          <w:p w14:paraId="5C29F3C8" w14:textId="77777777" w:rsidR="00D82C40" w:rsidRPr="001769FA" w:rsidRDefault="00D82C40" w:rsidP="00422CA8">
            <w:pPr>
              <w:rPr>
                <w:rFonts w:ascii="Calibri" w:hAnsi="Calibri" w:cs="Calibri"/>
                <w:b/>
                <w:sz w:val="22"/>
                <w:szCs w:val="22"/>
              </w:rPr>
            </w:pPr>
            <w:r w:rsidRPr="001769FA">
              <w:rPr>
                <w:rFonts w:ascii="Calibri" w:hAnsi="Calibri" w:cs="Calibri"/>
                <w:b/>
                <w:sz w:val="22"/>
                <w:szCs w:val="22"/>
                <w:lang w:eastAsia="en-US"/>
              </w:rPr>
              <w:t>GŁOWICE</w:t>
            </w:r>
          </w:p>
        </w:tc>
      </w:tr>
      <w:tr w:rsidR="00D82C40" w:rsidRPr="001769FA" w14:paraId="2B269DA8"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7A41AB80"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4</w:t>
            </w:r>
            <w:r>
              <w:rPr>
                <w:rFonts w:ascii="Calibri" w:hAnsi="Calibri" w:cs="Calibri"/>
                <w:b/>
                <w:sz w:val="22"/>
                <w:szCs w:val="22"/>
              </w:rPr>
              <w:t>3</w:t>
            </w:r>
          </w:p>
        </w:tc>
        <w:tc>
          <w:tcPr>
            <w:tcW w:w="4111" w:type="dxa"/>
            <w:tcBorders>
              <w:top w:val="single" w:sz="6" w:space="0" w:color="auto"/>
              <w:left w:val="single" w:sz="6" w:space="0" w:color="auto"/>
              <w:bottom w:val="single" w:sz="6" w:space="0" w:color="auto"/>
              <w:right w:val="single" w:sz="6" w:space="0" w:color="auto"/>
            </w:tcBorders>
          </w:tcPr>
          <w:p w14:paraId="445D40BD" w14:textId="77777777" w:rsidR="00D82C40" w:rsidRPr="001769FA" w:rsidRDefault="00D82C40" w:rsidP="00422CA8">
            <w:pPr>
              <w:tabs>
                <w:tab w:val="left" w:pos="1455"/>
              </w:tabs>
              <w:jc w:val="both"/>
              <w:rPr>
                <w:rFonts w:ascii="Calibri" w:hAnsi="Calibri" w:cs="Calibri"/>
                <w:sz w:val="22"/>
                <w:szCs w:val="22"/>
                <w:u w:val="single"/>
              </w:rPr>
            </w:pPr>
            <w:r w:rsidRPr="001769FA">
              <w:rPr>
                <w:rFonts w:ascii="Calibri" w:hAnsi="Calibri" w:cs="Calibri"/>
                <w:sz w:val="22"/>
                <w:szCs w:val="22"/>
                <w:u w:val="single"/>
              </w:rPr>
              <w:t>Głowica typu conwex do badań, jamy brzuszn</w:t>
            </w:r>
            <w:r>
              <w:rPr>
                <w:rFonts w:ascii="Calibri" w:hAnsi="Calibri" w:cs="Calibri"/>
                <w:sz w:val="22"/>
                <w:szCs w:val="22"/>
                <w:u w:val="single"/>
              </w:rPr>
              <w:t>ej, położniczych:</w:t>
            </w:r>
          </w:p>
          <w:p w14:paraId="48897A96" w14:textId="77777777" w:rsidR="00D82C40" w:rsidRPr="001769FA" w:rsidRDefault="00D82C40" w:rsidP="00422CA8">
            <w:pPr>
              <w:tabs>
                <w:tab w:val="left" w:pos="1455"/>
              </w:tabs>
              <w:jc w:val="both"/>
              <w:rPr>
                <w:rFonts w:ascii="Calibri" w:hAnsi="Calibri" w:cs="Calibri"/>
                <w:sz w:val="22"/>
                <w:szCs w:val="22"/>
              </w:rPr>
            </w:pPr>
            <w:r w:rsidRPr="001769FA">
              <w:rPr>
                <w:rFonts w:ascii="Calibri" w:hAnsi="Calibri" w:cs="Calibri"/>
                <w:sz w:val="22"/>
                <w:szCs w:val="22"/>
              </w:rPr>
              <w:t>Zak</w:t>
            </w:r>
            <w:r>
              <w:rPr>
                <w:rFonts w:ascii="Calibri" w:hAnsi="Calibri" w:cs="Calibri"/>
                <w:sz w:val="22"/>
                <w:szCs w:val="22"/>
              </w:rPr>
              <w:t>res częstotliwości  min. 2,0 – 5,0 MHz.</w:t>
            </w:r>
          </w:p>
          <w:p w14:paraId="5D30A3DB" w14:textId="77777777" w:rsidR="00D82C40" w:rsidRPr="001769FA" w:rsidRDefault="00D82C40" w:rsidP="00422CA8">
            <w:pPr>
              <w:tabs>
                <w:tab w:val="left" w:pos="1455"/>
              </w:tabs>
              <w:jc w:val="both"/>
              <w:rPr>
                <w:rFonts w:ascii="Calibri" w:hAnsi="Calibri" w:cs="Calibri"/>
                <w:sz w:val="22"/>
                <w:szCs w:val="22"/>
                <w:lang w:eastAsia="en-US"/>
              </w:rPr>
            </w:pPr>
            <w:r w:rsidRPr="001769FA">
              <w:rPr>
                <w:rFonts w:ascii="Calibri" w:hAnsi="Calibri" w:cs="Calibri"/>
                <w:sz w:val="22"/>
                <w:szCs w:val="22"/>
                <w:lang w:eastAsia="en-US"/>
              </w:rPr>
              <w:t>Minimum 190 fizycznych elementów</w:t>
            </w:r>
          </w:p>
          <w:p w14:paraId="2E0B00D2" w14:textId="77777777" w:rsidR="00D82C40" w:rsidRPr="001769FA" w:rsidRDefault="00D82C40" w:rsidP="00422CA8">
            <w:pPr>
              <w:tabs>
                <w:tab w:val="left" w:pos="1455"/>
              </w:tabs>
              <w:jc w:val="both"/>
              <w:rPr>
                <w:rFonts w:ascii="Calibri" w:hAnsi="Calibri" w:cs="Calibri"/>
                <w:sz w:val="22"/>
                <w:szCs w:val="22"/>
                <w:lang w:eastAsia="en-US"/>
              </w:rPr>
            </w:pPr>
            <w:r w:rsidRPr="001769FA">
              <w:rPr>
                <w:rFonts w:ascii="Calibri" w:hAnsi="Calibri" w:cs="Calibri"/>
                <w:sz w:val="22"/>
                <w:szCs w:val="22"/>
                <w:lang w:eastAsia="en-US"/>
              </w:rPr>
              <w:t>piezoelektrycznych</w:t>
            </w:r>
          </w:p>
          <w:p w14:paraId="772B4038" w14:textId="77777777" w:rsidR="00D82C40" w:rsidRPr="001769FA" w:rsidRDefault="00D82C40" w:rsidP="00422CA8">
            <w:pPr>
              <w:tabs>
                <w:tab w:val="left" w:pos="1455"/>
              </w:tabs>
              <w:jc w:val="both"/>
              <w:rPr>
                <w:rFonts w:ascii="Calibri" w:hAnsi="Calibri" w:cs="Calibri"/>
                <w:sz w:val="22"/>
                <w:szCs w:val="22"/>
              </w:rPr>
            </w:pPr>
            <w:r w:rsidRPr="001769FA">
              <w:rPr>
                <w:rFonts w:ascii="Calibri" w:hAnsi="Calibri" w:cs="Calibri"/>
                <w:sz w:val="22"/>
                <w:szCs w:val="22"/>
              </w:rPr>
              <w:t>Ką</w:t>
            </w:r>
            <w:r>
              <w:rPr>
                <w:rFonts w:ascii="Calibri" w:hAnsi="Calibri" w:cs="Calibri"/>
                <w:sz w:val="22"/>
                <w:szCs w:val="22"/>
              </w:rPr>
              <w:t>t obrazowania w trybie B min. 7</w:t>
            </w:r>
            <w:r w:rsidRPr="001769FA">
              <w:rPr>
                <w:rFonts w:ascii="Calibri" w:hAnsi="Calibri" w:cs="Calibri"/>
                <w:sz w:val="22"/>
                <w:szCs w:val="22"/>
              </w:rPr>
              <w:t>0º</w:t>
            </w:r>
          </w:p>
        </w:tc>
        <w:tc>
          <w:tcPr>
            <w:tcW w:w="1559" w:type="dxa"/>
            <w:tcBorders>
              <w:top w:val="single" w:sz="6" w:space="0" w:color="auto"/>
              <w:left w:val="single" w:sz="6" w:space="0" w:color="auto"/>
              <w:bottom w:val="single" w:sz="6" w:space="0" w:color="auto"/>
              <w:right w:val="single" w:sz="6" w:space="0" w:color="auto"/>
            </w:tcBorders>
          </w:tcPr>
          <w:p w14:paraId="514B8C91"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5A5C89FD" w14:textId="77777777" w:rsidR="00D82C40" w:rsidRPr="001769FA" w:rsidRDefault="00D82C40" w:rsidP="00422CA8">
            <w:pPr>
              <w:rPr>
                <w:rFonts w:ascii="Calibri" w:hAnsi="Calibri" w:cs="Calibri"/>
                <w:b/>
                <w:sz w:val="22"/>
                <w:szCs w:val="22"/>
                <w:highlight w:val="yellow"/>
              </w:rPr>
            </w:pPr>
          </w:p>
        </w:tc>
      </w:tr>
      <w:tr w:rsidR="00D82C40" w:rsidRPr="001769FA" w14:paraId="65ECF310"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37AFB58"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lastRenderedPageBreak/>
              <w:t>4</w:t>
            </w:r>
            <w:r>
              <w:rPr>
                <w:rFonts w:ascii="Calibri" w:hAnsi="Calibri" w:cs="Calibri"/>
                <w:b/>
                <w:sz w:val="22"/>
                <w:szCs w:val="22"/>
              </w:rPr>
              <w:t>4</w:t>
            </w:r>
          </w:p>
        </w:tc>
        <w:tc>
          <w:tcPr>
            <w:tcW w:w="4111" w:type="dxa"/>
            <w:tcBorders>
              <w:top w:val="single" w:sz="6" w:space="0" w:color="auto"/>
              <w:left w:val="single" w:sz="6" w:space="0" w:color="auto"/>
              <w:bottom w:val="single" w:sz="6" w:space="0" w:color="auto"/>
              <w:right w:val="single" w:sz="6" w:space="0" w:color="auto"/>
            </w:tcBorders>
          </w:tcPr>
          <w:p w14:paraId="2009131F" w14:textId="77777777" w:rsidR="00D82C40" w:rsidRPr="001769FA" w:rsidRDefault="00D82C40" w:rsidP="00422CA8">
            <w:pPr>
              <w:tabs>
                <w:tab w:val="left" w:pos="1455"/>
              </w:tabs>
              <w:jc w:val="both"/>
              <w:rPr>
                <w:rFonts w:ascii="Calibri" w:hAnsi="Calibri" w:cs="Calibri"/>
                <w:sz w:val="22"/>
                <w:szCs w:val="22"/>
                <w:u w:val="single"/>
              </w:rPr>
            </w:pPr>
            <w:r>
              <w:rPr>
                <w:rFonts w:ascii="Calibri" w:hAnsi="Calibri" w:cs="Calibri"/>
                <w:sz w:val="22"/>
                <w:szCs w:val="22"/>
                <w:u w:val="single"/>
              </w:rPr>
              <w:t>Głowica endowaginalna</w:t>
            </w:r>
            <w:r w:rsidRPr="001769FA">
              <w:rPr>
                <w:rFonts w:ascii="Calibri" w:hAnsi="Calibri" w:cs="Calibri"/>
                <w:sz w:val="22"/>
                <w:szCs w:val="22"/>
                <w:u w:val="single"/>
              </w:rPr>
              <w:t xml:space="preserve"> do badań, </w:t>
            </w:r>
            <w:r>
              <w:rPr>
                <w:rFonts w:ascii="Calibri" w:hAnsi="Calibri" w:cs="Calibri"/>
                <w:sz w:val="22"/>
                <w:szCs w:val="22"/>
                <w:u w:val="single"/>
              </w:rPr>
              <w:t xml:space="preserve">ginekologicznych, </w:t>
            </w:r>
            <w:r w:rsidRPr="001769FA">
              <w:rPr>
                <w:rFonts w:ascii="Calibri" w:hAnsi="Calibri" w:cs="Calibri"/>
                <w:sz w:val="22"/>
                <w:szCs w:val="22"/>
                <w:u w:val="single"/>
              </w:rPr>
              <w:t>położniczych, urologicznych:</w:t>
            </w:r>
          </w:p>
          <w:p w14:paraId="172F4FED" w14:textId="77777777" w:rsidR="00D82C40" w:rsidRPr="001769FA" w:rsidRDefault="00D82C40" w:rsidP="00422CA8">
            <w:pPr>
              <w:tabs>
                <w:tab w:val="left" w:pos="1455"/>
              </w:tabs>
              <w:jc w:val="both"/>
              <w:rPr>
                <w:rFonts w:ascii="Calibri" w:hAnsi="Calibri" w:cs="Calibri"/>
                <w:sz w:val="22"/>
                <w:szCs w:val="22"/>
              </w:rPr>
            </w:pPr>
            <w:r>
              <w:rPr>
                <w:rFonts w:ascii="Calibri" w:hAnsi="Calibri" w:cs="Calibri"/>
                <w:sz w:val="22"/>
                <w:szCs w:val="22"/>
              </w:rPr>
              <w:t>Zakres częstotliwości  min. 3,0 – 9,5 MHz.</w:t>
            </w:r>
          </w:p>
          <w:p w14:paraId="0D19EB67" w14:textId="77777777" w:rsidR="00D82C40" w:rsidRPr="001769FA" w:rsidRDefault="00D82C40" w:rsidP="00422CA8">
            <w:pPr>
              <w:tabs>
                <w:tab w:val="left" w:pos="1455"/>
              </w:tabs>
              <w:jc w:val="both"/>
              <w:rPr>
                <w:rFonts w:ascii="Calibri" w:hAnsi="Calibri" w:cs="Calibri"/>
                <w:sz w:val="22"/>
                <w:szCs w:val="22"/>
                <w:lang w:eastAsia="en-US"/>
              </w:rPr>
            </w:pPr>
            <w:r w:rsidRPr="001769FA">
              <w:rPr>
                <w:rFonts w:ascii="Calibri" w:hAnsi="Calibri" w:cs="Calibri"/>
                <w:sz w:val="22"/>
                <w:szCs w:val="22"/>
                <w:lang w:eastAsia="en-US"/>
              </w:rPr>
              <w:t>Minimum 190 fizycznych elementów</w:t>
            </w:r>
          </w:p>
          <w:p w14:paraId="366879A7" w14:textId="77777777" w:rsidR="00D82C40" w:rsidRPr="001769FA" w:rsidRDefault="00D82C40" w:rsidP="00422CA8">
            <w:pPr>
              <w:tabs>
                <w:tab w:val="left" w:pos="1455"/>
              </w:tabs>
              <w:jc w:val="both"/>
              <w:rPr>
                <w:rFonts w:ascii="Calibri" w:hAnsi="Calibri" w:cs="Calibri"/>
                <w:sz w:val="22"/>
                <w:szCs w:val="22"/>
                <w:lang w:eastAsia="en-US"/>
              </w:rPr>
            </w:pPr>
            <w:r w:rsidRPr="001769FA">
              <w:rPr>
                <w:rFonts w:ascii="Calibri" w:hAnsi="Calibri" w:cs="Calibri"/>
                <w:sz w:val="22"/>
                <w:szCs w:val="22"/>
                <w:lang w:eastAsia="en-US"/>
              </w:rPr>
              <w:t>piezoelektrycznych</w:t>
            </w:r>
          </w:p>
          <w:p w14:paraId="610FCE16" w14:textId="77777777" w:rsidR="00D82C40" w:rsidRPr="001769FA" w:rsidRDefault="00D82C40" w:rsidP="00422CA8">
            <w:pPr>
              <w:tabs>
                <w:tab w:val="left" w:pos="1455"/>
              </w:tabs>
              <w:jc w:val="both"/>
              <w:rPr>
                <w:rFonts w:ascii="Calibri" w:hAnsi="Calibri" w:cs="Calibri"/>
                <w:sz w:val="22"/>
                <w:szCs w:val="22"/>
              </w:rPr>
            </w:pPr>
            <w:r w:rsidRPr="001769FA">
              <w:rPr>
                <w:rFonts w:ascii="Calibri" w:hAnsi="Calibri" w:cs="Calibri"/>
                <w:sz w:val="22"/>
                <w:szCs w:val="22"/>
              </w:rPr>
              <w:t>Ką</w:t>
            </w:r>
            <w:r>
              <w:rPr>
                <w:rFonts w:ascii="Calibri" w:hAnsi="Calibri" w:cs="Calibri"/>
                <w:sz w:val="22"/>
                <w:szCs w:val="22"/>
              </w:rPr>
              <w:t>t obrazowania w trybie B min. 18</w:t>
            </w:r>
            <w:r w:rsidRPr="001769FA">
              <w:rPr>
                <w:rFonts w:ascii="Calibri" w:hAnsi="Calibri" w:cs="Calibri"/>
                <w:sz w:val="22"/>
                <w:szCs w:val="22"/>
              </w:rPr>
              <w:t>0º</w:t>
            </w:r>
          </w:p>
        </w:tc>
        <w:tc>
          <w:tcPr>
            <w:tcW w:w="1559" w:type="dxa"/>
            <w:tcBorders>
              <w:top w:val="single" w:sz="6" w:space="0" w:color="auto"/>
              <w:left w:val="single" w:sz="6" w:space="0" w:color="auto"/>
              <w:bottom w:val="single" w:sz="6" w:space="0" w:color="auto"/>
              <w:right w:val="single" w:sz="6" w:space="0" w:color="auto"/>
            </w:tcBorders>
          </w:tcPr>
          <w:p w14:paraId="36621AB4"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6CA736C4" w14:textId="77777777" w:rsidR="00D82C40" w:rsidRPr="001769FA" w:rsidRDefault="00D82C40" w:rsidP="00422CA8">
            <w:pPr>
              <w:rPr>
                <w:rFonts w:ascii="Calibri" w:hAnsi="Calibri" w:cs="Calibri"/>
                <w:b/>
                <w:sz w:val="22"/>
                <w:szCs w:val="22"/>
                <w:highlight w:val="yellow"/>
              </w:rPr>
            </w:pPr>
          </w:p>
        </w:tc>
      </w:tr>
      <w:tr w:rsidR="00D82C40" w:rsidRPr="001769FA" w14:paraId="5DA29C8A"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4E35A260"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VII</w:t>
            </w:r>
          </w:p>
        </w:tc>
        <w:tc>
          <w:tcPr>
            <w:tcW w:w="10206" w:type="dxa"/>
            <w:gridSpan w:val="3"/>
            <w:tcBorders>
              <w:top w:val="single" w:sz="6" w:space="0" w:color="auto"/>
              <w:left w:val="single" w:sz="6" w:space="0" w:color="auto"/>
              <w:bottom w:val="single" w:sz="6" w:space="0" w:color="auto"/>
              <w:right w:val="single" w:sz="6" w:space="0" w:color="auto"/>
            </w:tcBorders>
          </w:tcPr>
          <w:p w14:paraId="7AA3167C" w14:textId="77777777" w:rsidR="00D82C40" w:rsidRPr="001769FA" w:rsidRDefault="00D82C40" w:rsidP="00422CA8">
            <w:pPr>
              <w:rPr>
                <w:rFonts w:ascii="Calibri" w:hAnsi="Calibri" w:cs="Calibri"/>
                <w:b/>
                <w:sz w:val="22"/>
                <w:szCs w:val="22"/>
              </w:rPr>
            </w:pPr>
            <w:r w:rsidRPr="001769FA">
              <w:rPr>
                <w:rFonts w:ascii="Calibri" w:hAnsi="Calibri" w:cs="Calibri"/>
                <w:b/>
                <w:sz w:val="22"/>
                <w:szCs w:val="22"/>
              </w:rPr>
              <w:t>MOŻLIWOŚCI ROZBUDOWY APARATU W PRZYSZŁOŚCI</w:t>
            </w:r>
          </w:p>
        </w:tc>
      </w:tr>
      <w:tr w:rsidR="00D82C40" w:rsidRPr="001769FA" w14:paraId="5EAA8705"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425C3FF6"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45</w:t>
            </w:r>
          </w:p>
        </w:tc>
        <w:tc>
          <w:tcPr>
            <w:tcW w:w="4111" w:type="dxa"/>
            <w:tcBorders>
              <w:top w:val="single" w:sz="6" w:space="0" w:color="auto"/>
              <w:left w:val="single" w:sz="6" w:space="0" w:color="auto"/>
              <w:bottom w:val="single" w:sz="6" w:space="0" w:color="auto"/>
              <w:right w:val="single" w:sz="6" w:space="0" w:color="auto"/>
            </w:tcBorders>
          </w:tcPr>
          <w:p w14:paraId="1E356731" w14:textId="77777777" w:rsidR="00D82C40" w:rsidRDefault="00D82C40" w:rsidP="00422CA8">
            <w:pPr>
              <w:tabs>
                <w:tab w:val="left" w:pos="1185"/>
              </w:tabs>
              <w:jc w:val="both"/>
              <w:rPr>
                <w:rFonts w:ascii="Calibri" w:hAnsi="Calibri" w:cs="Calibri"/>
                <w:sz w:val="22"/>
                <w:szCs w:val="22"/>
              </w:rPr>
            </w:pPr>
            <w:r>
              <w:rPr>
                <w:rFonts w:ascii="Calibri" w:hAnsi="Calibri" w:cs="Calibri"/>
                <w:sz w:val="22"/>
                <w:szCs w:val="22"/>
              </w:rPr>
              <w:t>Możliwość rozbudowy o</w:t>
            </w:r>
            <w:r w:rsidRPr="001769FA">
              <w:rPr>
                <w:rFonts w:ascii="Calibri" w:hAnsi="Calibri" w:cs="Calibri"/>
                <w:sz w:val="22"/>
                <w:szCs w:val="22"/>
              </w:rPr>
              <w:t xml:space="preserve"> wbudowane zasilanie bateryjne umożliwiające wykonywanie badań  do min. 20 minut bez podłączenia do zasilania sieciowego; podtrzymanie zasilania podczas transportu pomiędzy oddziałami</w:t>
            </w:r>
          </w:p>
          <w:p w14:paraId="680E946F" w14:textId="77777777" w:rsidR="00D82C40" w:rsidRPr="001769FA" w:rsidRDefault="00D82C40" w:rsidP="00422CA8">
            <w:pPr>
              <w:tabs>
                <w:tab w:val="left" w:pos="1185"/>
              </w:tabs>
              <w:jc w:val="both"/>
              <w:rPr>
                <w:rFonts w:ascii="Calibri" w:hAnsi="Calibri"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12615EE3"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3C81E7E8" w14:textId="77777777" w:rsidR="00D82C40" w:rsidRPr="001769FA" w:rsidRDefault="00D82C40" w:rsidP="00422CA8">
            <w:pPr>
              <w:rPr>
                <w:rFonts w:ascii="Calibri" w:hAnsi="Calibri" w:cs="Calibri"/>
                <w:b/>
                <w:sz w:val="22"/>
                <w:szCs w:val="22"/>
              </w:rPr>
            </w:pPr>
          </w:p>
        </w:tc>
      </w:tr>
      <w:tr w:rsidR="00D82C40" w:rsidRPr="001769FA" w14:paraId="64D25952"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4F0ABF8E"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46</w:t>
            </w:r>
          </w:p>
        </w:tc>
        <w:tc>
          <w:tcPr>
            <w:tcW w:w="4111" w:type="dxa"/>
            <w:tcBorders>
              <w:top w:val="single" w:sz="6" w:space="0" w:color="auto"/>
              <w:left w:val="single" w:sz="6" w:space="0" w:color="auto"/>
              <w:bottom w:val="single" w:sz="6" w:space="0" w:color="auto"/>
              <w:right w:val="single" w:sz="6" w:space="0" w:color="auto"/>
            </w:tcBorders>
          </w:tcPr>
          <w:p w14:paraId="6A638446" w14:textId="77777777" w:rsidR="00D82C40" w:rsidRPr="001769FA" w:rsidRDefault="00D82C40" w:rsidP="00422CA8">
            <w:pPr>
              <w:jc w:val="both"/>
              <w:rPr>
                <w:rFonts w:ascii="Calibri" w:hAnsi="Calibri" w:cs="Calibri"/>
                <w:sz w:val="22"/>
                <w:szCs w:val="22"/>
                <w:lang w:eastAsia="en-US"/>
              </w:rPr>
            </w:pPr>
            <w:r>
              <w:rPr>
                <w:rFonts w:ascii="Calibri" w:hAnsi="Calibri" w:cs="Calibri"/>
                <w:sz w:val="22"/>
                <w:szCs w:val="22"/>
              </w:rPr>
              <w:t>Możliwość rozbudowy o oprogramowanie do obrazowania</w:t>
            </w:r>
            <w:r w:rsidRPr="001769FA">
              <w:rPr>
                <w:rFonts w:ascii="Calibri" w:hAnsi="Calibri" w:cs="Calibri"/>
                <w:sz w:val="22"/>
                <w:szCs w:val="22"/>
              </w:rPr>
              <w:t xml:space="preserve">  za pomocą głowic wolumetrycznych 3D+color, power doppler do określenia kształtu naczyń. Obrazowanie 3D w czasie rzeczywistym (tzw. 4D) z maksymalną prędkością min. 4</w:t>
            </w:r>
            <w:r>
              <w:rPr>
                <w:rFonts w:ascii="Calibri" w:hAnsi="Calibri" w:cs="Calibri"/>
                <w:sz w:val="22"/>
                <w:szCs w:val="22"/>
              </w:rPr>
              <w:t>6</w:t>
            </w:r>
            <w:r w:rsidRPr="001769FA">
              <w:rPr>
                <w:rFonts w:ascii="Calibri" w:hAnsi="Calibri" w:cs="Calibri"/>
                <w:sz w:val="22"/>
                <w:szCs w:val="22"/>
              </w:rPr>
              <w:t xml:space="preserve"> objętości na sekundę. Funkcja 4D z automatyczną detekcją płynu i automatyczną korektą bramki skanującej na żywo w trakcie badania.</w:t>
            </w:r>
          </w:p>
        </w:tc>
        <w:tc>
          <w:tcPr>
            <w:tcW w:w="1559" w:type="dxa"/>
            <w:tcBorders>
              <w:top w:val="single" w:sz="6" w:space="0" w:color="auto"/>
              <w:left w:val="single" w:sz="6" w:space="0" w:color="auto"/>
              <w:bottom w:val="single" w:sz="6" w:space="0" w:color="auto"/>
              <w:right w:val="single" w:sz="6" w:space="0" w:color="auto"/>
            </w:tcBorders>
          </w:tcPr>
          <w:p w14:paraId="06D65B88"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68822BAC" w14:textId="77777777" w:rsidR="00D82C40" w:rsidRPr="001769FA" w:rsidRDefault="00D82C40" w:rsidP="00422CA8">
            <w:pPr>
              <w:jc w:val="both"/>
              <w:rPr>
                <w:rFonts w:ascii="Calibri" w:hAnsi="Calibri" w:cs="Calibri"/>
                <w:sz w:val="22"/>
                <w:szCs w:val="22"/>
              </w:rPr>
            </w:pPr>
          </w:p>
        </w:tc>
      </w:tr>
      <w:tr w:rsidR="00D82C40" w:rsidRPr="001769FA" w14:paraId="59DCB202"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74B997F2"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4</w:t>
            </w:r>
            <w:r>
              <w:rPr>
                <w:rFonts w:ascii="Calibri" w:hAnsi="Calibri" w:cs="Calibri"/>
                <w:b/>
                <w:sz w:val="22"/>
                <w:szCs w:val="22"/>
              </w:rPr>
              <w:t>7</w:t>
            </w:r>
          </w:p>
        </w:tc>
        <w:tc>
          <w:tcPr>
            <w:tcW w:w="4111" w:type="dxa"/>
            <w:tcBorders>
              <w:top w:val="single" w:sz="6" w:space="0" w:color="auto"/>
              <w:left w:val="single" w:sz="6" w:space="0" w:color="auto"/>
              <w:bottom w:val="single" w:sz="6" w:space="0" w:color="auto"/>
              <w:right w:val="single" w:sz="6" w:space="0" w:color="auto"/>
            </w:tcBorders>
          </w:tcPr>
          <w:p w14:paraId="0F07141B" w14:textId="77777777" w:rsidR="00D82C40" w:rsidRPr="004F4966" w:rsidRDefault="00D82C40" w:rsidP="00422CA8">
            <w:pPr>
              <w:tabs>
                <w:tab w:val="left" w:pos="1455"/>
              </w:tabs>
              <w:jc w:val="both"/>
              <w:rPr>
                <w:rFonts w:ascii="Calibri" w:hAnsi="Calibri" w:cs="Calibri"/>
                <w:sz w:val="22"/>
                <w:szCs w:val="22"/>
              </w:rPr>
            </w:pPr>
            <w:r w:rsidRPr="004F4966">
              <w:rPr>
                <w:rFonts w:ascii="Calibri" w:hAnsi="Calibri" w:cs="Calibri"/>
                <w:sz w:val="22"/>
                <w:szCs w:val="22"/>
              </w:rPr>
              <w:t>Możliwość rozbudowy o g</w:t>
            </w:r>
            <w:r>
              <w:rPr>
                <w:rFonts w:ascii="Calibri" w:hAnsi="Calibri" w:cs="Calibri"/>
                <w:sz w:val="22"/>
                <w:szCs w:val="22"/>
              </w:rPr>
              <w:t>łowicę</w:t>
            </w:r>
            <w:r w:rsidRPr="004F4966">
              <w:rPr>
                <w:rFonts w:ascii="Calibri" w:hAnsi="Calibri" w:cs="Calibri"/>
                <w:sz w:val="22"/>
                <w:szCs w:val="22"/>
              </w:rPr>
              <w:t xml:space="preserve"> typu conwex volumetryczny 3D/4D do badań, jamy brzusznej, położniczych:</w:t>
            </w:r>
          </w:p>
          <w:p w14:paraId="1D9B0695" w14:textId="77777777" w:rsidR="00D82C40" w:rsidRPr="001769FA" w:rsidRDefault="00D82C40" w:rsidP="00422CA8">
            <w:pPr>
              <w:tabs>
                <w:tab w:val="left" w:pos="1455"/>
              </w:tabs>
              <w:jc w:val="both"/>
              <w:rPr>
                <w:rFonts w:ascii="Calibri" w:hAnsi="Calibri" w:cs="Calibri"/>
                <w:sz w:val="22"/>
                <w:szCs w:val="22"/>
              </w:rPr>
            </w:pPr>
            <w:r w:rsidRPr="001769FA">
              <w:rPr>
                <w:rFonts w:ascii="Calibri" w:hAnsi="Calibri" w:cs="Calibri"/>
                <w:sz w:val="22"/>
                <w:szCs w:val="22"/>
              </w:rPr>
              <w:t>Zak</w:t>
            </w:r>
            <w:r>
              <w:rPr>
                <w:rFonts w:ascii="Calibri" w:hAnsi="Calibri" w:cs="Calibri"/>
                <w:sz w:val="22"/>
                <w:szCs w:val="22"/>
              </w:rPr>
              <w:t>res częstotliwości  min. 2,0 – 8,0 MHz.</w:t>
            </w:r>
          </w:p>
          <w:p w14:paraId="5F585380" w14:textId="77777777" w:rsidR="00D82C40" w:rsidRPr="001769FA" w:rsidRDefault="00D82C40" w:rsidP="00422CA8">
            <w:pPr>
              <w:tabs>
                <w:tab w:val="left" w:pos="1455"/>
              </w:tabs>
              <w:jc w:val="both"/>
              <w:rPr>
                <w:rFonts w:ascii="Calibri" w:hAnsi="Calibri" w:cs="Calibri"/>
                <w:sz w:val="22"/>
                <w:szCs w:val="22"/>
                <w:lang w:eastAsia="en-US"/>
              </w:rPr>
            </w:pPr>
            <w:r w:rsidRPr="001769FA">
              <w:rPr>
                <w:rFonts w:ascii="Calibri" w:hAnsi="Calibri" w:cs="Calibri"/>
                <w:sz w:val="22"/>
                <w:szCs w:val="22"/>
                <w:lang w:eastAsia="en-US"/>
              </w:rPr>
              <w:t>Minimum 190 fizycznych elementów</w:t>
            </w:r>
          </w:p>
          <w:p w14:paraId="5A883961" w14:textId="77777777" w:rsidR="00D82C40" w:rsidRPr="001769FA" w:rsidRDefault="00D82C40" w:rsidP="00422CA8">
            <w:pPr>
              <w:tabs>
                <w:tab w:val="left" w:pos="1455"/>
              </w:tabs>
              <w:jc w:val="both"/>
              <w:rPr>
                <w:rFonts w:ascii="Calibri" w:hAnsi="Calibri" w:cs="Calibri"/>
                <w:sz w:val="22"/>
                <w:szCs w:val="22"/>
                <w:lang w:eastAsia="en-US"/>
              </w:rPr>
            </w:pPr>
            <w:r w:rsidRPr="001769FA">
              <w:rPr>
                <w:rFonts w:ascii="Calibri" w:hAnsi="Calibri" w:cs="Calibri"/>
                <w:sz w:val="22"/>
                <w:szCs w:val="22"/>
                <w:lang w:eastAsia="en-US"/>
              </w:rPr>
              <w:t>piezoelektrycznych</w:t>
            </w:r>
          </w:p>
          <w:p w14:paraId="370E1CF3" w14:textId="77777777" w:rsidR="00D82C40" w:rsidRDefault="00D82C40" w:rsidP="00422CA8">
            <w:pPr>
              <w:tabs>
                <w:tab w:val="left" w:pos="1455"/>
              </w:tabs>
              <w:jc w:val="both"/>
              <w:rPr>
                <w:rFonts w:ascii="Calibri" w:hAnsi="Calibri" w:cs="Calibri"/>
                <w:sz w:val="22"/>
                <w:szCs w:val="22"/>
              </w:rPr>
            </w:pPr>
            <w:r w:rsidRPr="001769FA">
              <w:rPr>
                <w:rFonts w:ascii="Calibri" w:hAnsi="Calibri" w:cs="Calibri"/>
                <w:sz w:val="22"/>
                <w:szCs w:val="22"/>
              </w:rPr>
              <w:t>Ką</w:t>
            </w:r>
            <w:r>
              <w:rPr>
                <w:rFonts w:ascii="Calibri" w:hAnsi="Calibri" w:cs="Calibri"/>
                <w:sz w:val="22"/>
                <w:szCs w:val="22"/>
              </w:rPr>
              <w:t>t obrazowania w trybie B min. 9</w:t>
            </w:r>
            <w:r w:rsidRPr="001769FA">
              <w:rPr>
                <w:rFonts w:ascii="Calibri" w:hAnsi="Calibri" w:cs="Calibri"/>
                <w:sz w:val="22"/>
                <w:szCs w:val="22"/>
              </w:rPr>
              <w:t>0º</w:t>
            </w:r>
          </w:p>
          <w:p w14:paraId="33796088" w14:textId="77777777" w:rsidR="00D82C40" w:rsidRPr="001769FA" w:rsidRDefault="00D82C40" w:rsidP="00422CA8">
            <w:pPr>
              <w:tabs>
                <w:tab w:val="left" w:pos="1455"/>
              </w:tabs>
              <w:jc w:val="both"/>
              <w:rPr>
                <w:rFonts w:ascii="Calibri" w:hAnsi="Calibri" w:cs="Calibri"/>
                <w:sz w:val="22"/>
                <w:szCs w:val="22"/>
              </w:rPr>
            </w:pPr>
            <w:r w:rsidRPr="001769FA">
              <w:rPr>
                <w:rFonts w:ascii="Calibri" w:hAnsi="Calibri" w:cs="Calibri"/>
                <w:sz w:val="22"/>
                <w:szCs w:val="22"/>
              </w:rPr>
              <w:t>Ką</w:t>
            </w:r>
            <w:r>
              <w:rPr>
                <w:rFonts w:ascii="Calibri" w:hAnsi="Calibri" w:cs="Calibri"/>
                <w:sz w:val="22"/>
                <w:szCs w:val="22"/>
              </w:rPr>
              <w:t>t obrazowania w trybie volumetrycznym 3D/4D min. 85</w:t>
            </w:r>
            <w:r w:rsidRPr="001769FA">
              <w:rPr>
                <w:rFonts w:ascii="Calibri" w:hAnsi="Calibri" w:cs="Calibri"/>
                <w:sz w:val="22"/>
                <w:szCs w:val="22"/>
              </w:rPr>
              <w:t>º</w:t>
            </w:r>
            <w:r>
              <w:rPr>
                <w:rFonts w:ascii="Calibri" w:hAnsi="Calibri" w:cs="Calibri"/>
                <w:sz w:val="22"/>
                <w:szCs w:val="22"/>
              </w:rPr>
              <w:t xml:space="preserve"> x 85</w:t>
            </w:r>
            <w:r w:rsidRPr="001769FA">
              <w:rPr>
                <w:rFonts w:ascii="Calibri" w:hAnsi="Calibri" w:cs="Calibri"/>
                <w:sz w:val="22"/>
                <w:szCs w:val="22"/>
              </w:rPr>
              <w:t>º</w:t>
            </w:r>
          </w:p>
        </w:tc>
        <w:tc>
          <w:tcPr>
            <w:tcW w:w="1559" w:type="dxa"/>
            <w:tcBorders>
              <w:top w:val="single" w:sz="6" w:space="0" w:color="auto"/>
              <w:left w:val="single" w:sz="6" w:space="0" w:color="auto"/>
              <w:bottom w:val="single" w:sz="6" w:space="0" w:color="auto"/>
              <w:right w:val="single" w:sz="6" w:space="0" w:color="auto"/>
            </w:tcBorders>
          </w:tcPr>
          <w:p w14:paraId="52791B78"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0B1FB12D" w14:textId="77777777" w:rsidR="00D82C40" w:rsidRPr="001769FA" w:rsidRDefault="00D82C40" w:rsidP="00422CA8">
            <w:pPr>
              <w:rPr>
                <w:rFonts w:ascii="Calibri" w:hAnsi="Calibri" w:cs="Calibri"/>
                <w:b/>
                <w:sz w:val="22"/>
                <w:szCs w:val="22"/>
                <w:highlight w:val="yellow"/>
              </w:rPr>
            </w:pPr>
          </w:p>
        </w:tc>
      </w:tr>
      <w:tr w:rsidR="00D82C40" w:rsidRPr="001769FA" w14:paraId="186959A5"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02A5EC71"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48</w:t>
            </w:r>
          </w:p>
        </w:tc>
        <w:tc>
          <w:tcPr>
            <w:tcW w:w="4111" w:type="dxa"/>
            <w:tcBorders>
              <w:top w:val="single" w:sz="6" w:space="0" w:color="auto"/>
              <w:left w:val="single" w:sz="6" w:space="0" w:color="auto"/>
              <w:bottom w:val="single" w:sz="6" w:space="0" w:color="auto"/>
              <w:right w:val="single" w:sz="6" w:space="0" w:color="auto"/>
            </w:tcBorders>
          </w:tcPr>
          <w:p w14:paraId="326C6C3D" w14:textId="77777777" w:rsidR="00D82C40" w:rsidRPr="001769FA" w:rsidRDefault="00D82C40" w:rsidP="00422CA8">
            <w:pPr>
              <w:jc w:val="both"/>
              <w:rPr>
                <w:rFonts w:ascii="Calibri" w:hAnsi="Calibri" w:cs="Calibri"/>
                <w:sz w:val="22"/>
                <w:szCs w:val="22"/>
              </w:rPr>
            </w:pPr>
            <w:r w:rsidRPr="001769FA">
              <w:rPr>
                <w:rFonts w:ascii="Calibri" w:hAnsi="Calibri" w:cs="Calibri"/>
                <w:color w:val="000000"/>
                <w:sz w:val="22"/>
                <w:szCs w:val="22"/>
              </w:rPr>
              <w:t>Możliwość rozbudowy o oprogramowanie na zewnętrzny komputer pozwalający na obróbkę obrazów wolumetrycznych 3D umożliwiający uzyskanie obrazowania tzw. tomograficznego, możliwość pomiarów wolumetrycznych rzeczywistych wymiarów i objętości z obrazów wolumetrycznych, możliwość automatycznej detekcji pęcherzyków jajnika i automatyczne dokonywanie pomiarów tj. objętości i wymiary. Oprogramowanie do kalkulacji pomiarów z 2D tj. HC, AC, FL, NT, BPD oraz oceny ryzyka trysomii 13/18/21.</w:t>
            </w:r>
          </w:p>
        </w:tc>
        <w:tc>
          <w:tcPr>
            <w:tcW w:w="1559" w:type="dxa"/>
            <w:tcBorders>
              <w:top w:val="single" w:sz="6" w:space="0" w:color="auto"/>
              <w:left w:val="single" w:sz="6" w:space="0" w:color="auto"/>
              <w:bottom w:val="single" w:sz="6" w:space="0" w:color="auto"/>
              <w:right w:val="single" w:sz="6" w:space="0" w:color="auto"/>
            </w:tcBorders>
          </w:tcPr>
          <w:p w14:paraId="04813B0E"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6CC338DD" w14:textId="77777777" w:rsidR="00D82C40" w:rsidRPr="001769FA" w:rsidRDefault="00D82C40" w:rsidP="00422CA8">
            <w:pPr>
              <w:rPr>
                <w:rFonts w:ascii="Calibri" w:hAnsi="Calibri" w:cs="Calibri"/>
                <w:b/>
                <w:sz w:val="22"/>
                <w:szCs w:val="22"/>
              </w:rPr>
            </w:pPr>
          </w:p>
        </w:tc>
      </w:tr>
      <w:tr w:rsidR="00D82C40" w:rsidRPr="001769FA" w14:paraId="5B6F827C"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1CA0BD06" w14:textId="77777777" w:rsidR="00D82C40" w:rsidRDefault="00D82C40" w:rsidP="00422CA8">
            <w:pPr>
              <w:jc w:val="center"/>
              <w:rPr>
                <w:rFonts w:ascii="Calibri" w:hAnsi="Calibri" w:cs="Calibri"/>
                <w:b/>
                <w:sz w:val="22"/>
                <w:szCs w:val="22"/>
              </w:rPr>
            </w:pPr>
            <w:r>
              <w:rPr>
                <w:rFonts w:ascii="Calibri" w:hAnsi="Calibri" w:cs="Calibri"/>
                <w:b/>
                <w:sz w:val="22"/>
                <w:szCs w:val="22"/>
              </w:rPr>
              <w:t>49</w:t>
            </w:r>
          </w:p>
        </w:tc>
        <w:tc>
          <w:tcPr>
            <w:tcW w:w="4111" w:type="dxa"/>
            <w:tcBorders>
              <w:top w:val="single" w:sz="6" w:space="0" w:color="auto"/>
              <w:left w:val="single" w:sz="6" w:space="0" w:color="auto"/>
              <w:bottom w:val="single" w:sz="6" w:space="0" w:color="auto"/>
              <w:right w:val="single" w:sz="6" w:space="0" w:color="auto"/>
            </w:tcBorders>
          </w:tcPr>
          <w:p w14:paraId="5D805DDA" w14:textId="77777777" w:rsidR="00D82C40" w:rsidRPr="001769FA" w:rsidRDefault="00D82C40" w:rsidP="00422CA8">
            <w:pPr>
              <w:jc w:val="both"/>
              <w:rPr>
                <w:rFonts w:ascii="Calibri" w:hAnsi="Calibri" w:cs="Calibri"/>
                <w:color w:val="000000"/>
                <w:sz w:val="22"/>
                <w:szCs w:val="22"/>
              </w:rPr>
            </w:pPr>
            <w:r>
              <w:rPr>
                <w:rFonts w:ascii="Calibri" w:hAnsi="Calibri" w:cs="Calibri"/>
                <w:color w:val="000000"/>
                <w:sz w:val="22"/>
                <w:szCs w:val="22"/>
              </w:rPr>
              <w:t xml:space="preserve">Możliwość rozbudowy o </w:t>
            </w:r>
            <w:r>
              <w:rPr>
                <w:rFonts w:ascii="Calibri" w:hAnsi="Calibri" w:cs="Calibri"/>
                <w:sz w:val="22"/>
                <w:szCs w:val="22"/>
              </w:rPr>
              <w:t>oprogramowanie do obrazowania</w:t>
            </w:r>
            <w:r w:rsidRPr="006839EC">
              <w:rPr>
                <w:rFonts w:ascii="Calibri" w:hAnsi="Calibri" w:cs="Calibri"/>
                <w:sz w:val="22"/>
                <w:szCs w:val="22"/>
              </w:rPr>
              <w:t xml:space="preserve"> metodą wizualizacji trójwymiarowej pozwalająca na realistyczne odwzorowanie struktur badanych z jakością zbliżoną do obrazu rzeczywistego i regulacją  światła padającego na struktury badane</w:t>
            </w:r>
            <w:r>
              <w:rPr>
                <w:rFonts w:ascii="Calibri" w:hAnsi="Calibri" w:cs="Calibri"/>
                <w:sz w:val="22"/>
                <w:szCs w:val="22"/>
              </w:rPr>
              <w:t>.</w:t>
            </w:r>
          </w:p>
        </w:tc>
        <w:tc>
          <w:tcPr>
            <w:tcW w:w="1559" w:type="dxa"/>
            <w:tcBorders>
              <w:top w:val="single" w:sz="6" w:space="0" w:color="auto"/>
              <w:left w:val="single" w:sz="6" w:space="0" w:color="auto"/>
              <w:bottom w:val="single" w:sz="6" w:space="0" w:color="auto"/>
              <w:right w:val="single" w:sz="6" w:space="0" w:color="auto"/>
            </w:tcBorders>
          </w:tcPr>
          <w:p w14:paraId="209D69C3" w14:textId="77777777" w:rsidR="00D82C40" w:rsidRPr="001769FA" w:rsidRDefault="00D82C40" w:rsidP="00422CA8">
            <w:pPr>
              <w:jc w:val="center"/>
              <w:rPr>
                <w:rFonts w:ascii="Calibri" w:hAnsi="Calibri" w:cs="Calibri"/>
                <w:b/>
                <w:sz w:val="22"/>
                <w:szCs w:val="22"/>
              </w:rPr>
            </w:pPr>
          </w:p>
        </w:tc>
        <w:tc>
          <w:tcPr>
            <w:tcW w:w="4536" w:type="dxa"/>
            <w:tcBorders>
              <w:top w:val="single" w:sz="6" w:space="0" w:color="auto"/>
              <w:left w:val="single" w:sz="6" w:space="0" w:color="auto"/>
              <w:bottom w:val="single" w:sz="6" w:space="0" w:color="auto"/>
              <w:right w:val="single" w:sz="6" w:space="0" w:color="auto"/>
            </w:tcBorders>
          </w:tcPr>
          <w:p w14:paraId="51EF1117" w14:textId="77777777" w:rsidR="00D82C40" w:rsidRPr="001769FA" w:rsidRDefault="00D82C40" w:rsidP="00422CA8">
            <w:pPr>
              <w:rPr>
                <w:rFonts w:ascii="Calibri" w:hAnsi="Calibri" w:cs="Calibri"/>
                <w:b/>
                <w:sz w:val="22"/>
                <w:szCs w:val="22"/>
              </w:rPr>
            </w:pPr>
          </w:p>
        </w:tc>
      </w:tr>
      <w:tr w:rsidR="00D82C40" w:rsidRPr="001769FA" w14:paraId="041448B2"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5FEDB4CC"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50</w:t>
            </w:r>
          </w:p>
        </w:tc>
        <w:tc>
          <w:tcPr>
            <w:tcW w:w="4111" w:type="dxa"/>
            <w:tcBorders>
              <w:top w:val="single" w:sz="6" w:space="0" w:color="auto"/>
              <w:left w:val="single" w:sz="6" w:space="0" w:color="auto"/>
              <w:bottom w:val="single" w:sz="6" w:space="0" w:color="auto"/>
              <w:right w:val="single" w:sz="6" w:space="0" w:color="auto"/>
            </w:tcBorders>
          </w:tcPr>
          <w:p w14:paraId="3D3DE993" w14:textId="77777777" w:rsidR="00D82C40" w:rsidRPr="001769FA" w:rsidRDefault="00D82C40" w:rsidP="00422CA8">
            <w:pPr>
              <w:jc w:val="both"/>
              <w:rPr>
                <w:rFonts w:ascii="Calibri" w:hAnsi="Calibri" w:cs="Calibri"/>
                <w:sz w:val="22"/>
                <w:szCs w:val="22"/>
              </w:rPr>
            </w:pPr>
            <w:r w:rsidRPr="001769FA">
              <w:rPr>
                <w:rFonts w:ascii="Calibri" w:hAnsi="Calibri" w:cs="Calibri"/>
                <w:sz w:val="22"/>
                <w:szCs w:val="22"/>
                <w:lang w:eastAsia="en-US"/>
              </w:rPr>
              <w:t>Możliwość rozbudowy o obrazowanie biopsyjne wykorzystujące technikę  3D w czasie rzeczywistym do przedstawienia toru biopsyjnego igły.</w:t>
            </w:r>
          </w:p>
        </w:tc>
        <w:tc>
          <w:tcPr>
            <w:tcW w:w="1559" w:type="dxa"/>
            <w:tcBorders>
              <w:top w:val="single" w:sz="6" w:space="0" w:color="auto"/>
              <w:left w:val="single" w:sz="6" w:space="0" w:color="auto"/>
              <w:bottom w:val="single" w:sz="6" w:space="0" w:color="auto"/>
              <w:right w:val="single" w:sz="6" w:space="0" w:color="auto"/>
            </w:tcBorders>
          </w:tcPr>
          <w:p w14:paraId="0B3682B9"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4541B046" w14:textId="77777777" w:rsidR="00D82C40" w:rsidRPr="001769FA" w:rsidRDefault="00D82C40" w:rsidP="00422CA8">
            <w:pPr>
              <w:rPr>
                <w:rFonts w:ascii="Calibri" w:hAnsi="Calibri" w:cs="Calibri"/>
                <w:b/>
                <w:sz w:val="22"/>
                <w:szCs w:val="22"/>
                <w:highlight w:val="yellow"/>
              </w:rPr>
            </w:pPr>
          </w:p>
        </w:tc>
      </w:tr>
      <w:tr w:rsidR="00D82C40" w:rsidRPr="001769FA" w14:paraId="5DF59341"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19359149"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lastRenderedPageBreak/>
              <w:t>51</w:t>
            </w:r>
          </w:p>
        </w:tc>
        <w:tc>
          <w:tcPr>
            <w:tcW w:w="4111" w:type="dxa"/>
            <w:tcBorders>
              <w:top w:val="single" w:sz="6" w:space="0" w:color="auto"/>
              <w:left w:val="single" w:sz="6" w:space="0" w:color="auto"/>
              <w:bottom w:val="single" w:sz="6" w:space="0" w:color="auto"/>
              <w:right w:val="single" w:sz="6" w:space="0" w:color="auto"/>
            </w:tcBorders>
          </w:tcPr>
          <w:p w14:paraId="37134EF9" w14:textId="77777777" w:rsidR="00D82C40" w:rsidRPr="001769FA" w:rsidRDefault="00D82C40" w:rsidP="00422CA8">
            <w:pPr>
              <w:jc w:val="both"/>
              <w:rPr>
                <w:rFonts w:ascii="Calibri" w:hAnsi="Calibri" w:cs="Calibri"/>
                <w:sz w:val="22"/>
                <w:szCs w:val="22"/>
                <w:lang w:eastAsia="en-US"/>
              </w:rPr>
            </w:pPr>
            <w:r>
              <w:rPr>
                <w:rFonts w:ascii="Calibri" w:hAnsi="Calibri" w:cs="Calibri"/>
                <w:sz w:val="22"/>
                <w:szCs w:val="22"/>
                <w:lang w:eastAsia="en-US"/>
              </w:rPr>
              <w:t>Możliwość rozbudowy o głowicę kardiologiczną min. 1-4 MHz i głowicę kardiologiczną dla dzieci min. 4-12 MHz.</w:t>
            </w:r>
          </w:p>
        </w:tc>
        <w:tc>
          <w:tcPr>
            <w:tcW w:w="1559" w:type="dxa"/>
            <w:tcBorders>
              <w:top w:val="single" w:sz="6" w:space="0" w:color="auto"/>
              <w:left w:val="single" w:sz="6" w:space="0" w:color="auto"/>
              <w:bottom w:val="single" w:sz="6" w:space="0" w:color="auto"/>
              <w:right w:val="single" w:sz="6" w:space="0" w:color="auto"/>
            </w:tcBorders>
          </w:tcPr>
          <w:p w14:paraId="7AC97BCC"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1E9F3D0B" w14:textId="77777777" w:rsidR="00D82C40" w:rsidRPr="001769FA" w:rsidRDefault="00D82C40" w:rsidP="00422CA8">
            <w:pPr>
              <w:rPr>
                <w:rFonts w:ascii="Calibri" w:hAnsi="Calibri" w:cs="Calibri"/>
                <w:b/>
                <w:sz w:val="22"/>
                <w:szCs w:val="22"/>
                <w:highlight w:val="yellow"/>
              </w:rPr>
            </w:pPr>
          </w:p>
        </w:tc>
      </w:tr>
      <w:tr w:rsidR="00D82C40" w:rsidRPr="001769FA" w14:paraId="662F2611"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311F10A9"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52</w:t>
            </w:r>
          </w:p>
        </w:tc>
        <w:tc>
          <w:tcPr>
            <w:tcW w:w="4111" w:type="dxa"/>
            <w:tcBorders>
              <w:top w:val="single" w:sz="6" w:space="0" w:color="auto"/>
              <w:left w:val="single" w:sz="6" w:space="0" w:color="auto"/>
              <w:bottom w:val="single" w:sz="6" w:space="0" w:color="auto"/>
              <w:right w:val="single" w:sz="6" w:space="0" w:color="auto"/>
            </w:tcBorders>
          </w:tcPr>
          <w:p w14:paraId="0FCEFA64" w14:textId="77777777" w:rsidR="00D82C40" w:rsidRDefault="00D82C40" w:rsidP="00422CA8">
            <w:pPr>
              <w:tabs>
                <w:tab w:val="left" w:pos="1455"/>
              </w:tabs>
              <w:jc w:val="both"/>
              <w:rPr>
                <w:rFonts w:ascii="Calibri" w:hAnsi="Calibri" w:cs="Calibri"/>
                <w:sz w:val="22"/>
                <w:szCs w:val="22"/>
                <w:lang w:eastAsia="en-US"/>
              </w:rPr>
            </w:pPr>
            <w:r>
              <w:rPr>
                <w:rFonts w:ascii="Calibri" w:hAnsi="Calibri" w:cs="Calibri"/>
                <w:sz w:val="22"/>
                <w:szCs w:val="22"/>
                <w:lang w:eastAsia="en-US"/>
              </w:rPr>
              <w:t xml:space="preserve">Możliwość rozbudowy o głowicę liniową matrycową min 4-13 MHz i min. 1000 </w:t>
            </w:r>
            <w:r w:rsidRPr="001769FA">
              <w:rPr>
                <w:rFonts w:ascii="Calibri" w:hAnsi="Calibri" w:cs="Calibri"/>
                <w:sz w:val="22"/>
                <w:szCs w:val="22"/>
                <w:lang w:eastAsia="en-US"/>
              </w:rPr>
              <w:t>fizycznych elementów</w:t>
            </w:r>
            <w:r>
              <w:rPr>
                <w:rFonts w:ascii="Calibri" w:hAnsi="Calibri" w:cs="Calibri"/>
                <w:sz w:val="22"/>
                <w:szCs w:val="22"/>
                <w:lang w:eastAsia="en-US"/>
              </w:rPr>
              <w:t xml:space="preserve"> p</w:t>
            </w:r>
            <w:r w:rsidRPr="001769FA">
              <w:rPr>
                <w:rFonts w:ascii="Calibri" w:hAnsi="Calibri" w:cs="Calibri"/>
                <w:sz w:val="22"/>
                <w:szCs w:val="22"/>
                <w:lang w:eastAsia="en-US"/>
              </w:rPr>
              <w:t>iezoelektrycznych</w:t>
            </w:r>
            <w:r>
              <w:rPr>
                <w:rFonts w:ascii="Calibri" w:hAnsi="Calibri" w:cs="Calibri"/>
                <w:sz w:val="22"/>
                <w:szCs w:val="22"/>
                <w:lang w:eastAsia="en-US"/>
              </w:rPr>
              <w:t>.</w:t>
            </w:r>
          </w:p>
        </w:tc>
        <w:tc>
          <w:tcPr>
            <w:tcW w:w="1559" w:type="dxa"/>
            <w:tcBorders>
              <w:top w:val="single" w:sz="6" w:space="0" w:color="auto"/>
              <w:left w:val="single" w:sz="6" w:space="0" w:color="auto"/>
              <w:bottom w:val="single" w:sz="6" w:space="0" w:color="auto"/>
              <w:right w:val="single" w:sz="6" w:space="0" w:color="auto"/>
            </w:tcBorders>
          </w:tcPr>
          <w:p w14:paraId="12687D63"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4D9EF523" w14:textId="77777777" w:rsidR="00D82C40" w:rsidRPr="001769FA" w:rsidRDefault="00D82C40" w:rsidP="00422CA8">
            <w:pPr>
              <w:rPr>
                <w:rFonts w:ascii="Calibri" w:hAnsi="Calibri" w:cs="Calibri"/>
                <w:b/>
                <w:sz w:val="22"/>
                <w:szCs w:val="22"/>
                <w:highlight w:val="yellow"/>
              </w:rPr>
            </w:pPr>
          </w:p>
        </w:tc>
      </w:tr>
      <w:tr w:rsidR="00D82C40" w:rsidRPr="001769FA" w14:paraId="34F48AFE"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39D438A9"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53</w:t>
            </w:r>
          </w:p>
        </w:tc>
        <w:tc>
          <w:tcPr>
            <w:tcW w:w="4111" w:type="dxa"/>
            <w:tcBorders>
              <w:top w:val="single" w:sz="6" w:space="0" w:color="auto"/>
              <w:left w:val="single" w:sz="6" w:space="0" w:color="auto"/>
              <w:bottom w:val="single" w:sz="6" w:space="0" w:color="auto"/>
              <w:right w:val="single" w:sz="6" w:space="0" w:color="auto"/>
            </w:tcBorders>
          </w:tcPr>
          <w:p w14:paraId="1D8E871C" w14:textId="77777777" w:rsidR="00D82C40" w:rsidRDefault="00D82C40" w:rsidP="00422CA8">
            <w:pPr>
              <w:tabs>
                <w:tab w:val="left" w:pos="1455"/>
              </w:tabs>
              <w:jc w:val="both"/>
              <w:rPr>
                <w:rFonts w:ascii="Calibri" w:hAnsi="Calibri" w:cs="Calibri"/>
                <w:sz w:val="22"/>
                <w:szCs w:val="22"/>
                <w:lang w:eastAsia="en-US"/>
              </w:rPr>
            </w:pPr>
            <w:r>
              <w:rPr>
                <w:rFonts w:ascii="Calibri" w:hAnsi="Calibri" w:cs="Calibri"/>
                <w:sz w:val="22"/>
                <w:szCs w:val="22"/>
                <w:lang w:eastAsia="en-US"/>
              </w:rPr>
              <w:t>Możliwość rozbudowy o głowicę endowaginalną volumetryczną 2D/3D/4D min. 4-9 MHz.</w:t>
            </w:r>
          </w:p>
        </w:tc>
        <w:tc>
          <w:tcPr>
            <w:tcW w:w="1559" w:type="dxa"/>
            <w:tcBorders>
              <w:top w:val="single" w:sz="6" w:space="0" w:color="auto"/>
              <w:left w:val="single" w:sz="6" w:space="0" w:color="auto"/>
              <w:bottom w:val="single" w:sz="6" w:space="0" w:color="auto"/>
              <w:right w:val="single" w:sz="6" w:space="0" w:color="auto"/>
            </w:tcBorders>
          </w:tcPr>
          <w:p w14:paraId="7FE1FD3B"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1BBCCC41" w14:textId="77777777" w:rsidR="00D82C40" w:rsidRPr="001769FA" w:rsidRDefault="00D82C40" w:rsidP="00422CA8">
            <w:pPr>
              <w:rPr>
                <w:rFonts w:ascii="Calibri" w:hAnsi="Calibri" w:cs="Calibri"/>
                <w:b/>
                <w:sz w:val="22"/>
                <w:szCs w:val="22"/>
                <w:highlight w:val="yellow"/>
              </w:rPr>
            </w:pPr>
          </w:p>
        </w:tc>
      </w:tr>
      <w:tr w:rsidR="00D82C40" w:rsidRPr="001769FA" w14:paraId="4CD225FE"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248500A7"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54</w:t>
            </w:r>
          </w:p>
        </w:tc>
        <w:tc>
          <w:tcPr>
            <w:tcW w:w="4111" w:type="dxa"/>
            <w:tcBorders>
              <w:top w:val="single" w:sz="6" w:space="0" w:color="auto"/>
              <w:left w:val="single" w:sz="6" w:space="0" w:color="auto"/>
              <w:bottom w:val="single" w:sz="6" w:space="0" w:color="auto"/>
              <w:right w:val="single" w:sz="6" w:space="0" w:color="auto"/>
            </w:tcBorders>
          </w:tcPr>
          <w:p w14:paraId="1D76B9FF" w14:textId="77777777" w:rsidR="00D82C40" w:rsidRDefault="00D82C40" w:rsidP="00422CA8">
            <w:pPr>
              <w:tabs>
                <w:tab w:val="left" w:pos="1455"/>
              </w:tabs>
              <w:jc w:val="both"/>
              <w:rPr>
                <w:rFonts w:ascii="Calibri" w:hAnsi="Calibri" w:cs="Calibri"/>
                <w:sz w:val="22"/>
                <w:szCs w:val="22"/>
                <w:lang w:eastAsia="en-US"/>
              </w:rPr>
            </w:pPr>
            <w:r>
              <w:rPr>
                <w:rFonts w:ascii="Calibri" w:hAnsi="Calibri" w:cs="Calibri"/>
                <w:sz w:val="22"/>
                <w:szCs w:val="22"/>
                <w:lang w:eastAsia="en-US"/>
              </w:rPr>
              <w:t>Możliwość rozbudowy o oprogramowanie kardiologiczne płodu STIC.</w:t>
            </w:r>
          </w:p>
        </w:tc>
        <w:tc>
          <w:tcPr>
            <w:tcW w:w="1559" w:type="dxa"/>
            <w:tcBorders>
              <w:top w:val="single" w:sz="6" w:space="0" w:color="auto"/>
              <w:left w:val="single" w:sz="6" w:space="0" w:color="auto"/>
              <w:bottom w:val="single" w:sz="6" w:space="0" w:color="auto"/>
              <w:right w:val="single" w:sz="6" w:space="0" w:color="auto"/>
            </w:tcBorders>
          </w:tcPr>
          <w:p w14:paraId="6ECA2F5F"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5D883124" w14:textId="77777777" w:rsidR="00D82C40" w:rsidRPr="001769FA" w:rsidRDefault="00D82C40" w:rsidP="00422CA8">
            <w:pPr>
              <w:rPr>
                <w:rFonts w:ascii="Calibri" w:hAnsi="Calibri" w:cs="Calibri"/>
                <w:b/>
                <w:sz w:val="22"/>
                <w:szCs w:val="22"/>
                <w:highlight w:val="yellow"/>
              </w:rPr>
            </w:pPr>
          </w:p>
        </w:tc>
      </w:tr>
      <w:tr w:rsidR="00D82C40" w:rsidRPr="001769FA" w14:paraId="6C4E8501"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35085B0A"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55</w:t>
            </w:r>
          </w:p>
        </w:tc>
        <w:tc>
          <w:tcPr>
            <w:tcW w:w="4111" w:type="dxa"/>
            <w:tcBorders>
              <w:top w:val="single" w:sz="6" w:space="0" w:color="auto"/>
              <w:left w:val="single" w:sz="6" w:space="0" w:color="auto"/>
              <w:bottom w:val="single" w:sz="6" w:space="0" w:color="auto"/>
              <w:right w:val="single" w:sz="6" w:space="0" w:color="auto"/>
            </w:tcBorders>
          </w:tcPr>
          <w:p w14:paraId="1C995957" w14:textId="77777777" w:rsidR="00D82C40" w:rsidRDefault="00D82C40" w:rsidP="00422CA8">
            <w:pPr>
              <w:tabs>
                <w:tab w:val="left" w:pos="1455"/>
              </w:tabs>
              <w:jc w:val="both"/>
              <w:rPr>
                <w:rFonts w:ascii="Calibri" w:hAnsi="Calibri" w:cs="Calibri"/>
                <w:sz w:val="22"/>
                <w:szCs w:val="22"/>
                <w:lang w:eastAsia="en-US"/>
              </w:rPr>
            </w:pPr>
            <w:r>
              <w:rPr>
                <w:rFonts w:ascii="Calibri" w:hAnsi="Calibri" w:cs="Calibri"/>
                <w:sz w:val="22"/>
                <w:szCs w:val="22"/>
                <w:lang w:eastAsia="en-US"/>
              </w:rPr>
              <w:t>Możliwość rozbudowy o eksport danych w formatach: STL, OBJ, PLY, 3MF, XYZ.</w:t>
            </w:r>
          </w:p>
        </w:tc>
        <w:tc>
          <w:tcPr>
            <w:tcW w:w="1559" w:type="dxa"/>
            <w:tcBorders>
              <w:top w:val="single" w:sz="6" w:space="0" w:color="auto"/>
              <w:left w:val="single" w:sz="6" w:space="0" w:color="auto"/>
              <w:bottom w:val="single" w:sz="6" w:space="0" w:color="auto"/>
              <w:right w:val="single" w:sz="6" w:space="0" w:color="auto"/>
            </w:tcBorders>
          </w:tcPr>
          <w:p w14:paraId="420515C1"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58205AF6" w14:textId="77777777" w:rsidR="00D82C40" w:rsidRPr="001769FA" w:rsidRDefault="00D82C40" w:rsidP="00422CA8">
            <w:pPr>
              <w:rPr>
                <w:rFonts w:ascii="Calibri" w:hAnsi="Calibri" w:cs="Calibri"/>
                <w:b/>
                <w:sz w:val="22"/>
                <w:szCs w:val="22"/>
                <w:highlight w:val="yellow"/>
              </w:rPr>
            </w:pPr>
          </w:p>
        </w:tc>
      </w:tr>
      <w:tr w:rsidR="00D82C40" w:rsidRPr="001769FA" w14:paraId="3030CCBC"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1B5157F3" w14:textId="77777777" w:rsidR="00D82C40" w:rsidRPr="001769FA" w:rsidRDefault="00D82C40" w:rsidP="00422CA8">
            <w:pPr>
              <w:jc w:val="center"/>
              <w:rPr>
                <w:rFonts w:ascii="Calibri" w:hAnsi="Calibri" w:cs="Calibri"/>
                <w:b/>
                <w:sz w:val="22"/>
                <w:szCs w:val="22"/>
              </w:rPr>
            </w:pPr>
            <w:r w:rsidRPr="001769FA">
              <w:rPr>
                <w:rFonts w:ascii="Calibri" w:hAnsi="Calibri" w:cs="Calibri"/>
                <w:b/>
                <w:sz w:val="22"/>
                <w:szCs w:val="22"/>
              </w:rPr>
              <w:t>VIII</w:t>
            </w:r>
          </w:p>
        </w:tc>
        <w:tc>
          <w:tcPr>
            <w:tcW w:w="10206" w:type="dxa"/>
            <w:gridSpan w:val="3"/>
            <w:tcBorders>
              <w:top w:val="single" w:sz="6" w:space="0" w:color="auto"/>
              <w:left w:val="single" w:sz="6" w:space="0" w:color="auto"/>
              <w:bottom w:val="single" w:sz="6" w:space="0" w:color="auto"/>
              <w:right w:val="single" w:sz="6" w:space="0" w:color="auto"/>
            </w:tcBorders>
          </w:tcPr>
          <w:p w14:paraId="1AA7BE00" w14:textId="77777777" w:rsidR="00D82C40" w:rsidRPr="001769FA" w:rsidRDefault="00D82C40" w:rsidP="00422CA8">
            <w:pPr>
              <w:rPr>
                <w:rFonts w:ascii="Calibri" w:hAnsi="Calibri" w:cs="Calibri"/>
                <w:b/>
                <w:sz w:val="22"/>
                <w:szCs w:val="22"/>
              </w:rPr>
            </w:pPr>
            <w:r w:rsidRPr="001769FA">
              <w:rPr>
                <w:rFonts w:ascii="Calibri" w:hAnsi="Calibri" w:cs="Calibri"/>
                <w:b/>
                <w:color w:val="000000"/>
                <w:sz w:val="22"/>
                <w:szCs w:val="22"/>
              </w:rPr>
              <w:t>WYMAGANIA DODATKOWE</w:t>
            </w:r>
          </w:p>
        </w:tc>
      </w:tr>
      <w:tr w:rsidR="00D82C40" w:rsidRPr="001769FA" w14:paraId="7C426DE7" w14:textId="77777777" w:rsidTr="00D82C40">
        <w:trPr>
          <w:cantSplit/>
          <w:trHeight w:val="149"/>
        </w:trPr>
        <w:tc>
          <w:tcPr>
            <w:tcW w:w="426" w:type="dxa"/>
            <w:tcBorders>
              <w:top w:val="single" w:sz="6" w:space="0" w:color="auto"/>
              <w:left w:val="single" w:sz="6" w:space="0" w:color="auto"/>
              <w:bottom w:val="single" w:sz="6" w:space="0" w:color="auto"/>
              <w:right w:val="single" w:sz="6" w:space="0" w:color="auto"/>
            </w:tcBorders>
          </w:tcPr>
          <w:p w14:paraId="5B2B0DC1"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56</w:t>
            </w:r>
          </w:p>
        </w:tc>
        <w:tc>
          <w:tcPr>
            <w:tcW w:w="4111" w:type="dxa"/>
            <w:tcBorders>
              <w:top w:val="single" w:sz="6" w:space="0" w:color="auto"/>
              <w:left w:val="single" w:sz="6" w:space="0" w:color="auto"/>
              <w:bottom w:val="single" w:sz="6" w:space="0" w:color="auto"/>
              <w:right w:val="single" w:sz="6" w:space="0" w:color="auto"/>
            </w:tcBorders>
          </w:tcPr>
          <w:p w14:paraId="1DBB8D91" w14:textId="77777777" w:rsidR="00D82C40" w:rsidRPr="001769FA" w:rsidRDefault="00D82C40" w:rsidP="00422CA8">
            <w:pPr>
              <w:rPr>
                <w:rFonts w:ascii="Calibri" w:hAnsi="Calibri" w:cs="Calibri"/>
                <w:sz w:val="22"/>
                <w:szCs w:val="22"/>
                <w:lang w:eastAsia="ar-SA"/>
              </w:rPr>
            </w:pPr>
            <w:r w:rsidRPr="001769FA">
              <w:rPr>
                <w:rFonts w:ascii="Calibri" w:hAnsi="Calibri" w:cs="Calibri"/>
                <w:sz w:val="22"/>
                <w:szCs w:val="22"/>
              </w:rPr>
              <w:t>Sprzęt medyczny oznaczony znakiem CE, zarejestrowany jako wyrób medyczny</w:t>
            </w:r>
          </w:p>
        </w:tc>
        <w:tc>
          <w:tcPr>
            <w:tcW w:w="1559" w:type="dxa"/>
            <w:tcBorders>
              <w:top w:val="single" w:sz="6" w:space="0" w:color="auto"/>
              <w:left w:val="single" w:sz="6" w:space="0" w:color="auto"/>
              <w:bottom w:val="single" w:sz="6" w:space="0" w:color="auto"/>
              <w:right w:val="single" w:sz="6" w:space="0" w:color="auto"/>
            </w:tcBorders>
          </w:tcPr>
          <w:p w14:paraId="3F32AF18" w14:textId="77777777" w:rsidR="00D82C40" w:rsidRPr="001769FA" w:rsidRDefault="00D82C40" w:rsidP="00422CA8">
            <w:pPr>
              <w:jc w:val="center"/>
              <w:rPr>
                <w:rFonts w:ascii="Calibri" w:hAnsi="Calibri" w:cs="Calibri"/>
                <w:b/>
                <w:sz w:val="22"/>
                <w:szCs w:val="22"/>
                <w:lang w:eastAsia="ar-SA"/>
              </w:rPr>
            </w:pPr>
            <w:r w:rsidRPr="001769FA">
              <w:rPr>
                <w:rFonts w:ascii="Calibri" w:hAnsi="Calibri" w:cs="Calibri"/>
                <w:b/>
                <w:sz w:val="22"/>
                <w:szCs w:val="22"/>
              </w:rPr>
              <w:t>TAK</w:t>
            </w:r>
          </w:p>
        </w:tc>
        <w:tc>
          <w:tcPr>
            <w:tcW w:w="4536" w:type="dxa"/>
            <w:tcBorders>
              <w:top w:val="single" w:sz="6" w:space="0" w:color="auto"/>
              <w:left w:val="single" w:sz="6" w:space="0" w:color="auto"/>
              <w:bottom w:val="single" w:sz="6" w:space="0" w:color="auto"/>
              <w:right w:val="single" w:sz="6" w:space="0" w:color="auto"/>
            </w:tcBorders>
          </w:tcPr>
          <w:p w14:paraId="16740722" w14:textId="77777777" w:rsidR="00D82C40" w:rsidRPr="001769FA" w:rsidRDefault="00D82C40" w:rsidP="00422CA8">
            <w:pPr>
              <w:jc w:val="both"/>
              <w:rPr>
                <w:rFonts w:ascii="Calibri" w:hAnsi="Calibri" w:cs="Calibri"/>
                <w:b/>
                <w:sz w:val="22"/>
                <w:szCs w:val="22"/>
              </w:rPr>
            </w:pPr>
          </w:p>
        </w:tc>
      </w:tr>
      <w:tr w:rsidR="00D82C40" w:rsidRPr="001769FA" w14:paraId="1848E69B" w14:textId="77777777" w:rsidTr="00D82C40">
        <w:trPr>
          <w:cantSplit/>
        </w:trPr>
        <w:tc>
          <w:tcPr>
            <w:tcW w:w="426" w:type="dxa"/>
            <w:tcBorders>
              <w:top w:val="single" w:sz="6" w:space="0" w:color="auto"/>
              <w:left w:val="single" w:sz="6" w:space="0" w:color="auto"/>
              <w:bottom w:val="single" w:sz="6" w:space="0" w:color="auto"/>
              <w:right w:val="single" w:sz="6" w:space="0" w:color="auto"/>
            </w:tcBorders>
          </w:tcPr>
          <w:p w14:paraId="1B7F2CDC" w14:textId="77777777" w:rsidR="00D82C40" w:rsidRPr="001769FA" w:rsidRDefault="00D82C40" w:rsidP="00422CA8">
            <w:pPr>
              <w:jc w:val="center"/>
              <w:rPr>
                <w:rFonts w:ascii="Calibri" w:hAnsi="Calibri" w:cs="Calibri"/>
                <w:b/>
                <w:sz w:val="22"/>
                <w:szCs w:val="22"/>
              </w:rPr>
            </w:pPr>
            <w:r>
              <w:rPr>
                <w:rFonts w:ascii="Calibri" w:hAnsi="Calibri" w:cs="Calibri"/>
                <w:b/>
                <w:sz w:val="22"/>
                <w:szCs w:val="22"/>
              </w:rPr>
              <w:t>57</w:t>
            </w:r>
          </w:p>
        </w:tc>
        <w:tc>
          <w:tcPr>
            <w:tcW w:w="4111" w:type="dxa"/>
            <w:tcBorders>
              <w:top w:val="single" w:sz="6" w:space="0" w:color="auto"/>
              <w:left w:val="single" w:sz="6" w:space="0" w:color="auto"/>
              <w:bottom w:val="single" w:sz="6" w:space="0" w:color="auto"/>
              <w:right w:val="single" w:sz="6" w:space="0" w:color="auto"/>
            </w:tcBorders>
          </w:tcPr>
          <w:p w14:paraId="78E8A3CC" w14:textId="77777777" w:rsidR="00D82C40" w:rsidRPr="001769FA" w:rsidRDefault="00D82C40" w:rsidP="00422CA8">
            <w:pPr>
              <w:rPr>
                <w:rFonts w:ascii="Calibri" w:hAnsi="Calibri" w:cs="Calibri"/>
                <w:sz w:val="22"/>
                <w:szCs w:val="22"/>
                <w:lang w:eastAsia="ar-SA"/>
              </w:rPr>
            </w:pPr>
            <w:r>
              <w:rPr>
                <w:rFonts w:ascii="Calibri" w:hAnsi="Calibri" w:cs="Calibri"/>
                <w:sz w:val="22"/>
                <w:szCs w:val="22"/>
              </w:rPr>
              <w:t>Gwarancja min. 24</w:t>
            </w:r>
            <w:r w:rsidRPr="001769FA">
              <w:rPr>
                <w:rFonts w:ascii="Calibri" w:hAnsi="Calibri" w:cs="Calibri"/>
                <w:sz w:val="22"/>
                <w:szCs w:val="22"/>
              </w:rPr>
              <w:t xml:space="preserve"> miesiące od dnia uruchomienia sprzętu medycznego u Zamawiającego, karta gwarancyjna z dostawą sprzętu</w:t>
            </w:r>
          </w:p>
        </w:tc>
        <w:tc>
          <w:tcPr>
            <w:tcW w:w="1559" w:type="dxa"/>
            <w:tcBorders>
              <w:top w:val="single" w:sz="6" w:space="0" w:color="auto"/>
              <w:left w:val="single" w:sz="6" w:space="0" w:color="auto"/>
              <w:bottom w:val="single" w:sz="6" w:space="0" w:color="auto"/>
              <w:right w:val="single" w:sz="6" w:space="0" w:color="auto"/>
            </w:tcBorders>
          </w:tcPr>
          <w:p w14:paraId="0FE0CBF0" w14:textId="77777777" w:rsidR="00D82C40" w:rsidRPr="001769FA" w:rsidRDefault="00D82C40" w:rsidP="00422CA8">
            <w:pPr>
              <w:jc w:val="center"/>
              <w:rPr>
                <w:rFonts w:ascii="Calibri" w:hAnsi="Calibri" w:cs="Calibri"/>
                <w:b/>
                <w:sz w:val="22"/>
                <w:szCs w:val="22"/>
                <w:lang w:eastAsia="ar-SA"/>
              </w:rPr>
            </w:pPr>
            <w:r w:rsidRPr="001769FA">
              <w:rPr>
                <w:rFonts w:ascii="Calibri" w:hAnsi="Calibri" w:cs="Calibri"/>
                <w:b/>
                <w:sz w:val="22"/>
                <w:szCs w:val="22"/>
              </w:rPr>
              <w:t>TAK (podać)</w:t>
            </w:r>
          </w:p>
        </w:tc>
        <w:tc>
          <w:tcPr>
            <w:tcW w:w="4536" w:type="dxa"/>
            <w:tcBorders>
              <w:top w:val="single" w:sz="6" w:space="0" w:color="auto"/>
              <w:left w:val="single" w:sz="6" w:space="0" w:color="auto"/>
              <w:bottom w:val="single" w:sz="6" w:space="0" w:color="auto"/>
              <w:right w:val="single" w:sz="6" w:space="0" w:color="auto"/>
            </w:tcBorders>
          </w:tcPr>
          <w:p w14:paraId="3DFC6F5C" w14:textId="77777777" w:rsidR="00D82C40" w:rsidRPr="001769FA" w:rsidRDefault="00D82C40" w:rsidP="00422CA8">
            <w:pPr>
              <w:rPr>
                <w:rFonts w:ascii="Calibri" w:hAnsi="Calibri" w:cs="Calibri"/>
                <w:b/>
                <w:sz w:val="22"/>
                <w:szCs w:val="22"/>
              </w:rPr>
            </w:pPr>
          </w:p>
        </w:tc>
      </w:tr>
    </w:tbl>
    <w:p w14:paraId="3FC3750B" w14:textId="77777777" w:rsidR="00D82C40" w:rsidRPr="001769FA" w:rsidRDefault="00D82C40" w:rsidP="00D82C40">
      <w:pPr>
        <w:ind w:left="-426"/>
        <w:rPr>
          <w:rFonts w:ascii="Calibri" w:hAnsi="Calibri" w:cs="Calibri"/>
          <w:sz w:val="22"/>
          <w:szCs w:val="22"/>
        </w:rPr>
      </w:pPr>
    </w:p>
    <w:p w14:paraId="486DEB55" w14:textId="77777777" w:rsidR="00D82C40" w:rsidRPr="001769FA" w:rsidRDefault="00D82C40" w:rsidP="00D82C40">
      <w:pPr>
        <w:ind w:left="-426"/>
        <w:rPr>
          <w:rFonts w:ascii="Calibri" w:hAnsi="Calibri" w:cs="Calibri"/>
          <w:sz w:val="22"/>
          <w:szCs w:val="22"/>
        </w:rPr>
      </w:pPr>
      <w:r w:rsidRPr="001769FA">
        <w:rPr>
          <w:rFonts w:ascii="Calibri" w:hAnsi="Calibri" w:cs="Calibri"/>
          <w:sz w:val="22"/>
          <w:szCs w:val="22"/>
        </w:rPr>
        <w:t xml:space="preserve"> </w:t>
      </w:r>
    </w:p>
    <w:p w14:paraId="35D21362" w14:textId="77777777" w:rsidR="00D82C40" w:rsidRDefault="00D82C40" w:rsidP="002D221C">
      <w:pPr>
        <w:ind w:left="5387" w:hanging="5387"/>
        <w:rPr>
          <w:rFonts w:ascii="Tahoma" w:hAnsi="Tahoma"/>
          <w:i/>
          <w:sz w:val="18"/>
          <w:szCs w:val="18"/>
        </w:rPr>
      </w:pPr>
    </w:p>
    <w:p w14:paraId="33E382AA" w14:textId="77777777" w:rsidR="00D82C40" w:rsidRDefault="00D82C40" w:rsidP="002D221C">
      <w:pPr>
        <w:ind w:left="5387" w:hanging="5387"/>
        <w:rPr>
          <w:rFonts w:ascii="Tahoma" w:hAnsi="Tahoma"/>
          <w:i/>
          <w:sz w:val="18"/>
          <w:szCs w:val="18"/>
        </w:rPr>
      </w:pPr>
    </w:p>
    <w:p w14:paraId="5922AD97" w14:textId="77777777" w:rsidR="00D82C40" w:rsidRDefault="00D82C40" w:rsidP="002D221C">
      <w:pPr>
        <w:ind w:left="5387" w:hanging="5387"/>
        <w:rPr>
          <w:rFonts w:ascii="Tahoma" w:hAnsi="Tahoma"/>
          <w:i/>
          <w:sz w:val="18"/>
          <w:szCs w:val="18"/>
        </w:rPr>
      </w:pPr>
    </w:p>
    <w:p w14:paraId="6832D621" w14:textId="77777777" w:rsidR="00D82C40" w:rsidRDefault="00D82C40" w:rsidP="002D221C">
      <w:pPr>
        <w:ind w:left="5387" w:hanging="5387"/>
        <w:rPr>
          <w:rFonts w:ascii="Tahoma" w:hAnsi="Tahoma"/>
          <w:i/>
          <w:sz w:val="18"/>
          <w:szCs w:val="18"/>
        </w:rPr>
      </w:pPr>
    </w:p>
    <w:p w14:paraId="1B284817" w14:textId="77777777" w:rsidR="00D82C40" w:rsidRDefault="00D82C40" w:rsidP="002D221C">
      <w:pPr>
        <w:ind w:left="5387" w:hanging="5387"/>
        <w:rPr>
          <w:rFonts w:ascii="Tahoma" w:hAnsi="Tahoma"/>
          <w:i/>
          <w:sz w:val="18"/>
          <w:szCs w:val="18"/>
        </w:rPr>
      </w:pPr>
    </w:p>
    <w:p w14:paraId="7FE297B7" w14:textId="77777777" w:rsidR="00D82C40" w:rsidRPr="008B4551" w:rsidRDefault="00D82C40" w:rsidP="00D82C40">
      <w:pPr>
        <w:tabs>
          <w:tab w:val="left" w:pos="0"/>
        </w:tabs>
        <w:rPr>
          <w:rFonts w:ascii="Tahoma" w:hAnsi="Tahoma"/>
          <w:sz w:val="18"/>
          <w:szCs w:val="18"/>
        </w:rPr>
      </w:pPr>
      <w:r w:rsidRPr="008B4551">
        <w:rPr>
          <w:rFonts w:ascii="Tahoma" w:hAnsi="Tahoma"/>
          <w:sz w:val="18"/>
          <w:szCs w:val="18"/>
        </w:rPr>
        <w:t>..................................</w:t>
      </w:r>
      <w:r>
        <w:rPr>
          <w:rFonts w:ascii="Tahoma" w:hAnsi="Tahoma"/>
          <w:sz w:val="18"/>
          <w:szCs w:val="18"/>
        </w:rPr>
        <w:t>,</w:t>
      </w:r>
      <w:r w:rsidRPr="008B4551">
        <w:rPr>
          <w:rFonts w:ascii="Tahoma" w:hAnsi="Tahoma"/>
          <w:sz w:val="18"/>
          <w:szCs w:val="18"/>
        </w:rPr>
        <w:t>dnia ........</w:t>
      </w:r>
      <w:r>
        <w:rPr>
          <w:rFonts w:ascii="Tahoma" w:hAnsi="Tahoma"/>
          <w:sz w:val="18"/>
          <w:szCs w:val="18"/>
        </w:rPr>
        <w:t>.......................</w:t>
      </w:r>
      <w:r w:rsidRPr="008B4551">
        <w:rPr>
          <w:rFonts w:ascii="Tahoma" w:hAnsi="Tahoma"/>
          <w:sz w:val="18"/>
          <w:szCs w:val="18"/>
        </w:rPr>
        <w:t>..........</w:t>
      </w:r>
      <w:r>
        <w:rPr>
          <w:rFonts w:ascii="Tahoma" w:hAnsi="Tahoma"/>
          <w:sz w:val="18"/>
          <w:szCs w:val="18"/>
        </w:rPr>
        <w:t xml:space="preserve"> </w:t>
      </w:r>
    </w:p>
    <w:p w14:paraId="32E3576B" w14:textId="77777777" w:rsidR="00D82C40" w:rsidRDefault="00D82C40" w:rsidP="00D82C40">
      <w:pPr>
        <w:tabs>
          <w:tab w:val="left" w:pos="0"/>
        </w:tabs>
        <w:rPr>
          <w:rFonts w:ascii="Tahoma" w:hAnsi="Tahoma"/>
          <w:sz w:val="20"/>
        </w:rPr>
      </w:pPr>
    </w:p>
    <w:p w14:paraId="569D7B29" w14:textId="77777777" w:rsidR="00D82C40" w:rsidRDefault="00D82C40" w:rsidP="00D82C40">
      <w:pPr>
        <w:tabs>
          <w:tab w:val="left" w:pos="0"/>
        </w:tabs>
        <w:rPr>
          <w:rFonts w:ascii="Tahoma" w:hAnsi="Tahoma"/>
          <w:sz w:val="20"/>
        </w:rPr>
      </w:pPr>
    </w:p>
    <w:p w14:paraId="728AC52F" w14:textId="77777777" w:rsidR="00D82C40" w:rsidRDefault="00D82C40" w:rsidP="00D82C40">
      <w:pPr>
        <w:tabs>
          <w:tab w:val="left" w:pos="0"/>
        </w:tabs>
        <w:rPr>
          <w:rFonts w:ascii="Tahoma" w:hAnsi="Tahoma"/>
          <w:sz w:val="20"/>
        </w:rPr>
      </w:pPr>
    </w:p>
    <w:p w14:paraId="50BB8E7D" w14:textId="77777777" w:rsidR="00D82C40" w:rsidRDefault="00D82C40" w:rsidP="00D82C40">
      <w:pPr>
        <w:tabs>
          <w:tab w:val="left" w:pos="0"/>
        </w:tabs>
        <w:rPr>
          <w:rFonts w:ascii="Tahoma" w:hAnsi="Tahoma"/>
          <w:sz w:val="20"/>
        </w:rPr>
      </w:pPr>
    </w:p>
    <w:p w14:paraId="46563956" w14:textId="77777777" w:rsidR="00D82C40" w:rsidRDefault="00D82C40" w:rsidP="00D82C40">
      <w:pPr>
        <w:rPr>
          <w:rFonts w:ascii="Tahoma" w:hAnsi="Tahoma"/>
          <w:sz w:val="20"/>
        </w:rPr>
      </w:pPr>
      <w:r>
        <w:t xml:space="preserve">                                                                      .......................................................................................</w:t>
      </w:r>
      <w:r>
        <w:rPr>
          <w:rFonts w:ascii="Tahoma" w:hAnsi="Tahoma"/>
          <w:sz w:val="20"/>
        </w:rPr>
        <w:t xml:space="preserve"> </w:t>
      </w:r>
    </w:p>
    <w:p w14:paraId="74E26F9B" w14:textId="77777777" w:rsidR="00D82C40" w:rsidRPr="00495504" w:rsidRDefault="00D82C40" w:rsidP="00D82C40">
      <w:pPr>
        <w:ind w:left="5387" w:firstLine="3686"/>
        <w:rPr>
          <w:rFonts w:ascii="Tahoma" w:hAnsi="Tahoma"/>
          <w:sz w:val="16"/>
          <w:szCs w:val="16"/>
        </w:rPr>
      </w:pPr>
      <w:r>
        <w:rPr>
          <w:rFonts w:ascii="Tahoma" w:hAnsi="Tahoma"/>
          <w:sz w:val="18"/>
          <w:szCs w:val="18"/>
        </w:rPr>
        <w:t xml:space="preserve">                     </w:t>
      </w:r>
      <w:r w:rsidRPr="00495504">
        <w:rPr>
          <w:rFonts w:ascii="Tahoma" w:hAnsi="Tahoma"/>
          <w:sz w:val="16"/>
          <w:szCs w:val="16"/>
        </w:rPr>
        <w:t xml:space="preserve">(podpisy i pieczęcie osób upoważnionych </w:t>
      </w:r>
    </w:p>
    <w:p w14:paraId="2DE08592" w14:textId="77777777" w:rsidR="00D82C40" w:rsidRPr="00495504" w:rsidRDefault="00D82C40" w:rsidP="00D82C40">
      <w:pPr>
        <w:rPr>
          <w:rFonts w:ascii="Tahoma" w:hAnsi="Tahoma"/>
          <w:sz w:val="16"/>
          <w:szCs w:val="16"/>
        </w:rPr>
      </w:pPr>
      <w:r w:rsidRPr="00495504">
        <w:rPr>
          <w:rFonts w:ascii="Tahoma" w:hAnsi="Tahoma"/>
          <w:sz w:val="16"/>
          <w:szCs w:val="16"/>
        </w:rPr>
        <w:t xml:space="preserve">                                                                                                   </w:t>
      </w:r>
      <w:r>
        <w:rPr>
          <w:rFonts w:ascii="Tahoma" w:hAnsi="Tahoma"/>
          <w:sz w:val="16"/>
          <w:szCs w:val="16"/>
        </w:rPr>
        <w:t xml:space="preserve">            </w:t>
      </w:r>
      <w:r w:rsidRPr="00495504">
        <w:rPr>
          <w:rFonts w:ascii="Tahoma" w:hAnsi="Tahoma"/>
          <w:sz w:val="16"/>
          <w:szCs w:val="16"/>
        </w:rPr>
        <w:t xml:space="preserve"> do reprezentowania Wykonawcy)</w:t>
      </w:r>
    </w:p>
    <w:p w14:paraId="1E0B9926" w14:textId="77777777" w:rsidR="00D82C40" w:rsidRDefault="00D82C40" w:rsidP="002D221C">
      <w:pPr>
        <w:ind w:left="5387" w:hanging="5387"/>
        <w:rPr>
          <w:rFonts w:ascii="Tahoma" w:hAnsi="Tahoma"/>
          <w:i/>
          <w:sz w:val="18"/>
          <w:szCs w:val="18"/>
        </w:rPr>
      </w:pPr>
    </w:p>
    <w:p w14:paraId="7C1353F6" w14:textId="77777777" w:rsidR="00D82C40" w:rsidRDefault="00D82C40" w:rsidP="002D221C">
      <w:pPr>
        <w:ind w:left="5387" w:hanging="5387"/>
        <w:rPr>
          <w:rFonts w:ascii="Tahoma" w:hAnsi="Tahoma"/>
          <w:i/>
          <w:sz w:val="18"/>
          <w:szCs w:val="18"/>
        </w:rPr>
      </w:pPr>
    </w:p>
    <w:p w14:paraId="7CA707A2" w14:textId="77777777" w:rsidR="00D82C40" w:rsidRDefault="00D82C40" w:rsidP="002D221C">
      <w:pPr>
        <w:ind w:left="5387" w:hanging="5387"/>
        <w:rPr>
          <w:rFonts w:ascii="Tahoma" w:hAnsi="Tahoma"/>
          <w:i/>
          <w:sz w:val="18"/>
          <w:szCs w:val="18"/>
        </w:rPr>
      </w:pPr>
    </w:p>
    <w:p w14:paraId="655138D6" w14:textId="77777777" w:rsidR="00D82C40" w:rsidRDefault="00D82C40" w:rsidP="002D221C">
      <w:pPr>
        <w:ind w:left="5387" w:hanging="5387"/>
        <w:rPr>
          <w:rFonts w:ascii="Tahoma" w:hAnsi="Tahoma"/>
          <w:i/>
          <w:sz w:val="18"/>
          <w:szCs w:val="18"/>
        </w:rPr>
      </w:pPr>
    </w:p>
    <w:p w14:paraId="75F6DD4C" w14:textId="77777777" w:rsidR="00D82C40" w:rsidRDefault="00D82C40" w:rsidP="002D221C">
      <w:pPr>
        <w:ind w:left="5387" w:hanging="5387"/>
        <w:rPr>
          <w:rFonts w:ascii="Tahoma" w:hAnsi="Tahoma"/>
          <w:i/>
          <w:sz w:val="18"/>
          <w:szCs w:val="18"/>
        </w:rPr>
      </w:pPr>
    </w:p>
    <w:p w14:paraId="5620A903" w14:textId="77777777" w:rsidR="00D82C40" w:rsidRDefault="00D82C40" w:rsidP="002D221C">
      <w:pPr>
        <w:ind w:left="5387" w:hanging="5387"/>
        <w:rPr>
          <w:rFonts w:ascii="Tahoma" w:hAnsi="Tahoma"/>
          <w:i/>
          <w:sz w:val="18"/>
          <w:szCs w:val="18"/>
        </w:rPr>
      </w:pPr>
    </w:p>
    <w:p w14:paraId="3F5CFF1A" w14:textId="77777777" w:rsidR="00D82C40" w:rsidRDefault="00D82C40" w:rsidP="002D221C">
      <w:pPr>
        <w:ind w:left="5387" w:hanging="5387"/>
        <w:rPr>
          <w:rFonts w:ascii="Tahoma" w:hAnsi="Tahoma"/>
          <w:i/>
          <w:sz w:val="18"/>
          <w:szCs w:val="18"/>
        </w:rPr>
      </w:pPr>
    </w:p>
    <w:p w14:paraId="163E7727" w14:textId="77777777" w:rsidR="00D82C40" w:rsidRDefault="00D82C40" w:rsidP="002D221C">
      <w:pPr>
        <w:ind w:left="5387" w:hanging="5387"/>
        <w:rPr>
          <w:rFonts w:ascii="Tahoma" w:hAnsi="Tahoma"/>
          <w:i/>
          <w:sz w:val="18"/>
          <w:szCs w:val="18"/>
        </w:rPr>
      </w:pPr>
    </w:p>
    <w:p w14:paraId="0E4546CF" w14:textId="77777777" w:rsidR="00D82C40" w:rsidRDefault="00D82C40" w:rsidP="002D221C">
      <w:pPr>
        <w:ind w:left="5387" w:hanging="5387"/>
        <w:rPr>
          <w:rFonts w:ascii="Tahoma" w:hAnsi="Tahoma"/>
          <w:i/>
          <w:sz w:val="18"/>
          <w:szCs w:val="18"/>
        </w:rPr>
      </w:pPr>
    </w:p>
    <w:p w14:paraId="0A1A1025" w14:textId="77777777" w:rsidR="00D82C40" w:rsidRDefault="00D82C40" w:rsidP="002D221C">
      <w:pPr>
        <w:ind w:left="5387" w:hanging="5387"/>
        <w:rPr>
          <w:rFonts w:ascii="Tahoma" w:hAnsi="Tahoma"/>
          <w:i/>
          <w:sz w:val="18"/>
          <w:szCs w:val="18"/>
        </w:rPr>
      </w:pPr>
    </w:p>
    <w:p w14:paraId="42455F4D" w14:textId="77777777" w:rsidR="00D82C40" w:rsidRDefault="00D82C40" w:rsidP="002D221C">
      <w:pPr>
        <w:ind w:left="5387" w:hanging="5387"/>
        <w:rPr>
          <w:rFonts w:ascii="Tahoma" w:hAnsi="Tahoma"/>
          <w:i/>
          <w:sz w:val="18"/>
          <w:szCs w:val="18"/>
        </w:rPr>
      </w:pPr>
    </w:p>
    <w:p w14:paraId="337F7DC9" w14:textId="77777777" w:rsidR="00D82C40" w:rsidRDefault="00D82C40" w:rsidP="002D221C">
      <w:pPr>
        <w:ind w:left="5387" w:hanging="5387"/>
        <w:rPr>
          <w:rFonts w:ascii="Tahoma" w:hAnsi="Tahoma"/>
          <w:i/>
          <w:sz w:val="18"/>
          <w:szCs w:val="18"/>
        </w:rPr>
      </w:pPr>
    </w:p>
    <w:p w14:paraId="2AF3927E" w14:textId="77777777" w:rsidR="00D82C40" w:rsidRDefault="00D82C40" w:rsidP="002D221C">
      <w:pPr>
        <w:ind w:left="5387" w:hanging="5387"/>
        <w:rPr>
          <w:rFonts w:ascii="Tahoma" w:hAnsi="Tahoma"/>
          <w:i/>
          <w:sz w:val="18"/>
          <w:szCs w:val="18"/>
        </w:rPr>
      </w:pPr>
    </w:p>
    <w:p w14:paraId="24B7323F" w14:textId="77777777" w:rsidR="00D82C40" w:rsidRDefault="00D82C40" w:rsidP="002D221C">
      <w:pPr>
        <w:ind w:left="5387" w:hanging="5387"/>
        <w:rPr>
          <w:rFonts w:ascii="Tahoma" w:hAnsi="Tahoma"/>
          <w:i/>
          <w:sz w:val="18"/>
          <w:szCs w:val="18"/>
        </w:rPr>
      </w:pPr>
    </w:p>
    <w:p w14:paraId="1DB11249" w14:textId="77777777" w:rsidR="00D82C40" w:rsidRDefault="00D82C40" w:rsidP="002D221C">
      <w:pPr>
        <w:ind w:left="5387" w:hanging="5387"/>
        <w:rPr>
          <w:rFonts w:ascii="Tahoma" w:hAnsi="Tahoma"/>
          <w:i/>
          <w:sz w:val="18"/>
          <w:szCs w:val="18"/>
        </w:rPr>
      </w:pPr>
    </w:p>
    <w:p w14:paraId="7145F386" w14:textId="77777777" w:rsidR="00D82C40" w:rsidRDefault="00D82C40" w:rsidP="002D221C">
      <w:pPr>
        <w:ind w:left="5387" w:hanging="5387"/>
        <w:rPr>
          <w:rFonts w:ascii="Tahoma" w:hAnsi="Tahoma"/>
          <w:i/>
          <w:sz w:val="18"/>
          <w:szCs w:val="18"/>
        </w:rPr>
      </w:pPr>
    </w:p>
    <w:p w14:paraId="4044416F" w14:textId="77777777" w:rsidR="00D82C40" w:rsidRDefault="00D82C40" w:rsidP="002D221C">
      <w:pPr>
        <w:ind w:left="5387" w:hanging="5387"/>
        <w:rPr>
          <w:rFonts w:ascii="Tahoma" w:hAnsi="Tahoma"/>
          <w:i/>
          <w:sz w:val="18"/>
          <w:szCs w:val="18"/>
        </w:rPr>
      </w:pPr>
    </w:p>
    <w:p w14:paraId="2F99BCDA" w14:textId="77777777" w:rsidR="00D82C40" w:rsidRDefault="00D82C40" w:rsidP="002D221C">
      <w:pPr>
        <w:ind w:left="5387" w:hanging="5387"/>
        <w:rPr>
          <w:rFonts w:ascii="Tahoma" w:hAnsi="Tahoma"/>
          <w:i/>
          <w:sz w:val="18"/>
          <w:szCs w:val="18"/>
        </w:rPr>
      </w:pPr>
    </w:p>
    <w:p w14:paraId="5CD69A78" w14:textId="77777777" w:rsidR="00D82C40" w:rsidRDefault="00D82C40" w:rsidP="002D221C">
      <w:pPr>
        <w:ind w:left="5387" w:hanging="5387"/>
        <w:rPr>
          <w:rFonts w:ascii="Tahoma" w:hAnsi="Tahoma"/>
          <w:i/>
          <w:sz w:val="18"/>
          <w:szCs w:val="18"/>
        </w:rPr>
      </w:pPr>
    </w:p>
    <w:p w14:paraId="46F9B2A3" w14:textId="77777777" w:rsidR="00D82C40" w:rsidRDefault="00D82C40" w:rsidP="002D221C">
      <w:pPr>
        <w:ind w:left="5387" w:hanging="5387"/>
        <w:rPr>
          <w:rFonts w:ascii="Tahoma" w:hAnsi="Tahoma"/>
          <w:i/>
          <w:sz w:val="18"/>
          <w:szCs w:val="18"/>
        </w:rPr>
      </w:pPr>
    </w:p>
    <w:p w14:paraId="616C4E51" w14:textId="77777777" w:rsidR="00D82C40" w:rsidRDefault="00D82C40" w:rsidP="002D221C">
      <w:pPr>
        <w:ind w:left="5387" w:hanging="5387"/>
        <w:rPr>
          <w:rFonts w:ascii="Tahoma" w:hAnsi="Tahoma"/>
          <w:i/>
          <w:sz w:val="18"/>
          <w:szCs w:val="18"/>
        </w:rPr>
      </w:pPr>
    </w:p>
    <w:p w14:paraId="4F329F8C" w14:textId="77777777" w:rsidR="00D82C40" w:rsidRDefault="00D82C40" w:rsidP="002D221C">
      <w:pPr>
        <w:ind w:left="5387" w:hanging="5387"/>
        <w:rPr>
          <w:rFonts w:ascii="Tahoma" w:hAnsi="Tahoma"/>
          <w:i/>
          <w:sz w:val="18"/>
          <w:szCs w:val="18"/>
        </w:rPr>
      </w:pPr>
    </w:p>
    <w:p w14:paraId="2A08CB57" w14:textId="77777777" w:rsidR="00D82C40" w:rsidRDefault="00D82C40" w:rsidP="002D221C">
      <w:pPr>
        <w:ind w:left="5387" w:hanging="5387"/>
        <w:rPr>
          <w:rFonts w:ascii="Tahoma" w:hAnsi="Tahoma"/>
          <w:i/>
          <w:sz w:val="18"/>
          <w:szCs w:val="18"/>
        </w:rPr>
      </w:pPr>
    </w:p>
    <w:p w14:paraId="3D03D7D9" w14:textId="77777777" w:rsidR="00D82C40" w:rsidRDefault="00D82C40" w:rsidP="002D221C">
      <w:pPr>
        <w:ind w:left="5387" w:hanging="5387"/>
        <w:rPr>
          <w:rFonts w:ascii="Tahoma" w:hAnsi="Tahoma"/>
          <w:i/>
          <w:sz w:val="18"/>
          <w:szCs w:val="18"/>
        </w:rPr>
      </w:pPr>
    </w:p>
    <w:p w14:paraId="5CB95423" w14:textId="77777777" w:rsidR="00D82C40" w:rsidRDefault="00D82C40" w:rsidP="002D221C">
      <w:pPr>
        <w:ind w:left="5387" w:hanging="5387"/>
        <w:rPr>
          <w:rFonts w:ascii="Tahoma" w:hAnsi="Tahoma"/>
          <w:i/>
          <w:sz w:val="18"/>
          <w:szCs w:val="18"/>
        </w:rPr>
      </w:pPr>
    </w:p>
    <w:p w14:paraId="71551102" w14:textId="77777777" w:rsidR="00D82C40" w:rsidRDefault="00D82C40" w:rsidP="002D221C">
      <w:pPr>
        <w:ind w:left="5387" w:hanging="5387"/>
        <w:rPr>
          <w:rFonts w:ascii="Tahoma" w:hAnsi="Tahoma"/>
          <w:i/>
          <w:sz w:val="18"/>
          <w:szCs w:val="18"/>
        </w:rPr>
      </w:pPr>
    </w:p>
    <w:p w14:paraId="5E48CC5D" w14:textId="77777777" w:rsidR="00D82C40" w:rsidRDefault="00D82C40" w:rsidP="002D221C">
      <w:pPr>
        <w:ind w:left="5387" w:hanging="5387"/>
        <w:rPr>
          <w:rFonts w:ascii="Tahoma" w:hAnsi="Tahoma"/>
          <w:i/>
          <w:sz w:val="18"/>
          <w:szCs w:val="18"/>
        </w:rPr>
      </w:pPr>
    </w:p>
    <w:p w14:paraId="36FEBB4B" w14:textId="77777777" w:rsidR="009B4E84" w:rsidRDefault="009B4E84" w:rsidP="002D221C">
      <w:pPr>
        <w:ind w:left="5387" w:hanging="5387"/>
        <w:rPr>
          <w:rFonts w:ascii="Tahoma" w:hAnsi="Tahoma"/>
          <w:sz w:val="18"/>
          <w:szCs w:val="18"/>
        </w:rPr>
      </w:pPr>
    </w:p>
    <w:p w14:paraId="268E7935" w14:textId="77777777" w:rsidR="00AF4752" w:rsidRDefault="009B4E84" w:rsidP="00AF4752">
      <w:r>
        <w:rPr>
          <w:rFonts w:ascii="Tahoma" w:hAnsi="Tahoma"/>
          <w:sz w:val="18"/>
          <w:szCs w:val="18"/>
        </w:rPr>
        <w:lastRenderedPageBreak/>
        <w:t xml:space="preserve"> </w:t>
      </w:r>
    </w:p>
    <w:p w14:paraId="42CCBF0C" w14:textId="785E5A36" w:rsidR="00AF4752" w:rsidRPr="00E90208" w:rsidRDefault="00AF4752" w:rsidP="00AF4752">
      <w:pPr>
        <w:pStyle w:val="Nagwek4"/>
        <w:ind w:left="6372" w:firstLine="708"/>
        <w:jc w:val="right"/>
        <w:rPr>
          <w:rFonts w:ascii="Tahoma" w:hAnsi="Tahoma"/>
          <w:sz w:val="16"/>
          <w:szCs w:val="16"/>
        </w:rPr>
      </w:pPr>
      <w:r>
        <w:rPr>
          <w:rFonts w:ascii="Tahoma" w:hAnsi="Tahoma"/>
          <w:sz w:val="16"/>
          <w:szCs w:val="16"/>
        </w:rPr>
        <w:t xml:space="preserve"> Załącznik nr 3 do ZO/7/2023</w:t>
      </w:r>
    </w:p>
    <w:p w14:paraId="43CA0334" w14:textId="77777777" w:rsidR="00AF4752" w:rsidRDefault="00000000" w:rsidP="00AF4752">
      <w:pPr>
        <w:rPr>
          <w:rFonts w:ascii="Tahoma" w:hAnsi="Tahoma"/>
          <w:sz w:val="20"/>
        </w:rPr>
      </w:pPr>
      <w:r>
        <w:rPr>
          <w:rFonts w:ascii="Tahoma" w:hAnsi="Tahoma"/>
          <w:noProof/>
          <w:sz w:val="20"/>
        </w:rPr>
        <w:pict w14:anchorId="0A9EC1A9">
          <v:roundrect id="_x0000_s1028" style="position:absolute;margin-left:29.1pt;margin-top:4pt;width:152.75pt;height:64.8pt;z-index:251662336" arcsize="10923f" o:allowincell="f" filled="f" strokeweight=".25pt">
            <v:textbox style="mso-next-textbox:#_x0000_s1028" inset="1pt,1pt,1pt,1pt">
              <w:txbxContent>
                <w:p w14:paraId="07782154" w14:textId="77777777" w:rsidR="00AF4752" w:rsidRDefault="00AF4752" w:rsidP="00AF4752">
                  <w:pPr>
                    <w:pStyle w:val="Nagwek"/>
                  </w:pPr>
                </w:p>
                <w:p w14:paraId="26A33815" w14:textId="77777777" w:rsidR="00AF4752" w:rsidRDefault="00AF4752" w:rsidP="00AF4752">
                  <w:pPr>
                    <w:rPr>
                      <w:sz w:val="12"/>
                    </w:rPr>
                  </w:pPr>
                </w:p>
                <w:p w14:paraId="5EAB49AE" w14:textId="77777777" w:rsidR="00AF4752" w:rsidRDefault="00AF4752" w:rsidP="00AF4752">
                  <w:pPr>
                    <w:rPr>
                      <w:sz w:val="12"/>
                    </w:rPr>
                  </w:pPr>
                </w:p>
                <w:p w14:paraId="6C36800F" w14:textId="77777777" w:rsidR="00AF4752" w:rsidRDefault="00AF4752" w:rsidP="00AF4752">
                  <w:pPr>
                    <w:rPr>
                      <w:sz w:val="12"/>
                    </w:rPr>
                  </w:pPr>
                </w:p>
                <w:p w14:paraId="01DBB637" w14:textId="77777777" w:rsidR="00AF4752" w:rsidRDefault="00AF4752" w:rsidP="00AF4752">
                  <w:pPr>
                    <w:rPr>
                      <w:sz w:val="12"/>
                    </w:rPr>
                  </w:pPr>
                </w:p>
                <w:p w14:paraId="64EA0BB5" w14:textId="77777777" w:rsidR="00AF4752" w:rsidRDefault="00AF4752" w:rsidP="00AF4752">
                  <w:pPr>
                    <w:jc w:val="center"/>
                    <w:rPr>
                      <w:rFonts w:ascii="Tahoma" w:hAnsi="Tahoma"/>
                      <w:sz w:val="16"/>
                    </w:rPr>
                  </w:pPr>
                  <w:r>
                    <w:rPr>
                      <w:rFonts w:ascii="Tahoma" w:hAnsi="Tahoma"/>
                      <w:sz w:val="16"/>
                    </w:rPr>
                    <w:t>pieczęć wykonawcy</w:t>
                  </w:r>
                </w:p>
                <w:p w14:paraId="01D013A6" w14:textId="77777777" w:rsidR="00AF4752" w:rsidRDefault="00AF4752" w:rsidP="00AF4752"/>
              </w:txbxContent>
            </v:textbox>
          </v:roundrect>
        </w:pict>
      </w:r>
    </w:p>
    <w:p w14:paraId="37E9C58C" w14:textId="77777777" w:rsidR="00AF4752" w:rsidRDefault="00AF4752" w:rsidP="00AF4752">
      <w:pPr>
        <w:pStyle w:val="Tekstprzypisudolnego"/>
        <w:widowControl w:val="0"/>
        <w:suppressAutoHyphens/>
        <w:rPr>
          <w:rFonts w:ascii="Tahoma" w:eastAsia="Lucida Sans Unicode" w:hAnsi="Tahoma"/>
          <w:kern w:val="1"/>
        </w:rPr>
      </w:pPr>
    </w:p>
    <w:p w14:paraId="1E4C55AB" w14:textId="77777777" w:rsidR="00AF4752" w:rsidRDefault="00AF4752" w:rsidP="00AF4752">
      <w:pPr>
        <w:pStyle w:val="Nagwek"/>
        <w:rPr>
          <w:rFonts w:ascii="Tahoma" w:hAnsi="Tahoma"/>
          <w:sz w:val="20"/>
        </w:rPr>
      </w:pPr>
    </w:p>
    <w:p w14:paraId="717F315F" w14:textId="77777777" w:rsidR="00AF4752" w:rsidRDefault="00AF4752" w:rsidP="00AF4752">
      <w:pPr>
        <w:pStyle w:val="Nagwek"/>
        <w:rPr>
          <w:rFonts w:ascii="Tahoma" w:hAnsi="Tahoma"/>
          <w:sz w:val="20"/>
        </w:rPr>
      </w:pPr>
    </w:p>
    <w:p w14:paraId="379608D1" w14:textId="77777777" w:rsidR="00AF4752" w:rsidRDefault="00AF4752" w:rsidP="00AF4752">
      <w:pPr>
        <w:pStyle w:val="Nagwek"/>
        <w:rPr>
          <w:rFonts w:ascii="Tahoma" w:hAnsi="Tahoma"/>
          <w:sz w:val="20"/>
        </w:rPr>
      </w:pPr>
    </w:p>
    <w:p w14:paraId="11DD04C8" w14:textId="77777777" w:rsidR="00AF4752" w:rsidRDefault="00AF4752" w:rsidP="00AF4752">
      <w:pPr>
        <w:pStyle w:val="Nagwek"/>
        <w:rPr>
          <w:rFonts w:ascii="Tahoma" w:hAnsi="Tahoma"/>
          <w:sz w:val="20"/>
        </w:rPr>
      </w:pPr>
    </w:p>
    <w:p w14:paraId="670D31BD" w14:textId="77777777" w:rsidR="00AF4752" w:rsidRDefault="00AF4752" w:rsidP="00AF4752">
      <w:pPr>
        <w:pStyle w:val="Nagwek3"/>
        <w:rPr>
          <w:rFonts w:ascii="Tahoma" w:hAnsi="Tahoma"/>
          <w:sz w:val="20"/>
        </w:rPr>
      </w:pPr>
    </w:p>
    <w:p w14:paraId="003A0BA3" w14:textId="77777777" w:rsidR="00AF4752" w:rsidRPr="00AD42C9" w:rsidRDefault="00AF4752" w:rsidP="00AF4752">
      <w:pPr>
        <w:pStyle w:val="Nagwek3"/>
        <w:jc w:val="center"/>
        <w:rPr>
          <w:rFonts w:ascii="Tahoma" w:hAnsi="Tahoma" w:cs="Tahoma"/>
          <w:sz w:val="20"/>
          <w:szCs w:val="20"/>
          <w:u w:val="single"/>
        </w:rPr>
      </w:pPr>
      <w:r w:rsidRPr="00AD42C9">
        <w:rPr>
          <w:rFonts w:ascii="Tahoma" w:hAnsi="Tahoma" w:cs="Tahoma"/>
          <w:sz w:val="20"/>
          <w:szCs w:val="20"/>
          <w:u w:val="single"/>
        </w:rPr>
        <w:t>O Ś W I A D C Z E N I E</w:t>
      </w:r>
    </w:p>
    <w:p w14:paraId="4DDD15E0" w14:textId="77777777" w:rsidR="00AF4752" w:rsidRPr="00AD42C9" w:rsidRDefault="00AF4752" w:rsidP="00AF4752">
      <w:pPr>
        <w:rPr>
          <w:rFonts w:ascii="Tahoma" w:hAnsi="Tahoma" w:cs="Tahoma"/>
          <w:sz w:val="20"/>
          <w:szCs w:val="20"/>
        </w:rPr>
      </w:pPr>
    </w:p>
    <w:p w14:paraId="359D0BEB" w14:textId="77777777" w:rsidR="00AF4752" w:rsidRPr="00AD42C9" w:rsidRDefault="00AF4752" w:rsidP="00AF4752">
      <w:pPr>
        <w:rPr>
          <w:rFonts w:ascii="Tahoma" w:hAnsi="Tahoma" w:cs="Tahoma"/>
          <w:sz w:val="20"/>
          <w:szCs w:val="20"/>
        </w:rPr>
      </w:pPr>
    </w:p>
    <w:p w14:paraId="64DEFA8E" w14:textId="796F8520" w:rsidR="00AF4752" w:rsidRPr="003662EA" w:rsidRDefault="00AF4752" w:rsidP="00AF4752">
      <w:pPr>
        <w:jc w:val="both"/>
        <w:rPr>
          <w:rFonts w:ascii="Tahoma" w:hAnsi="Tahoma" w:cs="Tahoma"/>
          <w:sz w:val="18"/>
          <w:szCs w:val="18"/>
        </w:rPr>
      </w:pPr>
      <w:r w:rsidRPr="003662EA">
        <w:rPr>
          <w:rFonts w:ascii="Tahoma" w:hAnsi="Tahoma" w:cs="Tahoma"/>
          <w:sz w:val="18"/>
          <w:szCs w:val="18"/>
        </w:rPr>
        <w:t xml:space="preserve">Składając ofertę w trybie zapytania ofertowego na </w:t>
      </w:r>
      <w:r>
        <w:rPr>
          <w:rFonts w:ascii="Tahoma" w:hAnsi="Tahoma" w:cs="Tahoma"/>
          <w:b/>
          <w:sz w:val="18"/>
          <w:szCs w:val="18"/>
        </w:rPr>
        <w:t xml:space="preserve">dostawę aparatu USG dla Krapkowickiego Centrum Zdrowia Sp. z o.o. </w:t>
      </w:r>
      <w:r w:rsidRPr="003662EA">
        <w:rPr>
          <w:rFonts w:ascii="Tahoma" w:hAnsi="Tahoma" w:cs="Tahoma"/>
          <w:sz w:val="18"/>
          <w:szCs w:val="18"/>
        </w:rPr>
        <w:t>jako oferent, oświadczam, że:</w:t>
      </w:r>
    </w:p>
    <w:p w14:paraId="593EFEAA" w14:textId="77777777" w:rsidR="00AF4752" w:rsidRPr="003662EA" w:rsidRDefault="00AF4752" w:rsidP="00AF4752">
      <w:pPr>
        <w:pStyle w:val="Tekstpodstawowywcity"/>
        <w:rPr>
          <w:rFonts w:ascii="Tahoma" w:hAnsi="Tahoma" w:cs="Tahoma"/>
          <w:sz w:val="18"/>
          <w:szCs w:val="18"/>
        </w:rPr>
      </w:pPr>
    </w:p>
    <w:p w14:paraId="60BC9ADE" w14:textId="77777777" w:rsidR="00AF4752" w:rsidRPr="003662EA" w:rsidRDefault="00AF4752" w:rsidP="00AF4752">
      <w:pPr>
        <w:numPr>
          <w:ilvl w:val="0"/>
          <w:numId w:val="7"/>
        </w:numPr>
        <w:tabs>
          <w:tab w:val="num" w:pos="720"/>
        </w:tabs>
        <w:spacing w:after="120"/>
        <w:jc w:val="both"/>
        <w:rPr>
          <w:rFonts w:ascii="Tahoma" w:hAnsi="Tahoma" w:cs="Tahoma"/>
          <w:sz w:val="18"/>
          <w:szCs w:val="18"/>
        </w:rPr>
      </w:pPr>
      <w:r w:rsidRPr="003662EA">
        <w:rPr>
          <w:rFonts w:ascii="Tahoma" w:hAnsi="Tahoma" w:cs="Tahoma"/>
          <w:sz w:val="18"/>
          <w:szCs w:val="18"/>
        </w:rPr>
        <w:t>posiadam uprawnienia do wykonywania określonej działalności lub czynności, jeżeli ustawy nakładają obowiązek posiadania takich uprawnień;</w:t>
      </w:r>
    </w:p>
    <w:p w14:paraId="3E8E320E" w14:textId="77777777" w:rsidR="00AF4752" w:rsidRPr="003662EA" w:rsidRDefault="00AF4752" w:rsidP="00AF4752">
      <w:pPr>
        <w:numPr>
          <w:ilvl w:val="0"/>
          <w:numId w:val="7"/>
        </w:numPr>
        <w:tabs>
          <w:tab w:val="num" w:pos="720"/>
        </w:tabs>
        <w:spacing w:after="120"/>
        <w:jc w:val="both"/>
        <w:rPr>
          <w:rFonts w:ascii="Tahoma" w:hAnsi="Tahoma" w:cs="Tahoma"/>
          <w:sz w:val="18"/>
          <w:szCs w:val="18"/>
        </w:rPr>
      </w:pPr>
      <w:r w:rsidRPr="003662EA">
        <w:rPr>
          <w:rFonts w:ascii="Tahoma" w:hAnsi="Tahoma" w:cs="Tahoma"/>
          <w:sz w:val="18"/>
          <w:szCs w:val="18"/>
        </w:rPr>
        <w:t>posiadam niezbędną wiedzę i doświadczenie;</w:t>
      </w:r>
    </w:p>
    <w:p w14:paraId="70232324" w14:textId="77777777" w:rsidR="00AF4752" w:rsidRPr="003662EA" w:rsidRDefault="00AF4752" w:rsidP="00AF4752">
      <w:pPr>
        <w:numPr>
          <w:ilvl w:val="0"/>
          <w:numId w:val="7"/>
        </w:numPr>
        <w:tabs>
          <w:tab w:val="num" w:pos="720"/>
        </w:tabs>
        <w:spacing w:after="120"/>
        <w:jc w:val="both"/>
        <w:rPr>
          <w:rFonts w:ascii="Tahoma" w:hAnsi="Tahoma" w:cs="Tahoma"/>
          <w:sz w:val="18"/>
          <w:szCs w:val="18"/>
        </w:rPr>
      </w:pPr>
      <w:r w:rsidRPr="003662EA">
        <w:rPr>
          <w:rFonts w:ascii="Tahoma" w:hAnsi="Tahoma" w:cs="Tahoma"/>
          <w:sz w:val="18"/>
          <w:szCs w:val="18"/>
        </w:rPr>
        <w:t>dysponuję odpowiednim potencjałem technicznym i osobami zdolnymi do wykonania zamówienia;</w:t>
      </w:r>
    </w:p>
    <w:p w14:paraId="0F08170A" w14:textId="77777777" w:rsidR="00AF4752" w:rsidRPr="003662EA" w:rsidRDefault="00AF4752" w:rsidP="00AF4752">
      <w:pPr>
        <w:numPr>
          <w:ilvl w:val="0"/>
          <w:numId w:val="7"/>
        </w:numPr>
        <w:tabs>
          <w:tab w:val="num" w:pos="720"/>
        </w:tabs>
        <w:spacing w:after="120"/>
        <w:jc w:val="both"/>
        <w:rPr>
          <w:rFonts w:ascii="Tahoma" w:hAnsi="Tahoma" w:cs="Tahoma"/>
          <w:sz w:val="18"/>
          <w:szCs w:val="18"/>
        </w:rPr>
      </w:pPr>
      <w:r w:rsidRPr="003662EA">
        <w:rPr>
          <w:rFonts w:ascii="Tahoma" w:hAnsi="Tahoma" w:cs="Tahoma"/>
          <w:sz w:val="18"/>
          <w:szCs w:val="18"/>
        </w:rPr>
        <w:t>znajduję się w sytuacji ekonomicznej i finansowej zapewniającej wykonanie zamówienia;</w:t>
      </w:r>
    </w:p>
    <w:p w14:paraId="446890F5" w14:textId="77777777" w:rsidR="00AF4752" w:rsidRPr="003662EA" w:rsidRDefault="00AF4752" w:rsidP="00AF4752">
      <w:pPr>
        <w:numPr>
          <w:ilvl w:val="0"/>
          <w:numId w:val="7"/>
        </w:numPr>
        <w:tabs>
          <w:tab w:val="num" w:pos="720"/>
        </w:tabs>
        <w:spacing w:after="120"/>
        <w:jc w:val="both"/>
        <w:rPr>
          <w:rFonts w:ascii="Tahoma" w:hAnsi="Tahoma" w:cs="Tahoma"/>
          <w:sz w:val="18"/>
          <w:szCs w:val="18"/>
        </w:rPr>
      </w:pPr>
      <w:r w:rsidRPr="003662EA">
        <w:rPr>
          <w:rFonts w:ascii="Tahoma" w:hAnsi="Tahoma" w:cs="Tahoma"/>
          <w:sz w:val="18"/>
          <w:szCs w:val="18"/>
        </w:rPr>
        <w:t>nie podlegam wykluczeniu z postępowania o udzielenie zamówienia, gdyż:</w:t>
      </w:r>
    </w:p>
    <w:p w14:paraId="7A8DD4ED" w14:textId="77777777" w:rsidR="00AF4752" w:rsidRPr="003662EA" w:rsidRDefault="00AF4752" w:rsidP="00AF4752">
      <w:pPr>
        <w:pStyle w:val="pkt"/>
        <w:numPr>
          <w:ilvl w:val="0"/>
          <w:numId w:val="16"/>
        </w:numPr>
        <w:spacing w:before="0" w:after="0"/>
        <w:ind w:left="426" w:firstLine="0"/>
        <w:rPr>
          <w:rFonts w:ascii="Tahoma" w:hAnsi="Tahoma" w:cs="Tahoma"/>
          <w:sz w:val="18"/>
          <w:szCs w:val="18"/>
        </w:rPr>
      </w:pPr>
      <w:r w:rsidRPr="003662EA">
        <w:rPr>
          <w:rFonts w:ascii="Tahoma" w:hAnsi="Tahoma" w:cs="Tahoma"/>
          <w:sz w:val="18"/>
          <w:szCs w:val="18"/>
        </w:rPr>
        <w:t>oferent nie wyrządził szkody nie wykonując zamówienia lub wykonując je nienależycie, jeżeli szkoda ta została stwierdzona prawomocnym orzeczeniem sądu wydanym w okresie 3 lat przed wszczęciem postępowania,</w:t>
      </w:r>
    </w:p>
    <w:p w14:paraId="2E2E84B4" w14:textId="77777777" w:rsidR="00AF4752" w:rsidRPr="003662EA" w:rsidRDefault="00AF4752" w:rsidP="00AF4752">
      <w:pPr>
        <w:pStyle w:val="pkt"/>
        <w:numPr>
          <w:ilvl w:val="0"/>
          <w:numId w:val="16"/>
        </w:numPr>
        <w:tabs>
          <w:tab w:val="clear" w:pos="360"/>
        </w:tabs>
        <w:spacing w:before="0" w:after="0"/>
        <w:ind w:left="426" w:firstLine="0"/>
        <w:rPr>
          <w:rFonts w:ascii="Tahoma" w:hAnsi="Tahoma" w:cs="Tahoma"/>
          <w:sz w:val="18"/>
          <w:szCs w:val="18"/>
        </w:rPr>
      </w:pPr>
      <w:r w:rsidRPr="003662EA">
        <w:rPr>
          <w:rFonts w:ascii="Tahoma" w:hAnsi="Tahoma" w:cs="Tahoma"/>
          <w:sz w:val="18"/>
          <w:szCs w:val="18"/>
        </w:rPr>
        <w:t>w stosunku do oferenta nie otwarto likwidacji oraz nie ogłoszono upadłości,</w:t>
      </w:r>
    </w:p>
    <w:p w14:paraId="49A5C9ED" w14:textId="77777777" w:rsidR="00AF4752" w:rsidRPr="003662EA" w:rsidRDefault="00AF4752" w:rsidP="00AF4752">
      <w:pPr>
        <w:pStyle w:val="pkt"/>
        <w:numPr>
          <w:ilvl w:val="0"/>
          <w:numId w:val="1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nie zalega z uiszczeniem podatków, opłat lub składek na ubezpieczenie społeczne lub zdro</w:t>
      </w:r>
      <w:r w:rsidRPr="003662EA">
        <w:rPr>
          <w:rFonts w:ascii="Tahoma" w:hAnsi="Tahoma" w:cs="Tahoma"/>
          <w:sz w:val="18"/>
          <w:szCs w:val="18"/>
        </w:rPr>
        <w:softHyphen/>
        <w:t>wotne,</w:t>
      </w:r>
    </w:p>
    <w:p w14:paraId="78406F72" w14:textId="77777777" w:rsidR="00AF4752" w:rsidRPr="003662EA" w:rsidRDefault="00AF4752" w:rsidP="00AF4752">
      <w:pPr>
        <w:pStyle w:val="pkt"/>
        <w:numPr>
          <w:ilvl w:val="0"/>
          <w:numId w:val="1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będący osobą fizyczną / wspólnik oferenta będącego spółką jawną / partner lub członka zarządu oferenta będącego spółką partnerską / komplementariusz oferenta będącego spółką komandytową lub spółką komandytowo-akcyjną / urzędujący członek organu zarządzającego oferenta będącego osobą prawną* nie został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5B006D43" w14:textId="77777777" w:rsidR="00AF4752" w:rsidRDefault="00AF4752" w:rsidP="00AF4752">
      <w:pPr>
        <w:pStyle w:val="pkt"/>
        <w:numPr>
          <w:ilvl w:val="0"/>
          <w:numId w:val="16"/>
        </w:numPr>
        <w:tabs>
          <w:tab w:val="clear" w:pos="360"/>
        </w:tabs>
        <w:spacing w:before="0" w:after="0"/>
        <w:ind w:left="426" w:firstLine="0"/>
        <w:rPr>
          <w:rFonts w:ascii="Tahoma" w:hAnsi="Tahoma" w:cs="Tahoma"/>
          <w:sz w:val="18"/>
          <w:szCs w:val="18"/>
        </w:rPr>
      </w:pPr>
      <w:r w:rsidRPr="003662EA">
        <w:rPr>
          <w:rFonts w:ascii="Tahoma" w:hAnsi="Tahoma" w:cs="Tahoma"/>
          <w:sz w:val="18"/>
          <w:szCs w:val="18"/>
        </w:rPr>
        <w:t xml:space="preserve">względem oferenta, będącego podmiotem zbiorowym </w:t>
      </w:r>
      <w:r w:rsidRPr="003662EA">
        <w:rPr>
          <w:rFonts w:ascii="Tahoma" w:hAnsi="Tahoma" w:cs="Tahoma"/>
          <w:i/>
          <w:sz w:val="18"/>
          <w:szCs w:val="18"/>
        </w:rPr>
        <w:t>(jeśli dotyczy)</w:t>
      </w:r>
      <w:r w:rsidRPr="003662EA">
        <w:rPr>
          <w:rFonts w:ascii="Tahoma" w:hAnsi="Tahoma" w:cs="Tahoma"/>
          <w:sz w:val="18"/>
          <w:szCs w:val="18"/>
        </w:rPr>
        <w:t xml:space="preserve"> sąd nie orzekł zakazu ubiegania się o zamówienia na podstawie przepisów o odpowiedzialności podmiotów zbiorowych za czyny zabronione pod groźbą kary.</w:t>
      </w:r>
    </w:p>
    <w:p w14:paraId="3A6C7F21" w14:textId="77777777" w:rsidR="00AF4752" w:rsidRDefault="00AF4752" w:rsidP="00AF4752">
      <w:pPr>
        <w:pStyle w:val="pkt"/>
        <w:spacing w:before="0" w:after="0"/>
        <w:ind w:left="426" w:firstLine="0"/>
        <w:rPr>
          <w:rFonts w:ascii="Tahoma" w:hAnsi="Tahoma" w:cs="Tahoma"/>
          <w:sz w:val="18"/>
          <w:szCs w:val="18"/>
        </w:rPr>
      </w:pPr>
    </w:p>
    <w:p w14:paraId="6F55DC05" w14:textId="77777777" w:rsidR="00AF4752" w:rsidRPr="003662EA" w:rsidRDefault="00AF4752" w:rsidP="00AF4752">
      <w:pPr>
        <w:pStyle w:val="pkt"/>
        <w:spacing w:before="0" w:after="0"/>
        <w:ind w:left="426" w:firstLine="0"/>
        <w:rPr>
          <w:rFonts w:ascii="Tahoma" w:hAnsi="Tahoma" w:cs="Tahoma"/>
          <w:sz w:val="18"/>
          <w:szCs w:val="18"/>
        </w:rPr>
      </w:pPr>
    </w:p>
    <w:p w14:paraId="4BE68D26" w14:textId="77777777" w:rsidR="00AF4752" w:rsidRDefault="00AF4752" w:rsidP="00AF4752">
      <w:pPr>
        <w:tabs>
          <w:tab w:val="left" w:pos="1985"/>
          <w:tab w:val="left" w:pos="4820"/>
          <w:tab w:val="left" w:pos="5387"/>
          <w:tab w:val="left" w:pos="8931"/>
        </w:tabs>
        <w:spacing w:before="840"/>
        <w:rPr>
          <w:rFonts w:ascii="Tahoma" w:hAnsi="Tahoma"/>
          <w:sz w:val="20"/>
        </w:rPr>
      </w:pPr>
      <w:r>
        <w:rPr>
          <w:rFonts w:ascii="Tahoma" w:eastAsia="Times New Roman" w:hAnsi="Tahoma" w:cs="Tahoma"/>
          <w:kern w:val="0"/>
          <w:sz w:val="20"/>
        </w:rPr>
        <w:t>…………………………, d</w:t>
      </w:r>
      <w:r>
        <w:rPr>
          <w:rFonts w:ascii="Tahoma" w:hAnsi="Tahoma"/>
          <w:sz w:val="20"/>
        </w:rPr>
        <w:t>nia ………………………………..</w:t>
      </w:r>
      <w:r>
        <w:rPr>
          <w:rFonts w:ascii="Tahoma" w:hAnsi="Tahoma"/>
          <w:sz w:val="20"/>
        </w:rPr>
        <w:tab/>
      </w:r>
      <w:r>
        <w:rPr>
          <w:rFonts w:ascii="Tahoma" w:hAnsi="Tahoma"/>
          <w:sz w:val="20"/>
        </w:rPr>
        <w:tab/>
        <w:t>…………………………………………………………………</w:t>
      </w:r>
    </w:p>
    <w:p w14:paraId="66C1C2D8" w14:textId="77777777" w:rsidR="00AF4752" w:rsidRDefault="00AF4752" w:rsidP="00AF4752">
      <w:pPr>
        <w:ind w:left="4536"/>
        <w:jc w:val="center"/>
        <w:rPr>
          <w:rFonts w:ascii="Tahoma" w:hAnsi="Tahoma"/>
          <w:sz w:val="20"/>
        </w:rPr>
      </w:pPr>
      <w:r>
        <w:rPr>
          <w:rFonts w:ascii="Tahoma" w:hAnsi="Tahoma"/>
          <w:sz w:val="20"/>
          <w:vertAlign w:val="superscript"/>
        </w:rPr>
        <w:t xml:space="preserve">podpis osoby uprawnionej do składania oświadczeń woli </w:t>
      </w:r>
      <w:r>
        <w:rPr>
          <w:rFonts w:ascii="Tahoma" w:hAnsi="Tahoma"/>
          <w:sz w:val="20"/>
          <w:vertAlign w:val="superscript"/>
        </w:rPr>
        <w:br/>
        <w:t xml:space="preserve"> w imieniu Wykonawcy</w:t>
      </w:r>
    </w:p>
    <w:p w14:paraId="49A087C9" w14:textId="4081483E" w:rsidR="009B4E84" w:rsidRPr="00AF4752" w:rsidRDefault="009B4E84" w:rsidP="00AF4752">
      <w:pPr>
        <w:pStyle w:val="Nagwek1"/>
        <w:rPr>
          <w:rFonts w:ascii="Tahoma" w:hAnsi="Tahoma"/>
          <w:i/>
          <w:sz w:val="18"/>
          <w:szCs w:val="18"/>
        </w:rPr>
        <w:sectPr w:rsidR="009B4E84" w:rsidRPr="00AF4752" w:rsidSect="00D82C40">
          <w:footnotePr>
            <w:pos w:val="beneathText"/>
          </w:footnotePr>
          <w:pgSz w:w="11907" w:h="16834"/>
          <w:pgMar w:top="567" w:right="426" w:bottom="567" w:left="709" w:header="164" w:footer="187" w:gutter="0"/>
          <w:cols w:space="708"/>
          <w:titlePg/>
          <w:docGrid w:linePitch="360"/>
        </w:sectPr>
      </w:pPr>
      <w:r>
        <w:rPr>
          <w:rFonts w:ascii="Tahoma" w:hAnsi="Tahoma"/>
          <w:sz w:val="18"/>
          <w:szCs w:val="18"/>
        </w:rPr>
        <w:t xml:space="preserve">                                                                            </w:t>
      </w:r>
    </w:p>
    <w:p w14:paraId="14B3D723" w14:textId="77777777" w:rsidR="003662EA" w:rsidRDefault="003662EA" w:rsidP="009B7B93">
      <w:pPr>
        <w:pStyle w:val="Tekstpodstawowywcity"/>
        <w:ind w:firstLine="0"/>
        <w:rPr>
          <w:rFonts w:ascii="Tahoma" w:hAnsi="Tahoma"/>
          <w:b/>
          <w:sz w:val="16"/>
          <w:szCs w:val="16"/>
        </w:rPr>
      </w:pPr>
    </w:p>
    <w:p w14:paraId="525114AF" w14:textId="77777777" w:rsidR="003662EA" w:rsidRDefault="003662EA">
      <w:pPr>
        <w:pStyle w:val="Tekstpodstawowywcity"/>
        <w:ind w:firstLine="0"/>
        <w:jc w:val="right"/>
        <w:rPr>
          <w:rFonts w:ascii="Tahoma" w:hAnsi="Tahoma"/>
          <w:b/>
          <w:sz w:val="16"/>
          <w:szCs w:val="16"/>
        </w:rPr>
      </w:pPr>
    </w:p>
    <w:p w14:paraId="0B93558B" w14:textId="77777777" w:rsidR="00BA3F65" w:rsidRDefault="00BA3F65">
      <w:pPr>
        <w:pStyle w:val="Tekstpodstawowywcity"/>
        <w:ind w:firstLine="0"/>
        <w:jc w:val="right"/>
        <w:rPr>
          <w:rFonts w:ascii="Tahoma" w:hAnsi="Tahoma"/>
          <w:b/>
          <w:sz w:val="16"/>
          <w:szCs w:val="16"/>
        </w:rPr>
      </w:pPr>
    </w:p>
    <w:p w14:paraId="2E45726A" w14:textId="1C091A1F" w:rsidR="008B66F7" w:rsidRPr="005941EB" w:rsidRDefault="00AA27EA">
      <w:pPr>
        <w:pStyle w:val="Tekstpodstawowywcity"/>
        <w:ind w:firstLine="0"/>
        <w:jc w:val="right"/>
        <w:rPr>
          <w:rFonts w:ascii="Tahoma" w:hAnsi="Tahoma"/>
          <w:b/>
          <w:sz w:val="16"/>
          <w:szCs w:val="16"/>
        </w:rPr>
      </w:pPr>
      <w:r>
        <w:rPr>
          <w:rFonts w:ascii="Tahoma" w:hAnsi="Tahoma"/>
          <w:b/>
          <w:sz w:val="16"/>
          <w:szCs w:val="16"/>
        </w:rPr>
        <w:t>Załącznik nr 4</w:t>
      </w:r>
      <w:r w:rsidR="009B7B93">
        <w:rPr>
          <w:rFonts w:ascii="Tahoma" w:hAnsi="Tahoma"/>
          <w:b/>
          <w:sz w:val="16"/>
          <w:szCs w:val="16"/>
        </w:rPr>
        <w:t xml:space="preserve"> do ZO/7/2023</w:t>
      </w:r>
    </w:p>
    <w:p w14:paraId="0DC61182" w14:textId="77777777" w:rsidR="009B7B93" w:rsidRDefault="009B7B93" w:rsidP="009B7B93">
      <w:pPr>
        <w:tabs>
          <w:tab w:val="left" w:pos="3632"/>
        </w:tabs>
        <w:rPr>
          <w:rFonts w:ascii="Arial" w:hAnsi="Arial" w:cs="Arial"/>
          <w:b/>
          <w:sz w:val="18"/>
          <w:szCs w:val="18"/>
        </w:rPr>
      </w:pPr>
    </w:p>
    <w:p w14:paraId="4AFC984A" w14:textId="5598A15F" w:rsidR="009B7B93" w:rsidRDefault="009B7B93" w:rsidP="009B7B93">
      <w:pPr>
        <w:tabs>
          <w:tab w:val="left" w:pos="3632"/>
        </w:tabs>
        <w:jc w:val="center"/>
        <w:rPr>
          <w:rFonts w:ascii="Arial" w:eastAsia="Calibri" w:hAnsi="Arial" w:cs="Arial"/>
          <w:b/>
          <w:sz w:val="18"/>
          <w:szCs w:val="18"/>
          <w:lang w:eastAsia="de-DE"/>
        </w:rPr>
      </w:pPr>
      <w:r>
        <w:rPr>
          <w:rFonts w:ascii="Arial" w:hAnsi="Arial" w:cs="Arial"/>
          <w:b/>
          <w:sz w:val="18"/>
          <w:szCs w:val="18"/>
        </w:rPr>
        <w:t>Projekt umowy</w:t>
      </w:r>
    </w:p>
    <w:p w14:paraId="576B2353" w14:textId="77777777" w:rsidR="009B7B93" w:rsidRDefault="009B7B93" w:rsidP="009B7B93">
      <w:pPr>
        <w:tabs>
          <w:tab w:val="left" w:pos="3632"/>
        </w:tabs>
        <w:jc w:val="center"/>
        <w:rPr>
          <w:rFonts w:ascii="Arial" w:eastAsia="Calibri" w:hAnsi="Arial" w:cs="Arial"/>
          <w:b/>
          <w:sz w:val="18"/>
          <w:szCs w:val="18"/>
          <w:lang w:eastAsia="de-DE"/>
        </w:rPr>
      </w:pPr>
    </w:p>
    <w:p w14:paraId="44371C31" w14:textId="77777777" w:rsidR="009B7B93" w:rsidRDefault="009B7B93" w:rsidP="009B7B93">
      <w:pPr>
        <w:tabs>
          <w:tab w:val="left" w:pos="3632"/>
        </w:tabs>
        <w:jc w:val="center"/>
        <w:rPr>
          <w:rFonts w:ascii="Arial" w:hAnsi="Arial" w:cs="Arial"/>
          <w:b/>
          <w:sz w:val="18"/>
          <w:szCs w:val="18"/>
        </w:rPr>
      </w:pPr>
    </w:p>
    <w:p w14:paraId="121A009E" w14:textId="5B73A34F" w:rsidR="009B7B93" w:rsidRDefault="009B7B93" w:rsidP="009B7B93">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 xml:space="preserve">zawarta  dnia ……………….r. w Krapkowicach </w:t>
      </w:r>
      <w:r w:rsidRPr="009B7B93">
        <w:rPr>
          <w:rFonts w:ascii="Arial" w:eastAsia="Calibri" w:hAnsi="Arial" w:cs="Arial"/>
          <w:bCs/>
          <w:sz w:val="18"/>
          <w:szCs w:val="18"/>
          <w:lang w:eastAsia="de-DE"/>
        </w:rPr>
        <w:t>pomiędzy:</w:t>
      </w:r>
    </w:p>
    <w:p w14:paraId="0A966A2B" w14:textId="77777777" w:rsidR="009B7B93" w:rsidRPr="009B7B93" w:rsidRDefault="009B7B93" w:rsidP="009B7B93">
      <w:pPr>
        <w:pStyle w:val="Akapitzlist"/>
        <w:keepNext/>
        <w:keepLines/>
        <w:numPr>
          <w:ilvl w:val="0"/>
          <w:numId w:val="47"/>
        </w:numPr>
        <w:suppressAutoHyphens w:val="0"/>
        <w:spacing w:line="360" w:lineRule="auto"/>
        <w:ind w:left="357" w:hanging="357"/>
        <w:jc w:val="both"/>
        <w:rPr>
          <w:rFonts w:ascii="Arial" w:eastAsia="Calibri" w:hAnsi="Arial" w:cs="Arial"/>
          <w:sz w:val="18"/>
          <w:szCs w:val="18"/>
          <w:lang w:eastAsia="de-DE"/>
        </w:rPr>
      </w:pPr>
      <w:r w:rsidRPr="009B7B93">
        <w:rPr>
          <w:rFonts w:ascii="Arial" w:eastAsia="Calibri" w:hAnsi="Arial" w:cs="Arial"/>
          <w:b/>
          <w:sz w:val="18"/>
          <w:szCs w:val="18"/>
          <w:lang w:eastAsia="de-DE"/>
        </w:rPr>
        <w:t>Krapkowickim Centrum Zdrowia Sp. z o.o.</w:t>
      </w:r>
      <w:r w:rsidRPr="009B7B93">
        <w:rPr>
          <w:rFonts w:ascii="Arial" w:eastAsia="Calibri" w:hAnsi="Arial" w:cs="Arial"/>
          <w:sz w:val="18"/>
          <w:szCs w:val="18"/>
          <w:lang w:eastAsia="de-DE"/>
        </w:rPr>
        <w:t xml:space="preserve">, </w:t>
      </w:r>
      <w:r w:rsidRPr="009B7B93">
        <w:rPr>
          <w:rFonts w:ascii="Arial" w:eastAsia="Calibri" w:hAnsi="Arial" w:cs="Arial"/>
          <w:b/>
          <w:sz w:val="18"/>
          <w:szCs w:val="18"/>
          <w:lang w:eastAsia="de-DE"/>
        </w:rPr>
        <w:t>Os. XXX-lecia 21</w:t>
      </w:r>
      <w:r w:rsidRPr="009B7B93">
        <w:rPr>
          <w:rFonts w:ascii="Arial" w:eastAsia="Calibri" w:hAnsi="Arial" w:cs="Arial"/>
          <w:sz w:val="18"/>
          <w:szCs w:val="18"/>
          <w:lang w:eastAsia="de-DE"/>
        </w:rPr>
        <w:t xml:space="preserve">, </w:t>
      </w:r>
      <w:r w:rsidRPr="009B7B93">
        <w:rPr>
          <w:rFonts w:ascii="Arial" w:eastAsia="Calibri" w:hAnsi="Arial" w:cs="Arial"/>
          <w:b/>
          <w:sz w:val="18"/>
          <w:szCs w:val="18"/>
          <w:lang w:eastAsia="de-DE"/>
        </w:rPr>
        <w:t>47-303 Krapkowice</w:t>
      </w:r>
      <w:r w:rsidRPr="009B7B93">
        <w:rPr>
          <w:rFonts w:ascii="Arial" w:eastAsia="Calibri" w:hAnsi="Arial" w:cs="Arial"/>
          <w:sz w:val="18"/>
          <w:szCs w:val="18"/>
          <w:lang w:eastAsia="de-DE"/>
        </w:rPr>
        <w:t>,</w:t>
      </w:r>
      <w:r w:rsidRPr="009B7B93">
        <w:rPr>
          <w:rFonts w:ascii="Arial" w:eastAsia="Calibri" w:hAnsi="Arial" w:cs="Arial"/>
          <w:b/>
          <w:sz w:val="18"/>
          <w:szCs w:val="18"/>
          <w:lang w:eastAsia="de-DE"/>
        </w:rPr>
        <w:t xml:space="preserve"> </w:t>
      </w:r>
      <w:r w:rsidRPr="009B7B93">
        <w:rPr>
          <w:rFonts w:ascii="Arial" w:eastAsia="Calibri" w:hAnsi="Arial" w:cs="Arial"/>
          <w:sz w:val="18"/>
          <w:szCs w:val="18"/>
          <w:lang w:eastAsia="de-DE"/>
        </w:rPr>
        <w:t>wpisaną do rejestru przedsiębiorców Krajowego Rejestru Sadowego pod numerem KRS 0000312406</w:t>
      </w:r>
      <w:r w:rsidRPr="009B7B93">
        <w:rPr>
          <w:rFonts w:ascii="Arial" w:eastAsia="Calibri" w:hAnsi="Arial" w:cs="Arial"/>
          <w:kern w:val="2"/>
          <w:sz w:val="18"/>
          <w:szCs w:val="18"/>
          <w:lang w:eastAsia="de-DE"/>
        </w:rPr>
        <w:t>, której akta rejestrowe prowadzi Sąd Rejonowy w Opolu, VIII Wydział Gospodarczy, NIP: 1990080635, Regon: 160213499</w:t>
      </w:r>
    </w:p>
    <w:p w14:paraId="4773B303" w14:textId="6B78143D" w:rsidR="009B7B93" w:rsidRDefault="009B7B93" w:rsidP="009B7B93">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 xml:space="preserve">       reprezentowaną przez:</w:t>
      </w:r>
    </w:p>
    <w:p w14:paraId="3CA74731" w14:textId="0E96B28A" w:rsidR="009B7B93" w:rsidRDefault="009B7B93" w:rsidP="009B7B93">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 xml:space="preserve">      Prezesa Zarządu – </w:t>
      </w:r>
      <w:r>
        <w:rPr>
          <w:rFonts w:ascii="Arial" w:eastAsia="Calibri" w:hAnsi="Arial" w:cs="Arial"/>
          <w:b/>
          <w:sz w:val="18"/>
          <w:szCs w:val="18"/>
          <w:lang w:eastAsia="de-DE"/>
        </w:rPr>
        <w:t>Marcina Misiewicza</w:t>
      </w:r>
    </w:p>
    <w:p w14:paraId="5F5AB814" w14:textId="77777777" w:rsidR="009B7B93" w:rsidRDefault="009B7B93" w:rsidP="009B7B93">
      <w:pPr>
        <w:tabs>
          <w:tab w:val="left" w:pos="3632"/>
        </w:tabs>
        <w:spacing w:line="360" w:lineRule="auto"/>
        <w:jc w:val="both"/>
        <w:rPr>
          <w:rFonts w:ascii="Arial" w:eastAsia="Calibri" w:hAnsi="Arial" w:cs="Arial"/>
          <w:b/>
          <w:sz w:val="18"/>
          <w:szCs w:val="18"/>
          <w:lang w:eastAsia="de-DE"/>
        </w:rPr>
      </w:pPr>
      <w:r>
        <w:rPr>
          <w:rFonts w:ascii="Arial" w:eastAsia="Calibri" w:hAnsi="Arial" w:cs="Arial"/>
          <w:sz w:val="18"/>
          <w:szCs w:val="18"/>
          <w:lang w:eastAsia="de-DE"/>
        </w:rPr>
        <w:t xml:space="preserve">      zwaną dalej</w:t>
      </w:r>
      <w:r>
        <w:rPr>
          <w:rFonts w:ascii="Arial" w:eastAsia="Calibri" w:hAnsi="Arial" w:cs="Arial"/>
          <w:b/>
          <w:sz w:val="18"/>
          <w:szCs w:val="18"/>
          <w:lang w:eastAsia="de-DE"/>
        </w:rPr>
        <w:t xml:space="preserve"> Zamawiającym </w:t>
      </w:r>
    </w:p>
    <w:p w14:paraId="7862F91D" w14:textId="6F74652F" w:rsidR="009B7B93" w:rsidRDefault="009B7B93" w:rsidP="009B7B93">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a</w:t>
      </w:r>
    </w:p>
    <w:p w14:paraId="63808CDA" w14:textId="08FDB70C" w:rsidR="009B7B93" w:rsidRPr="009B7B93" w:rsidRDefault="009B7B93" w:rsidP="009B7B93">
      <w:pPr>
        <w:pStyle w:val="Akapitzlist"/>
        <w:numPr>
          <w:ilvl w:val="0"/>
          <w:numId w:val="47"/>
        </w:numPr>
        <w:tabs>
          <w:tab w:val="left" w:pos="3632"/>
        </w:tabs>
        <w:spacing w:line="360" w:lineRule="auto"/>
        <w:ind w:left="357" w:hanging="357"/>
        <w:jc w:val="both"/>
        <w:rPr>
          <w:rFonts w:ascii="Arial" w:hAnsi="Arial" w:cs="Arial"/>
          <w:b/>
          <w:sz w:val="18"/>
          <w:szCs w:val="18"/>
        </w:rPr>
      </w:pPr>
      <w:r w:rsidRPr="009B7B93">
        <w:rPr>
          <w:rFonts w:ascii="Arial" w:eastAsia="Calibri" w:hAnsi="Arial" w:cs="Arial"/>
          <w:sz w:val="18"/>
          <w:szCs w:val="18"/>
          <w:lang w:eastAsia="de-DE"/>
        </w:rPr>
        <w:t xml:space="preserve">.................................................. prowadzącym/cą działalność gospodarczą ..............................................., wpisaną do Centralnej Ewidencji i Informacji o Działalności Gospodarczej/ </w:t>
      </w:r>
      <w:r w:rsidRPr="009B7B93">
        <w:rPr>
          <w:rFonts w:ascii="Arial" w:eastAsia="Calibri" w:hAnsi="Arial" w:cs="Arial"/>
          <w:bCs/>
          <w:sz w:val="18"/>
          <w:szCs w:val="18"/>
          <w:lang w:eastAsia="de-DE"/>
        </w:rPr>
        <w:t xml:space="preserve">zarejestrowaną w Sądzie Rejonowym dla miasta ............., Wydział  Gospodarczy Krajowego Rejestru Sądowego, pod numerem KRS ........................., </w:t>
      </w:r>
      <w:r w:rsidRPr="009B7B93">
        <w:rPr>
          <w:rFonts w:ascii="Arial" w:eastAsia="Calibri" w:hAnsi="Arial" w:cs="Arial"/>
          <w:sz w:val="18"/>
          <w:szCs w:val="18"/>
          <w:lang w:eastAsia="de-DE"/>
        </w:rPr>
        <w:t xml:space="preserve">będącą podatnikiem podatku od towarów i usług (VAT), NIP..........................  REGON.......................reprezentowaną przez: </w:t>
      </w:r>
    </w:p>
    <w:p w14:paraId="55A87125" w14:textId="77777777" w:rsidR="009B7B93" w:rsidRDefault="009B7B93" w:rsidP="009B7B93">
      <w:pPr>
        <w:tabs>
          <w:tab w:val="left" w:pos="3632"/>
        </w:tabs>
        <w:spacing w:line="360" w:lineRule="auto"/>
        <w:jc w:val="both"/>
        <w:rPr>
          <w:rFonts w:ascii="Arial" w:hAnsi="Arial" w:cs="Arial"/>
          <w:b/>
          <w:sz w:val="18"/>
          <w:szCs w:val="18"/>
        </w:rPr>
      </w:pPr>
      <w:r>
        <w:rPr>
          <w:rFonts w:ascii="Arial" w:eastAsia="Calibri" w:hAnsi="Arial" w:cs="Arial"/>
          <w:sz w:val="18"/>
          <w:szCs w:val="18"/>
          <w:lang w:eastAsia="en-US"/>
        </w:rPr>
        <w:t xml:space="preserve">      1. ………………………………………………………………..</w:t>
      </w:r>
    </w:p>
    <w:p w14:paraId="3A096C23" w14:textId="77777777" w:rsidR="009B7B93" w:rsidRDefault="009B7B93" w:rsidP="009B7B93">
      <w:pPr>
        <w:tabs>
          <w:tab w:val="left" w:pos="3632"/>
        </w:tabs>
        <w:spacing w:line="360" w:lineRule="auto"/>
        <w:jc w:val="both"/>
        <w:rPr>
          <w:rFonts w:ascii="Arial" w:hAnsi="Arial" w:cs="Arial"/>
          <w:b/>
          <w:sz w:val="18"/>
          <w:szCs w:val="18"/>
        </w:rPr>
      </w:pPr>
      <w:r>
        <w:rPr>
          <w:rFonts w:ascii="Arial" w:eastAsia="Calibri" w:hAnsi="Arial" w:cs="Arial"/>
          <w:sz w:val="18"/>
          <w:szCs w:val="18"/>
          <w:lang w:eastAsia="de-DE"/>
        </w:rPr>
        <w:t xml:space="preserve">      </w:t>
      </w:r>
      <w:r w:rsidRPr="00BA03DF">
        <w:rPr>
          <w:rFonts w:ascii="Arial" w:eastAsia="Calibri" w:hAnsi="Arial" w:cs="Arial"/>
          <w:sz w:val="18"/>
          <w:szCs w:val="18"/>
          <w:lang w:eastAsia="de-DE"/>
        </w:rPr>
        <w:t xml:space="preserve">2. </w:t>
      </w:r>
      <w:r w:rsidRPr="0032444D">
        <w:rPr>
          <w:rFonts w:ascii="Arial" w:eastAsia="Calibri" w:hAnsi="Arial" w:cs="Arial"/>
          <w:sz w:val="18"/>
          <w:szCs w:val="18"/>
          <w:lang w:eastAsia="de-DE"/>
        </w:rPr>
        <w:t>………………………………………………………………..</w:t>
      </w:r>
    </w:p>
    <w:p w14:paraId="16865070" w14:textId="4DF89F16" w:rsidR="009B7B93" w:rsidRDefault="009B7B93" w:rsidP="009B7B93">
      <w:pPr>
        <w:tabs>
          <w:tab w:val="left" w:pos="3632"/>
        </w:tabs>
        <w:spacing w:line="360" w:lineRule="auto"/>
        <w:jc w:val="both"/>
        <w:rPr>
          <w:rFonts w:ascii="Arial" w:eastAsia="Calibri" w:hAnsi="Arial" w:cs="Arial"/>
          <w:b/>
          <w:sz w:val="18"/>
          <w:szCs w:val="18"/>
          <w:lang w:eastAsia="de-DE"/>
        </w:rPr>
      </w:pPr>
      <w:r>
        <w:rPr>
          <w:rFonts w:ascii="Arial" w:eastAsia="Calibri" w:hAnsi="Arial" w:cs="Arial"/>
          <w:sz w:val="18"/>
          <w:szCs w:val="18"/>
          <w:lang w:eastAsia="de-DE"/>
        </w:rPr>
        <w:t xml:space="preserve">     </w:t>
      </w:r>
      <w:r w:rsidRPr="0032444D">
        <w:rPr>
          <w:rFonts w:ascii="Arial" w:eastAsia="Calibri" w:hAnsi="Arial" w:cs="Arial"/>
          <w:sz w:val="18"/>
          <w:szCs w:val="18"/>
          <w:lang w:eastAsia="de-DE"/>
        </w:rPr>
        <w:t>zwan</w:t>
      </w:r>
      <w:r>
        <w:rPr>
          <w:rFonts w:ascii="Arial" w:eastAsia="Calibri" w:hAnsi="Arial" w:cs="Arial"/>
          <w:sz w:val="18"/>
          <w:szCs w:val="18"/>
          <w:lang w:eastAsia="de-DE"/>
        </w:rPr>
        <w:t>ą</w:t>
      </w:r>
      <w:r w:rsidRPr="0032444D">
        <w:rPr>
          <w:rFonts w:ascii="Arial" w:eastAsia="Calibri" w:hAnsi="Arial" w:cs="Arial"/>
          <w:sz w:val="18"/>
          <w:szCs w:val="18"/>
          <w:lang w:eastAsia="de-DE"/>
        </w:rPr>
        <w:t xml:space="preserve"> w dalszej treści umowy </w:t>
      </w:r>
      <w:r w:rsidRPr="0032444D">
        <w:rPr>
          <w:rFonts w:ascii="Arial" w:eastAsia="Calibri" w:hAnsi="Arial" w:cs="Arial"/>
          <w:b/>
          <w:sz w:val="18"/>
          <w:szCs w:val="18"/>
          <w:lang w:eastAsia="de-DE"/>
        </w:rPr>
        <w:t>Wykonawcą</w:t>
      </w:r>
    </w:p>
    <w:p w14:paraId="394319D6" w14:textId="77777777" w:rsidR="008B66F7" w:rsidRDefault="008B66F7">
      <w:pPr>
        <w:pStyle w:val="Tekstpodstawowywcity"/>
        <w:ind w:left="7080" w:firstLine="0"/>
        <w:rPr>
          <w:rFonts w:ascii="Tahoma" w:hAnsi="Tahoma"/>
          <w:b/>
          <w:sz w:val="20"/>
        </w:rPr>
      </w:pPr>
    </w:p>
    <w:p w14:paraId="48554A03" w14:textId="77777777" w:rsidR="0098146B" w:rsidRPr="00AD42C9" w:rsidRDefault="0098146B" w:rsidP="0098146B">
      <w:pPr>
        <w:rPr>
          <w:rFonts w:ascii="Tahoma" w:hAnsi="Tahoma" w:cs="Tahoma"/>
          <w:sz w:val="20"/>
          <w:szCs w:val="20"/>
        </w:rPr>
      </w:pPr>
    </w:p>
    <w:p w14:paraId="0B05317B" w14:textId="77777777" w:rsidR="008B66F7" w:rsidRPr="00AD42C9" w:rsidRDefault="008B66F7">
      <w:pPr>
        <w:pStyle w:val="Tekstprzypisudolnego"/>
        <w:widowControl w:val="0"/>
        <w:suppressAutoHyphens/>
        <w:rPr>
          <w:rFonts w:ascii="Tahoma" w:eastAsia="Lucida Sans Unicode" w:hAnsi="Tahoma" w:cs="Tahoma"/>
          <w:kern w:val="1"/>
          <w:szCs w:val="20"/>
        </w:rPr>
      </w:pPr>
    </w:p>
    <w:p w14:paraId="4915ACB0" w14:textId="77777777" w:rsidR="009B7B93" w:rsidRPr="00A4037A" w:rsidRDefault="009B7B93" w:rsidP="009B7B93">
      <w:pPr>
        <w:tabs>
          <w:tab w:val="left" w:pos="3632"/>
        </w:tabs>
        <w:spacing w:line="360" w:lineRule="auto"/>
        <w:jc w:val="center"/>
        <w:rPr>
          <w:rFonts w:ascii="Arial" w:hAnsi="Arial" w:cs="Arial"/>
          <w:b/>
          <w:bCs/>
          <w:sz w:val="18"/>
          <w:szCs w:val="18"/>
        </w:rPr>
      </w:pPr>
      <w:r w:rsidRPr="00A4037A">
        <w:rPr>
          <w:rFonts w:ascii="Arial" w:hAnsi="Arial" w:cs="Arial"/>
          <w:b/>
          <w:bCs/>
          <w:sz w:val="18"/>
          <w:szCs w:val="18"/>
          <w:lang w:val="x-none"/>
        </w:rPr>
        <w:t>§ 1</w:t>
      </w:r>
    </w:p>
    <w:p w14:paraId="5F8EB57A" w14:textId="77777777" w:rsidR="009B7B93" w:rsidRDefault="009B7B93" w:rsidP="009B7B93">
      <w:pPr>
        <w:tabs>
          <w:tab w:val="left" w:pos="3632"/>
        </w:tabs>
        <w:spacing w:line="360" w:lineRule="auto"/>
        <w:jc w:val="center"/>
        <w:rPr>
          <w:rFonts w:ascii="Arial" w:hAnsi="Arial" w:cs="Arial"/>
          <w:b/>
          <w:sz w:val="18"/>
          <w:szCs w:val="18"/>
        </w:rPr>
      </w:pPr>
      <w:r w:rsidRPr="00172814">
        <w:rPr>
          <w:rFonts w:ascii="Arial" w:eastAsia="Calibri" w:hAnsi="Arial" w:cs="Arial"/>
          <w:b/>
          <w:sz w:val="18"/>
          <w:szCs w:val="18"/>
          <w:lang w:eastAsia="en-US"/>
        </w:rPr>
        <w:t>Przedmiot umowy</w:t>
      </w:r>
    </w:p>
    <w:p w14:paraId="00D4E57C" w14:textId="29110444" w:rsidR="009B7B93" w:rsidRPr="00C56F83" w:rsidRDefault="009B7B93" w:rsidP="009B7B93">
      <w:pPr>
        <w:widowControl/>
        <w:numPr>
          <w:ilvl w:val="0"/>
          <w:numId w:val="48"/>
        </w:numPr>
        <w:spacing w:line="360" w:lineRule="auto"/>
        <w:ind w:left="284" w:hanging="284"/>
        <w:jc w:val="both"/>
        <w:rPr>
          <w:rFonts w:ascii="Arial" w:hAnsi="Arial" w:cs="Arial"/>
          <w:sz w:val="18"/>
          <w:szCs w:val="18"/>
        </w:rPr>
      </w:pPr>
      <w:r w:rsidRPr="00C56F83">
        <w:rPr>
          <w:rFonts w:ascii="Arial" w:eastAsia="Calibri" w:hAnsi="Arial" w:cs="Arial"/>
          <w:sz w:val="18"/>
          <w:szCs w:val="18"/>
          <w:lang w:eastAsia="en-US"/>
        </w:rPr>
        <w:t xml:space="preserve">Wykonawca zobowiązuje się do dostarczenia Zamawiającemu wraz z rozładunkiem i montażem </w:t>
      </w:r>
      <w:r w:rsidRPr="00E90647">
        <w:rPr>
          <w:rFonts w:ascii="Arial" w:hAnsi="Arial" w:cs="Arial"/>
          <w:b/>
          <w:bCs/>
          <w:color w:val="000000" w:themeColor="text1"/>
          <w:sz w:val="18"/>
          <w:szCs w:val="18"/>
        </w:rPr>
        <w:t>aparatu USG</w:t>
      </w:r>
      <w:r w:rsidRPr="00C56F83">
        <w:rPr>
          <w:rFonts w:ascii="Arial" w:hAnsi="Arial" w:cs="Arial"/>
          <w:color w:val="0000FF"/>
          <w:sz w:val="18"/>
          <w:szCs w:val="18"/>
        </w:rPr>
        <w:t xml:space="preserve"> </w:t>
      </w:r>
      <w:r w:rsidRPr="00C56F83">
        <w:rPr>
          <w:rFonts w:ascii="Arial" w:hAnsi="Arial" w:cs="Arial"/>
          <w:sz w:val="18"/>
          <w:szCs w:val="18"/>
        </w:rPr>
        <w:t xml:space="preserve">wg załącznika nr </w:t>
      </w:r>
      <w:r w:rsidR="00E90647">
        <w:rPr>
          <w:rFonts w:ascii="Arial" w:hAnsi="Arial" w:cs="Arial"/>
          <w:sz w:val="18"/>
          <w:szCs w:val="18"/>
        </w:rPr>
        <w:t>2</w:t>
      </w:r>
      <w:r w:rsidRPr="00C56F83">
        <w:rPr>
          <w:rFonts w:ascii="Arial" w:hAnsi="Arial" w:cs="Arial"/>
          <w:sz w:val="18"/>
          <w:szCs w:val="18"/>
        </w:rPr>
        <w:t xml:space="preserve"> do oferty.</w:t>
      </w:r>
    </w:p>
    <w:p w14:paraId="02748990" w14:textId="64DA99F5" w:rsidR="009B7B93" w:rsidRPr="00C56F83" w:rsidRDefault="009B7B93" w:rsidP="009B7B93">
      <w:pPr>
        <w:widowControl/>
        <w:numPr>
          <w:ilvl w:val="0"/>
          <w:numId w:val="48"/>
        </w:numPr>
        <w:spacing w:line="360" w:lineRule="auto"/>
        <w:ind w:left="284" w:hanging="284"/>
        <w:jc w:val="both"/>
        <w:rPr>
          <w:rFonts w:ascii="Arial" w:hAnsi="Arial" w:cs="Arial"/>
          <w:sz w:val="18"/>
          <w:szCs w:val="18"/>
        </w:rPr>
      </w:pPr>
      <w:r w:rsidRPr="00C56F83">
        <w:rPr>
          <w:rFonts w:ascii="Arial" w:eastAsia="Calibri" w:hAnsi="Arial" w:cs="Arial"/>
          <w:sz w:val="18"/>
          <w:szCs w:val="18"/>
          <w:lang w:eastAsia="en-US"/>
        </w:rPr>
        <w:t xml:space="preserve">Szczegółowy zakres realizacji przedmiotu niniejszej umowy określa załącznik nr </w:t>
      </w:r>
      <w:r w:rsidR="00A4037A">
        <w:rPr>
          <w:rFonts w:ascii="Arial" w:eastAsia="Calibri" w:hAnsi="Arial" w:cs="Arial"/>
          <w:sz w:val="18"/>
          <w:szCs w:val="18"/>
          <w:lang w:eastAsia="en-US"/>
        </w:rPr>
        <w:t>2</w:t>
      </w:r>
      <w:r w:rsidRPr="00C56F83">
        <w:rPr>
          <w:rFonts w:ascii="Arial" w:eastAsia="Calibri" w:hAnsi="Arial" w:cs="Arial"/>
          <w:sz w:val="18"/>
          <w:szCs w:val="18"/>
          <w:lang w:eastAsia="en-US"/>
        </w:rPr>
        <w:t xml:space="preserve"> do </w:t>
      </w:r>
      <w:r w:rsidR="00A4037A">
        <w:rPr>
          <w:rFonts w:ascii="Arial" w:eastAsia="Calibri" w:hAnsi="Arial" w:cs="Arial"/>
          <w:sz w:val="18"/>
          <w:szCs w:val="18"/>
          <w:lang w:eastAsia="en-US"/>
        </w:rPr>
        <w:t>Zapytania ofertowego</w:t>
      </w:r>
      <w:r w:rsidRPr="00C56F83">
        <w:rPr>
          <w:rFonts w:ascii="Arial" w:eastAsia="Calibri" w:hAnsi="Arial" w:cs="Arial"/>
          <w:sz w:val="18"/>
          <w:szCs w:val="18"/>
          <w:lang w:eastAsia="en-US"/>
        </w:rPr>
        <w:t xml:space="preserve">. </w:t>
      </w:r>
    </w:p>
    <w:p w14:paraId="4BCDFFAD" w14:textId="4E3CD4A0" w:rsidR="009B7B93" w:rsidRPr="00C56F83" w:rsidRDefault="009B7B93" w:rsidP="009B7B93">
      <w:pPr>
        <w:widowControl/>
        <w:numPr>
          <w:ilvl w:val="0"/>
          <w:numId w:val="48"/>
        </w:numPr>
        <w:spacing w:line="360" w:lineRule="auto"/>
        <w:ind w:left="284" w:hanging="284"/>
        <w:jc w:val="both"/>
        <w:rPr>
          <w:rFonts w:ascii="Arial" w:hAnsi="Arial" w:cs="Arial"/>
          <w:sz w:val="18"/>
          <w:szCs w:val="18"/>
        </w:rPr>
      </w:pPr>
      <w:r w:rsidRPr="00C56F83">
        <w:rPr>
          <w:rFonts w:ascii="Arial" w:eastAsia="Arial" w:hAnsi="Arial" w:cs="Arial"/>
          <w:sz w:val="18"/>
          <w:szCs w:val="18"/>
        </w:rPr>
        <w:t>Oferowany przedmiot zamówienia musi być dopuszczony do obrotu na terenie Rzeczpospolitej Polskie</w:t>
      </w:r>
      <w:r>
        <w:rPr>
          <w:rFonts w:ascii="Arial" w:eastAsia="Arial" w:hAnsi="Arial" w:cs="Arial"/>
          <w:sz w:val="18"/>
          <w:szCs w:val="18"/>
        </w:rPr>
        <w:t xml:space="preserve">j </w:t>
      </w:r>
      <w:r w:rsidRPr="00C56F83">
        <w:rPr>
          <w:rFonts w:ascii="Arial" w:eastAsia="Arial" w:hAnsi="Arial" w:cs="Arial"/>
          <w:sz w:val="18"/>
          <w:szCs w:val="18"/>
        </w:rPr>
        <w:t>i posiadać Deklaracje Zgodności oraz spełniać wymagania odpowiednich norm  i  przepisów, a w szczególności określonych w:</w:t>
      </w:r>
    </w:p>
    <w:p w14:paraId="38D67530" w14:textId="7A50072E" w:rsidR="009B7B93" w:rsidRPr="00C56F83" w:rsidRDefault="009B7B93" w:rsidP="009B7B93">
      <w:pPr>
        <w:widowControl/>
        <w:numPr>
          <w:ilvl w:val="0"/>
          <w:numId w:val="50"/>
        </w:numPr>
        <w:spacing w:line="360" w:lineRule="auto"/>
        <w:ind w:left="567" w:hanging="283"/>
        <w:jc w:val="both"/>
        <w:rPr>
          <w:rFonts w:ascii="Arial" w:hAnsi="Arial" w:cs="Arial"/>
          <w:sz w:val="18"/>
          <w:szCs w:val="18"/>
        </w:rPr>
      </w:pPr>
      <w:r w:rsidRPr="00C56F83">
        <w:rPr>
          <w:rFonts w:ascii="Arial" w:eastAsia="Arial" w:hAnsi="Arial" w:cs="Arial"/>
          <w:sz w:val="18"/>
          <w:szCs w:val="18"/>
        </w:rPr>
        <w:t xml:space="preserve">Ustawie z dnia 07 kwietnia 2022r. </w:t>
      </w:r>
      <w:r w:rsidRPr="00C56F83">
        <w:rPr>
          <w:rFonts w:ascii="Arial" w:hAnsi="Arial" w:cs="Arial"/>
          <w:sz w:val="18"/>
          <w:szCs w:val="18"/>
        </w:rPr>
        <w:t xml:space="preserve">o wyrobach medycznych </w:t>
      </w:r>
      <w:r w:rsidRPr="00C56F83">
        <w:rPr>
          <w:rFonts w:ascii="Arial" w:hAnsi="Arial" w:cs="Arial"/>
          <w:i/>
          <w:sz w:val="18"/>
          <w:szCs w:val="18"/>
        </w:rPr>
        <w:t>(</w:t>
      </w:r>
      <w:r w:rsidRPr="00C56F83">
        <w:rPr>
          <w:rFonts w:ascii="Arial" w:hAnsi="Arial" w:cs="Arial"/>
          <w:i/>
          <w:sz w:val="14"/>
          <w:szCs w:val="14"/>
        </w:rPr>
        <w:t xml:space="preserve"> Dz. U. z 2022</w:t>
      </w:r>
      <w:r>
        <w:rPr>
          <w:rFonts w:ascii="Arial" w:hAnsi="Arial" w:cs="Arial"/>
          <w:i/>
          <w:sz w:val="14"/>
          <w:szCs w:val="14"/>
        </w:rPr>
        <w:t xml:space="preserve"> </w:t>
      </w:r>
      <w:r w:rsidRPr="00C56F83">
        <w:rPr>
          <w:rFonts w:ascii="Arial" w:hAnsi="Arial" w:cs="Arial"/>
          <w:i/>
          <w:sz w:val="14"/>
          <w:szCs w:val="14"/>
        </w:rPr>
        <w:t>r. poz.</w:t>
      </w:r>
      <w:r w:rsidR="00E4570C">
        <w:rPr>
          <w:rFonts w:ascii="Arial" w:hAnsi="Arial" w:cs="Arial"/>
          <w:i/>
          <w:sz w:val="14"/>
          <w:szCs w:val="14"/>
        </w:rPr>
        <w:t xml:space="preserve"> </w:t>
      </w:r>
      <w:r w:rsidRPr="00C56F83">
        <w:rPr>
          <w:rFonts w:ascii="Arial" w:hAnsi="Arial" w:cs="Arial"/>
          <w:i/>
          <w:sz w:val="14"/>
          <w:szCs w:val="14"/>
        </w:rPr>
        <w:t>974</w:t>
      </w:r>
      <w:r w:rsidRPr="00C56F83">
        <w:rPr>
          <w:rFonts w:ascii="Arial" w:hAnsi="Arial" w:cs="Arial"/>
          <w:i/>
          <w:sz w:val="18"/>
          <w:szCs w:val="18"/>
        </w:rPr>
        <w:t>)</w:t>
      </w:r>
      <w:r w:rsidRPr="00C56F83">
        <w:rPr>
          <w:rFonts w:ascii="Arial" w:hAnsi="Arial" w:cs="Arial"/>
          <w:sz w:val="18"/>
          <w:szCs w:val="18"/>
        </w:rPr>
        <w:t xml:space="preserve">, </w:t>
      </w:r>
    </w:p>
    <w:p w14:paraId="165A7BCC" w14:textId="250737A5" w:rsidR="009B7B93" w:rsidRPr="00C56F83" w:rsidRDefault="009B7B93" w:rsidP="009B7B93">
      <w:pPr>
        <w:widowControl/>
        <w:numPr>
          <w:ilvl w:val="0"/>
          <w:numId w:val="49"/>
        </w:numPr>
        <w:spacing w:line="360" w:lineRule="auto"/>
        <w:ind w:left="567" w:hanging="283"/>
        <w:jc w:val="both"/>
        <w:rPr>
          <w:rFonts w:ascii="Arial" w:hAnsi="Arial" w:cs="Arial"/>
          <w:sz w:val="18"/>
          <w:szCs w:val="18"/>
        </w:rPr>
      </w:pPr>
      <w:r w:rsidRPr="00C56F83">
        <w:rPr>
          <w:rFonts w:ascii="Arial" w:eastAsia="Arial" w:hAnsi="Arial" w:cs="Arial"/>
          <w:sz w:val="18"/>
          <w:szCs w:val="18"/>
        </w:rPr>
        <w:t>Rozporządzeniu Ministra Zdrowia z dnia 5 listopada 2010</w:t>
      </w:r>
      <w:r>
        <w:rPr>
          <w:rFonts w:ascii="Arial" w:eastAsia="Arial" w:hAnsi="Arial" w:cs="Arial"/>
          <w:sz w:val="18"/>
          <w:szCs w:val="18"/>
        </w:rPr>
        <w:t xml:space="preserve"> </w:t>
      </w:r>
      <w:r w:rsidRPr="00C56F83">
        <w:rPr>
          <w:rFonts w:ascii="Arial" w:eastAsia="Arial" w:hAnsi="Arial" w:cs="Arial"/>
          <w:sz w:val="18"/>
          <w:szCs w:val="18"/>
        </w:rPr>
        <w:t xml:space="preserve">r. w sprawie sposobu kwalifikacji wyrobów medycznych </w:t>
      </w:r>
      <w:r w:rsidRPr="00C56F83">
        <w:rPr>
          <w:rFonts w:ascii="Arial" w:eastAsia="Arial" w:hAnsi="Arial" w:cs="Arial"/>
          <w:i/>
          <w:sz w:val="18"/>
          <w:szCs w:val="18"/>
        </w:rPr>
        <w:t>(</w:t>
      </w:r>
      <w:r w:rsidRPr="00C56F83">
        <w:rPr>
          <w:rFonts w:ascii="Arial" w:eastAsia="Arial" w:hAnsi="Arial" w:cs="Arial"/>
          <w:i/>
          <w:sz w:val="14"/>
          <w:szCs w:val="14"/>
        </w:rPr>
        <w:t>Dz. U. z 2010r. Nr 215, poz. 1416</w:t>
      </w:r>
      <w:r w:rsidRPr="00C56F83">
        <w:rPr>
          <w:rFonts w:ascii="Arial" w:eastAsia="Arial" w:hAnsi="Arial" w:cs="Arial"/>
          <w:i/>
          <w:sz w:val="18"/>
          <w:szCs w:val="18"/>
        </w:rPr>
        <w:t>)</w:t>
      </w:r>
      <w:r w:rsidRPr="00C56F83">
        <w:rPr>
          <w:rFonts w:ascii="Arial" w:eastAsia="Arial" w:hAnsi="Arial" w:cs="Arial"/>
          <w:sz w:val="18"/>
          <w:szCs w:val="18"/>
        </w:rPr>
        <w:t>,</w:t>
      </w:r>
    </w:p>
    <w:p w14:paraId="284BEDEB" w14:textId="77777777" w:rsidR="009B7B93" w:rsidRPr="00C56F83" w:rsidRDefault="009B7B93" w:rsidP="009B7B93">
      <w:pPr>
        <w:widowControl/>
        <w:numPr>
          <w:ilvl w:val="0"/>
          <w:numId w:val="49"/>
        </w:numPr>
        <w:spacing w:line="360" w:lineRule="auto"/>
        <w:ind w:left="567" w:hanging="283"/>
        <w:jc w:val="both"/>
        <w:rPr>
          <w:rFonts w:ascii="Arial" w:hAnsi="Arial" w:cs="Arial"/>
          <w:sz w:val="18"/>
          <w:szCs w:val="18"/>
        </w:rPr>
      </w:pPr>
      <w:r w:rsidRPr="00C56F83">
        <w:rPr>
          <w:rFonts w:ascii="Arial" w:eastAsia="Arial" w:hAnsi="Arial" w:cs="Arial"/>
          <w:sz w:val="18"/>
          <w:szCs w:val="18"/>
        </w:rPr>
        <w:t xml:space="preserve">Rozporządzeniu Ministra Zdrowia z dnia 23 września 2010r. w sprawie wzoru znaku CE </w:t>
      </w:r>
      <w:r w:rsidRPr="00C56F83">
        <w:rPr>
          <w:rFonts w:ascii="Arial" w:eastAsia="Arial" w:hAnsi="Arial" w:cs="Arial"/>
          <w:i/>
          <w:sz w:val="18"/>
          <w:szCs w:val="18"/>
        </w:rPr>
        <w:t>(</w:t>
      </w:r>
      <w:r w:rsidRPr="00C56F83">
        <w:rPr>
          <w:rFonts w:ascii="Arial" w:eastAsia="Arial" w:hAnsi="Arial" w:cs="Arial"/>
          <w:i/>
          <w:sz w:val="14"/>
          <w:szCs w:val="14"/>
        </w:rPr>
        <w:t>Dz. U. z 2010r. nr 186, poz. 1252 z późn. zm.</w:t>
      </w:r>
      <w:r w:rsidRPr="00C56F83">
        <w:rPr>
          <w:rFonts w:ascii="Arial" w:eastAsia="Arial" w:hAnsi="Arial" w:cs="Arial"/>
          <w:i/>
          <w:sz w:val="18"/>
          <w:szCs w:val="18"/>
        </w:rPr>
        <w:t>)</w:t>
      </w:r>
      <w:r w:rsidRPr="00C56F83">
        <w:rPr>
          <w:rFonts w:ascii="Arial" w:eastAsia="Arial" w:hAnsi="Arial" w:cs="Arial"/>
          <w:sz w:val="18"/>
          <w:szCs w:val="18"/>
        </w:rPr>
        <w:t>;</w:t>
      </w:r>
    </w:p>
    <w:p w14:paraId="03F31BAE" w14:textId="77777777" w:rsidR="009B7B93" w:rsidRPr="00C56F83" w:rsidRDefault="009B7B93" w:rsidP="009B7B93">
      <w:pPr>
        <w:widowControl/>
        <w:numPr>
          <w:ilvl w:val="0"/>
          <w:numId w:val="49"/>
        </w:numPr>
        <w:spacing w:line="360" w:lineRule="auto"/>
        <w:ind w:left="567" w:hanging="283"/>
        <w:jc w:val="both"/>
        <w:rPr>
          <w:rFonts w:ascii="Arial" w:hAnsi="Arial" w:cs="Arial"/>
          <w:sz w:val="18"/>
          <w:szCs w:val="18"/>
        </w:rPr>
      </w:pPr>
      <w:r w:rsidRPr="00C56F83">
        <w:rPr>
          <w:rFonts w:ascii="Arial" w:eastAsia="Arial" w:hAnsi="Arial" w:cs="Arial"/>
          <w:sz w:val="18"/>
          <w:szCs w:val="18"/>
        </w:rPr>
        <w:t>Dyrektywie 2007/47/EC z 21.09.2007r. zmieniającej Dyrektywę 93/42/EWG z dnia 14 kwietnia 1993r. - dotyczącej  wyrobów.</w:t>
      </w:r>
    </w:p>
    <w:p w14:paraId="686A0668" w14:textId="77777777" w:rsidR="00A4037A" w:rsidRDefault="00A4037A" w:rsidP="00A4037A">
      <w:pPr>
        <w:keepNext/>
        <w:keepLines/>
        <w:widowControl/>
        <w:numPr>
          <w:ilvl w:val="0"/>
          <w:numId w:val="48"/>
        </w:numPr>
        <w:spacing w:line="360" w:lineRule="auto"/>
        <w:ind w:left="284" w:right="-425" w:hanging="284"/>
        <w:jc w:val="both"/>
        <w:rPr>
          <w:rFonts w:ascii="Arial" w:eastAsia="Arial" w:hAnsi="Arial" w:cs="Arial"/>
          <w:sz w:val="18"/>
          <w:szCs w:val="18"/>
        </w:rPr>
      </w:pPr>
      <w:r w:rsidRPr="00172814">
        <w:rPr>
          <w:rFonts w:ascii="Arial" w:eastAsia="Arial" w:hAnsi="Arial" w:cs="Arial"/>
          <w:sz w:val="18"/>
          <w:szCs w:val="18"/>
        </w:rPr>
        <w:t>Wykonawca oświadcza, że oferowany sprzęt jest kompletny i po zainstalowaniu gotowy do eksploatacji, bez żadnych dodatkowych zakupów i inwestycji.</w:t>
      </w:r>
    </w:p>
    <w:p w14:paraId="4684AF74" w14:textId="77777777" w:rsidR="00A4037A" w:rsidRDefault="00A4037A" w:rsidP="00A4037A">
      <w:pPr>
        <w:keepNext/>
        <w:keepLines/>
        <w:widowControl/>
        <w:numPr>
          <w:ilvl w:val="0"/>
          <w:numId w:val="48"/>
        </w:numPr>
        <w:spacing w:line="360" w:lineRule="auto"/>
        <w:ind w:left="284" w:right="-425" w:hanging="284"/>
        <w:jc w:val="both"/>
        <w:rPr>
          <w:rFonts w:ascii="Arial" w:eastAsia="Arial" w:hAnsi="Arial" w:cs="Arial"/>
          <w:sz w:val="18"/>
          <w:szCs w:val="18"/>
        </w:rPr>
      </w:pPr>
      <w:r w:rsidRPr="007F4664">
        <w:rPr>
          <w:rFonts w:ascii="Arial" w:eastAsia="Arial" w:hAnsi="Arial" w:cs="Arial"/>
          <w:sz w:val="18"/>
          <w:szCs w:val="18"/>
        </w:rPr>
        <w:t>Wykonawca nie ma prawa zakładać kodów serwisowych/administracyjnych uniemożliwiających serwisowanie urządzenia po okresie gwarancji serwisowi innemu niż autoryzowany.</w:t>
      </w:r>
    </w:p>
    <w:p w14:paraId="6B4BCFA7" w14:textId="77777777" w:rsidR="00A4037A" w:rsidRDefault="00A4037A" w:rsidP="00A4037A">
      <w:pPr>
        <w:keepNext/>
        <w:keepLines/>
        <w:widowControl/>
        <w:numPr>
          <w:ilvl w:val="0"/>
          <w:numId w:val="48"/>
        </w:numPr>
        <w:spacing w:line="360" w:lineRule="auto"/>
        <w:ind w:left="284" w:right="-425" w:hanging="284"/>
        <w:jc w:val="both"/>
        <w:rPr>
          <w:rFonts w:ascii="Arial" w:eastAsia="Arial" w:hAnsi="Arial" w:cs="Arial"/>
          <w:sz w:val="18"/>
          <w:szCs w:val="18"/>
        </w:rPr>
      </w:pPr>
      <w:r w:rsidRPr="007F4664">
        <w:rPr>
          <w:rFonts w:ascii="Arial" w:eastAsia="Arial" w:hAnsi="Arial" w:cs="Arial"/>
          <w:sz w:val="18"/>
          <w:szCs w:val="18"/>
        </w:rPr>
        <w:t>W przypadku założonych kodów serwisowych Wykonawca zobowiązany jest je złożyć w zalakowanej kopercie w dniu dostawy sprzętu, pod rygorem nałożenia kary umownej w wysokości 5% wartości sprzętu, na którym założony został kod serwisowy.</w:t>
      </w:r>
    </w:p>
    <w:p w14:paraId="566A23B1" w14:textId="77777777" w:rsidR="00A4037A" w:rsidRPr="007F4664" w:rsidRDefault="00A4037A" w:rsidP="00A4037A">
      <w:pPr>
        <w:keepNext/>
        <w:keepLines/>
        <w:widowControl/>
        <w:numPr>
          <w:ilvl w:val="0"/>
          <w:numId w:val="48"/>
        </w:numPr>
        <w:spacing w:line="360" w:lineRule="auto"/>
        <w:ind w:left="284" w:right="-425" w:hanging="284"/>
        <w:jc w:val="both"/>
        <w:rPr>
          <w:rFonts w:ascii="Arial" w:eastAsia="Arial" w:hAnsi="Arial" w:cs="Arial"/>
          <w:sz w:val="18"/>
          <w:szCs w:val="18"/>
        </w:rPr>
      </w:pPr>
      <w:r w:rsidRPr="007F4664">
        <w:rPr>
          <w:rFonts w:ascii="Arial" w:eastAsia="Arial" w:hAnsi="Arial" w:cs="Arial"/>
          <w:sz w:val="18"/>
          <w:szCs w:val="18"/>
        </w:rPr>
        <w:t>Z chwilą zainstalowania przedmiotu zamówienia, Wykonawca zobowiązuje się do przekazania Zamawiającemu instrukcji obsługi, instrukcji BHP urządzenia oraz dokumentacji technicznej w języku polskim (karty gwarancyjnej, paszportu technicznego i inne, jeżeli są wymagane). Wykonanie przedmiotu umowy strony potwierdzają w protokole zdawczo-odbiorczym.</w:t>
      </w:r>
    </w:p>
    <w:p w14:paraId="5E8AAC40" w14:textId="77777777" w:rsidR="00076157" w:rsidRPr="00F13585" w:rsidRDefault="00076157" w:rsidP="00076157">
      <w:pPr>
        <w:rPr>
          <w:rFonts w:ascii="Tahoma" w:hAnsi="Tahoma" w:cs="Tahoma"/>
          <w:b/>
          <w:sz w:val="18"/>
          <w:szCs w:val="18"/>
        </w:rPr>
      </w:pPr>
    </w:p>
    <w:p w14:paraId="6CF535D6" w14:textId="77777777" w:rsidR="008A3046" w:rsidRPr="00172814" w:rsidRDefault="008A3046" w:rsidP="008A3046">
      <w:pPr>
        <w:keepNext/>
        <w:keepLines/>
        <w:spacing w:line="360" w:lineRule="auto"/>
        <w:ind w:right="-425"/>
        <w:jc w:val="center"/>
        <w:outlineLvl w:val="0"/>
        <w:rPr>
          <w:rFonts w:ascii="Arial" w:hAnsi="Arial" w:cs="Arial"/>
          <w:b/>
          <w:sz w:val="18"/>
          <w:szCs w:val="18"/>
          <w:lang w:val="x-none"/>
        </w:rPr>
      </w:pPr>
      <w:r w:rsidRPr="00172814">
        <w:rPr>
          <w:rFonts w:ascii="Arial" w:hAnsi="Arial" w:cs="Arial"/>
          <w:b/>
          <w:sz w:val="18"/>
          <w:szCs w:val="18"/>
          <w:lang w:val="x-none"/>
        </w:rPr>
        <w:lastRenderedPageBreak/>
        <w:t>§ 2</w:t>
      </w:r>
    </w:p>
    <w:p w14:paraId="161F36B3" w14:textId="77777777" w:rsidR="008A3046" w:rsidRPr="00172814" w:rsidRDefault="008A3046" w:rsidP="008A3046">
      <w:pPr>
        <w:keepNext/>
        <w:keepLines/>
        <w:tabs>
          <w:tab w:val="left" w:pos="284"/>
        </w:tabs>
        <w:suppressAutoHyphens w:val="0"/>
        <w:spacing w:line="360" w:lineRule="auto"/>
        <w:ind w:left="-284" w:right="-425"/>
        <w:jc w:val="center"/>
        <w:rPr>
          <w:rFonts w:ascii="Arial" w:eastAsia="Calibri" w:hAnsi="Arial" w:cs="Arial"/>
          <w:sz w:val="18"/>
          <w:szCs w:val="18"/>
          <w:lang w:eastAsia="en-US"/>
        </w:rPr>
      </w:pPr>
      <w:r w:rsidRPr="00172814">
        <w:rPr>
          <w:rFonts w:ascii="Arial" w:eastAsia="Calibri" w:hAnsi="Arial" w:cs="Arial"/>
          <w:b/>
          <w:sz w:val="18"/>
          <w:szCs w:val="18"/>
          <w:lang w:eastAsia="en-US"/>
        </w:rPr>
        <w:t xml:space="preserve">Warunki realizacji przedmiotu umowy, termin dostawy </w:t>
      </w:r>
    </w:p>
    <w:p w14:paraId="4682307E" w14:textId="676B0750" w:rsidR="008A3046" w:rsidRDefault="008A3046" w:rsidP="008A3046">
      <w:pPr>
        <w:keepNext/>
        <w:keepLines/>
        <w:widowControl/>
        <w:numPr>
          <w:ilvl w:val="0"/>
          <w:numId w:val="51"/>
        </w:numPr>
        <w:tabs>
          <w:tab w:val="left" w:pos="283"/>
          <w:tab w:val="left" w:pos="9214"/>
        </w:tabs>
        <w:suppressAutoHyphens w:val="0"/>
        <w:spacing w:line="360" w:lineRule="auto"/>
        <w:ind w:right="-425"/>
        <w:jc w:val="both"/>
        <w:rPr>
          <w:rFonts w:ascii="Arial" w:eastAsia="Calibri" w:hAnsi="Arial" w:cs="Arial"/>
          <w:sz w:val="18"/>
          <w:szCs w:val="18"/>
          <w:lang w:eastAsia="en-US"/>
        </w:rPr>
      </w:pPr>
      <w:r w:rsidRPr="00172814">
        <w:rPr>
          <w:rFonts w:ascii="Arial" w:eastAsia="Calibri" w:hAnsi="Arial" w:cs="Arial"/>
          <w:sz w:val="18"/>
          <w:szCs w:val="18"/>
          <w:lang w:eastAsia="en-US"/>
        </w:rPr>
        <w:t>Termin realizacji przedmiotu umowy tj. dostawa, montaż</w:t>
      </w:r>
      <w:r>
        <w:rPr>
          <w:rFonts w:ascii="Arial" w:eastAsia="Calibri" w:hAnsi="Arial" w:cs="Arial"/>
          <w:sz w:val="18"/>
          <w:szCs w:val="18"/>
          <w:lang w:eastAsia="en-US"/>
        </w:rPr>
        <w:t>/</w:t>
      </w:r>
      <w:r w:rsidRPr="00172814">
        <w:rPr>
          <w:rFonts w:ascii="Arial" w:eastAsia="Calibri" w:hAnsi="Arial" w:cs="Arial"/>
          <w:sz w:val="18"/>
          <w:szCs w:val="18"/>
          <w:lang w:eastAsia="en-US"/>
        </w:rPr>
        <w:t xml:space="preserve">uruchomienie i przeszkolenie personelu Zamawiającego Krapkowickiego Centrum Medycznego Sp. z o.o. nastąpi </w:t>
      </w:r>
      <w:r>
        <w:rPr>
          <w:rFonts w:ascii="Arial" w:eastAsia="Calibri" w:hAnsi="Arial" w:cs="Arial"/>
          <w:sz w:val="18"/>
          <w:szCs w:val="18"/>
          <w:lang w:eastAsia="en-US"/>
        </w:rPr>
        <w:t>do 7 dni kalendarzowych  od daty zawarcia umowy</w:t>
      </w:r>
      <w:r w:rsidRPr="00172814">
        <w:rPr>
          <w:rFonts w:ascii="Arial" w:eastAsia="Calibri" w:hAnsi="Arial" w:cs="Arial"/>
          <w:sz w:val="18"/>
          <w:szCs w:val="18"/>
          <w:lang w:eastAsia="en-US"/>
        </w:rPr>
        <w:t>.</w:t>
      </w:r>
    </w:p>
    <w:p w14:paraId="0B8B25D9" w14:textId="77777777" w:rsidR="008A3046" w:rsidRPr="00030C15" w:rsidRDefault="008A3046" w:rsidP="008A3046">
      <w:pPr>
        <w:keepNext/>
        <w:keepLines/>
        <w:widowControl/>
        <w:numPr>
          <w:ilvl w:val="0"/>
          <w:numId w:val="51"/>
        </w:numPr>
        <w:tabs>
          <w:tab w:val="left" w:pos="283"/>
          <w:tab w:val="left" w:pos="9214"/>
        </w:tabs>
        <w:suppressAutoHyphens w:val="0"/>
        <w:spacing w:line="360" w:lineRule="auto"/>
        <w:ind w:right="-425"/>
        <w:jc w:val="both"/>
        <w:rPr>
          <w:rFonts w:ascii="Arial" w:eastAsia="Calibri" w:hAnsi="Arial" w:cs="Arial"/>
          <w:sz w:val="18"/>
          <w:szCs w:val="18"/>
          <w:lang w:eastAsia="en-US"/>
        </w:rPr>
      </w:pPr>
      <w:r w:rsidRPr="00030C15">
        <w:rPr>
          <w:rFonts w:ascii="Arial" w:hAnsi="Arial" w:cs="Arial"/>
          <w:sz w:val="18"/>
          <w:szCs w:val="18"/>
        </w:rPr>
        <w:t xml:space="preserve">Zamawiający upoważnia: </w:t>
      </w:r>
    </w:p>
    <w:p w14:paraId="7437A1AA" w14:textId="77777777" w:rsidR="008A3046" w:rsidRPr="00172814" w:rsidRDefault="008A3046" w:rsidP="008A3046">
      <w:pPr>
        <w:keepNext/>
        <w:keepLines/>
        <w:tabs>
          <w:tab w:val="left" w:pos="9214"/>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 xml:space="preserve">……………………….  - tel. …………………….; e-mail: </w:t>
      </w:r>
      <w:hyperlink r:id="rId12" w:history="1">
        <w:r w:rsidRPr="00172814">
          <w:rPr>
            <w:rFonts w:cs="Arial"/>
            <w:color w:val="0000FF"/>
            <w:sz w:val="18"/>
            <w:szCs w:val="18"/>
            <w:u w:val="single"/>
            <w:lang w:val="x-none"/>
          </w:rPr>
          <w:t>……………………………</w:t>
        </w:r>
      </w:hyperlink>
      <w:r w:rsidRPr="00172814">
        <w:rPr>
          <w:rFonts w:ascii="Arial" w:hAnsi="Arial" w:cs="Arial"/>
          <w:sz w:val="18"/>
          <w:szCs w:val="18"/>
          <w:lang w:val="x-none"/>
        </w:rPr>
        <w:t xml:space="preserve">. </w:t>
      </w:r>
    </w:p>
    <w:p w14:paraId="1541DA91" w14:textId="77777777" w:rsidR="008A3046" w:rsidRPr="00172814" w:rsidRDefault="008A3046" w:rsidP="008A3046">
      <w:pPr>
        <w:keepNext/>
        <w:keepLines/>
        <w:tabs>
          <w:tab w:val="left" w:pos="9214"/>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 xml:space="preserve">……………………….  - tel. …………………….; e-mail: </w:t>
      </w:r>
      <w:hyperlink r:id="rId13" w:history="1">
        <w:r w:rsidRPr="00172814">
          <w:rPr>
            <w:rFonts w:cs="Arial"/>
            <w:color w:val="0000FF"/>
            <w:sz w:val="18"/>
            <w:szCs w:val="18"/>
            <w:u w:val="single"/>
            <w:lang w:val="x-none"/>
          </w:rPr>
          <w:t>……………………………</w:t>
        </w:r>
      </w:hyperlink>
      <w:r w:rsidRPr="00172814">
        <w:rPr>
          <w:rFonts w:ascii="Arial" w:hAnsi="Arial" w:cs="Arial"/>
          <w:sz w:val="18"/>
          <w:szCs w:val="18"/>
          <w:lang w:val="x-none"/>
        </w:rPr>
        <w:t xml:space="preserve">. </w:t>
      </w:r>
    </w:p>
    <w:p w14:paraId="1A6A9E0E" w14:textId="77777777" w:rsidR="008A3046" w:rsidRDefault="008A3046" w:rsidP="008A3046">
      <w:pPr>
        <w:keepNext/>
        <w:keepLines/>
        <w:tabs>
          <w:tab w:val="left" w:pos="9214"/>
        </w:tabs>
        <w:spacing w:line="360" w:lineRule="auto"/>
        <w:ind w:left="-284" w:right="-425" w:firstLine="568"/>
        <w:jc w:val="both"/>
        <w:rPr>
          <w:rFonts w:ascii="Arial" w:hAnsi="Arial" w:cs="Arial"/>
          <w:sz w:val="18"/>
          <w:szCs w:val="18"/>
          <w:lang w:val="x-none"/>
        </w:rPr>
      </w:pPr>
      <w:r w:rsidRPr="00172814">
        <w:rPr>
          <w:rFonts w:ascii="Arial" w:hAnsi="Arial" w:cs="Arial"/>
          <w:sz w:val="18"/>
          <w:szCs w:val="18"/>
          <w:lang w:val="x-none"/>
        </w:rPr>
        <w:t>do kontaktu z Wykonawcą, uzgadniania szczegółów dostawy w ramach niniejszej umowy.</w:t>
      </w:r>
    </w:p>
    <w:p w14:paraId="073E4D77" w14:textId="77777777" w:rsidR="008A3046" w:rsidRDefault="008A3046" w:rsidP="008A3046">
      <w:pPr>
        <w:keepNext/>
        <w:keepLines/>
        <w:widowControl/>
        <w:numPr>
          <w:ilvl w:val="0"/>
          <w:numId w:val="51"/>
        </w:numPr>
        <w:spacing w:line="360" w:lineRule="auto"/>
        <w:ind w:right="-425"/>
        <w:jc w:val="both"/>
        <w:rPr>
          <w:rFonts w:ascii="Arial" w:hAnsi="Arial" w:cs="Arial"/>
          <w:sz w:val="18"/>
          <w:szCs w:val="18"/>
          <w:lang w:val="x-none"/>
        </w:rPr>
      </w:pPr>
      <w:r w:rsidRPr="00807054">
        <w:rPr>
          <w:rFonts w:ascii="Arial" w:hAnsi="Arial" w:cs="Arial"/>
          <w:sz w:val="18"/>
          <w:szCs w:val="18"/>
          <w:lang w:val="x-none"/>
        </w:rPr>
        <w:t>Wy</w:t>
      </w:r>
      <w:r>
        <w:rPr>
          <w:rFonts w:ascii="Arial" w:hAnsi="Arial" w:cs="Arial"/>
          <w:sz w:val="18"/>
          <w:szCs w:val="18"/>
        </w:rPr>
        <w:t xml:space="preserve">konawca </w:t>
      </w:r>
      <w:r w:rsidRPr="00807054">
        <w:rPr>
          <w:rFonts w:ascii="Arial" w:hAnsi="Arial" w:cs="Arial"/>
          <w:sz w:val="18"/>
          <w:szCs w:val="18"/>
          <w:lang w:val="x-none"/>
        </w:rPr>
        <w:t>dostarczy i zamontuje sprzęt objęty przedmiotem umowy</w:t>
      </w:r>
      <w:r w:rsidRPr="00807054">
        <w:rPr>
          <w:rFonts w:ascii="Arial" w:hAnsi="Arial" w:cs="Arial"/>
          <w:sz w:val="18"/>
          <w:szCs w:val="18"/>
        </w:rPr>
        <w:t xml:space="preserve"> </w:t>
      </w:r>
      <w:r w:rsidRPr="00807054">
        <w:rPr>
          <w:rFonts w:ascii="Arial" w:hAnsi="Arial" w:cs="Arial"/>
          <w:sz w:val="18"/>
          <w:szCs w:val="18"/>
          <w:lang w:val="x-none"/>
        </w:rPr>
        <w:t xml:space="preserve">w ramach </w:t>
      </w:r>
      <w:r w:rsidRPr="00807054">
        <w:rPr>
          <w:rFonts w:ascii="Arial" w:hAnsi="Arial" w:cs="Arial"/>
          <w:sz w:val="18"/>
          <w:szCs w:val="18"/>
        </w:rPr>
        <w:t>za</w:t>
      </w:r>
      <w:r w:rsidRPr="00807054">
        <w:rPr>
          <w:rFonts w:ascii="Arial" w:hAnsi="Arial" w:cs="Arial"/>
          <w:sz w:val="18"/>
          <w:szCs w:val="18"/>
          <w:lang w:val="x-none"/>
        </w:rPr>
        <w:t>oferowanej ceny i na własną odpowiedzialność w wyznaczonym przez Zamawiającego miejscu.</w:t>
      </w:r>
    </w:p>
    <w:p w14:paraId="7C2E818E" w14:textId="77777777" w:rsidR="008A3046" w:rsidRPr="00C95813" w:rsidRDefault="008A3046" w:rsidP="008A3046">
      <w:pPr>
        <w:keepNext/>
        <w:keepLines/>
        <w:widowControl/>
        <w:numPr>
          <w:ilvl w:val="0"/>
          <w:numId w:val="51"/>
        </w:numPr>
        <w:spacing w:line="360" w:lineRule="auto"/>
        <w:ind w:right="-425"/>
        <w:jc w:val="both"/>
        <w:rPr>
          <w:rFonts w:ascii="Arial" w:hAnsi="Arial" w:cs="Arial"/>
          <w:sz w:val="18"/>
          <w:szCs w:val="18"/>
          <w:lang w:val="x-none"/>
        </w:rPr>
      </w:pPr>
      <w:r w:rsidRPr="00C95813">
        <w:rPr>
          <w:rFonts w:ascii="Arial" w:eastAsia="Calibri" w:hAnsi="Arial" w:cs="Arial"/>
          <w:sz w:val="18"/>
          <w:szCs w:val="18"/>
          <w:lang w:eastAsia="en-US"/>
        </w:rPr>
        <w:t>Bez względu na to, w jaki sposób realizowane będzie dostawa Wykonawca odpowiada za dostawę towaru na własny koszt - wraz z wniesieniem.</w:t>
      </w:r>
    </w:p>
    <w:p w14:paraId="1F2D0EB0" w14:textId="77777777" w:rsidR="008A3046" w:rsidRPr="006104FE" w:rsidRDefault="008A3046" w:rsidP="008A3046">
      <w:pPr>
        <w:keepNext/>
        <w:keepLines/>
        <w:widowControl/>
        <w:numPr>
          <w:ilvl w:val="0"/>
          <w:numId w:val="51"/>
        </w:numPr>
        <w:spacing w:line="360" w:lineRule="auto"/>
        <w:ind w:right="-425"/>
        <w:jc w:val="both"/>
        <w:rPr>
          <w:rFonts w:ascii="Arial" w:hAnsi="Arial" w:cs="Arial"/>
          <w:sz w:val="18"/>
          <w:szCs w:val="18"/>
          <w:lang w:val="x-none"/>
        </w:rPr>
      </w:pPr>
      <w:r w:rsidRPr="006104FE">
        <w:rPr>
          <w:rFonts w:ascii="Arial" w:eastAsia="Calibri" w:hAnsi="Arial" w:cs="Arial"/>
          <w:sz w:val="18"/>
          <w:szCs w:val="18"/>
        </w:rPr>
        <w:t>Wykonawca zobowiązuje się wykonać przedmiot umowy z należytą starannością, zgodnie z obowiązującymi przepisami, normami technicznymi, standardami, etyką zawodową oraz postanowieniami umowy.</w:t>
      </w:r>
    </w:p>
    <w:p w14:paraId="1E993135" w14:textId="77777777" w:rsidR="008A3046" w:rsidRPr="006104FE" w:rsidRDefault="008A3046" w:rsidP="008A3046">
      <w:pPr>
        <w:keepNext/>
        <w:keepLines/>
        <w:widowControl/>
        <w:numPr>
          <w:ilvl w:val="0"/>
          <w:numId w:val="51"/>
        </w:numPr>
        <w:spacing w:line="360" w:lineRule="auto"/>
        <w:ind w:right="-425"/>
        <w:jc w:val="both"/>
        <w:rPr>
          <w:rFonts w:ascii="Arial" w:hAnsi="Arial" w:cs="Arial"/>
          <w:sz w:val="18"/>
          <w:szCs w:val="18"/>
          <w:lang w:val="x-none"/>
        </w:rPr>
      </w:pPr>
      <w:r w:rsidRPr="006104FE">
        <w:rPr>
          <w:rFonts w:ascii="Arial" w:eastAsia="Calibri" w:hAnsi="Arial" w:cs="Arial"/>
          <w:sz w:val="18"/>
          <w:szCs w:val="18"/>
        </w:rPr>
        <w:t>W przypadku, gdy Wykonawca będzie realizował zamówienie objęte niniejszą umową bez należytej staranności, niezgodnie z obowiązującymi przepisami, normami technicznymi lub niezgodnie z postanowieniami niniejszej umowy Zamawiający ma prawo:</w:t>
      </w:r>
    </w:p>
    <w:p w14:paraId="76018BBA" w14:textId="77777777" w:rsidR="008A3046" w:rsidRPr="00172814" w:rsidRDefault="008A3046" w:rsidP="008A3046">
      <w:pPr>
        <w:keepNext/>
        <w:keepLines/>
        <w:suppressAutoHyphens w:val="0"/>
        <w:spacing w:line="360" w:lineRule="auto"/>
        <w:ind w:left="-284" w:right="-425" w:firstLine="710"/>
        <w:jc w:val="both"/>
        <w:rPr>
          <w:rFonts w:ascii="Arial" w:eastAsia="Calibri" w:hAnsi="Arial" w:cs="Arial"/>
          <w:sz w:val="18"/>
          <w:szCs w:val="18"/>
        </w:rPr>
      </w:pPr>
      <w:r w:rsidRPr="00172814">
        <w:rPr>
          <w:rFonts w:ascii="Arial" w:eastAsia="Calibri" w:hAnsi="Arial" w:cs="Arial"/>
          <w:sz w:val="18"/>
          <w:szCs w:val="18"/>
        </w:rPr>
        <w:t>1) nakazać Wykonawcy zaprzestanie wykonywania zamówienia;</w:t>
      </w:r>
    </w:p>
    <w:p w14:paraId="345A57BB" w14:textId="77777777" w:rsidR="008A3046" w:rsidRPr="00172814" w:rsidRDefault="008A3046" w:rsidP="008A3046">
      <w:pPr>
        <w:keepNext/>
        <w:keepLines/>
        <w:suppressAutoHyphens w:val="0"/>
        <w:spacing w:line="360" w:lineRule="auto"/>
        <w:ind w:left="-284" w:right="-425" w:firstLine="710"/>
        <w:jc w:val="both"/>
        <w:rPr>
          <w:rFonts w:ascii="Arial" w:eastAsia="Calibri" w:hAnsi="Arial" w:cs="Arial"/>
          <w:sz w:val="18"/>
          <w:szCs w:val="18"/>
        </w:rPr>
      </w:pPr>
      <w:r w:rsidRPr="00172814">
        <w:rPr>
          <w:rFonts w:ascii="Arial" w:eastAsia="Calibri" w:hAnsi="Arial" w:cs="Arial"/>
          <w:sz w:val="18"/>
          <w:szCs w:val="18"/>
        </w:rPr>
        <w:t>2) odstąpić od umowy w całości lub w części z winy Wykonawcy;</w:t>
      </w:r>
    </w:p>
    <w:p w14:paraId="08E46FD6" w14:textId="6F275BA9" w:rsidR="008A3046" w:rsidRPr="00172814" w:rsidRDefault="008A3046" w:rsidP="008A3046">
      <w:pPr>
        <w:keepNext/>
        <w:keepLines/>
        <w:suppressAutoHyphens w:val="0"/>
        <w:spacing w:line="360" w:lineRule="auto"/>
        <w:ind w:left="567" w:right="-425" w:hanging="141"/>
        <w:jc w:val="both"/>
        <w:rPr>
          <w:rFonts w:ascii="Arial" w:eastAsia="Calibri" w:hAnsi="Arial" w:cs="Arial"/>
          <w:sz w:val="18"/>
          <w:szCs w:val="18"/>
        </w:rPr>
      </w:pPr>
      <w:r w:rsidRPr="00172814">
        <w:rPr>
          <w:rFonts w:ascii="Arial" w:eastAsia="Calibri" w:hAnsi="Arial" w:cs="Arial"/>
          <w:sz w:val="18"/>
          <w:szCs w:val="18"/>
        </w:rPr>
        <w:t>3)</w:t>
      </w:r>
      <w:r>
        <w:rPr>
          <w:rFonts w:ascii="Arial" w:eastAsia="Calibri" w:hAnsi="Arial" w:cs="Arial"/>
          <w:sz w:val="18"/>
          <w:szCs w:val="18"/>
        </w:rPr>
        <w:t xml:space="preserve"> </w:t>
      </w:r>
      <w:r w:rsidRPr="00172814">
        <w:rPr>
          <w:rFonts w:ascii="Arial" w:eastAsia="Calibri" w:hAnsi="Arial" w:cs="Arial"/>
          <w:sz w:val="18"/>
          <w:szCs w:val="18"/>
        </w:rPr>
        <w:t>powierzyć poprawienie lub dokończenie realizacji zamówienia objętego umową innym podmiotom na koszt i niebezpieczeństwo Wykonawcy;</w:t>
      </w:r>
    </w:p>
    <w:p w14:paraId="3EA3227C" w14:textId="77777777" w:rsidR="008A3046" w:rsidRPr="00172814" w:rsidRDefault="008A3046" w:rsidP="008A3046">
      <w:pPr>
        <w:keepNext/>
        <w:keepLines/>
        <w:suppressAutoHyphens w:val="0"/>
        <w:spacing w:line="360" w:lineRule="auto"/>
        <w:ind w:left="567" w:right="-425" w:hanging="141"/>
        <w:jc w:val="both"/>
        <w:rPr>
          <w:rFonts w:ascii="Arial" w:eastAsia="Calibri" w:hAnsi="Arial" w:cs="Arial"/>
          <w:sz w:val="18"/>
          <w:szCs w:val="18"/>
        </w:rPr>
      </w:pPr>
      <w:r w:rsidRPr="00172814">
        <w:rPr>
          <w:rFonts w:ascii="Arial" w:eastAsia="Calibri" w:hAnsi="Arial" w:cs="Arial"/>
          <w:sz w:val="18"/>
          <w:szCs w:val="18"/>
        </w:rPr>
        <w:t>4) potrącić z wynagrodzenia Wykonawcy należności z tytułu kar umownych.</w:t>
      </w:r>
    </w:p>
    <w:p w14:paraId="08FEF5DC" w14:textId="77777777" w:rsidR="00076157" w:rsidRPr="00F13585" w:rsidRDefault="00076157" w:rsidP="00076157">
      <w:pPr>
        <w:pStyle w:val="Nagwek1"/>
        <w:jc w:val="both"/>
        <w:rPr>
          <w:rFonts w:ascii="Tahoma" w:hAnsi="Tahoma" w:cs="Tahoma"/>
          <w:sz w:val="18"/>
          <w:szCs w:val="18"/>
        </w:rPr>
      </w:pPr>
    </w:p>
    <w:p w14:paraId="11E22F7D" w14:textId="77777777" w:rsidR="008A3046" w:rsidRPr="00172814" w:rsidRDefault="008A3046" w:rsidP="008A3046">
      <w:pPr>
        <w:keepNext/>
        <w:keepLines/>
        <w:tabs>
          <w:tab w:val="num" w:pos="0"/>
        </w:tabs>
        <w:spacing w:line="360" w:lineRule="auto"/>
        <w:ind w:left="-284" w:right="-425"/>
        <w:jc w:val="center"/>
        <w:outlineLvl w:val="0"/>
        <w:rPr>
          <w:rFonts w:ascii="Arial" w:hAnsi="Arial" w:cs="Arial"/>
          <w:b/>
          <w:bCs/>
          <w:sz w:val="18"/>
          <w:szCs w:val="18"/>
          <w:lang w:val="x-none"/>
        </w:rPr>
      </w:pPr>
      <w:r w:rsidRPr="00172814">
        <w:rPr>
          <w:rFonts w:ascii="Arial" w:hAnsi="Arial" w:cs="Arial"/>
          <w:b/>
          <w:sz w:val="18"/>
          <w:szCs w:val="18"/>
          <w:lang w:val="x-none"/>
        </w:rPr>
        <w:t>§ 3</w:t>
      </w:r>
    </w:p>
    <w:p w14:paraId="2D44827D" w14:textId="77777777" w:rsidR="008A3046" w:rsidRPr="00172814" w:rsidRDefault="008A3046" w:rsidP="008A3046">
      <w:pPr>
        <w:keepNext/>
        <w:keepLines/>
        <w:tabs>
          <w:tab w:val="left" w:pos="0"/>
        </w:tabs>
        <w:suppressAutoHyphens w:val="0"/>
        <w:spacing w:line="360" w:lineRule="auto"/>
        <w:ind w:left="-284" w:right="-425"/>
        <w:jc w:val="center"/>
        <w:rPr>
          <w:rFonts w:ascii="Arial" w:eastAsia="Calibri" w:hAnsi="Arial" w:cs="Arial"/>
          <w:sz w:val="18"/>
          <w:szCs w:val="18"/>
          <w:lang w:eastAsia="en-US"/>
        </w:rPr>
      </w:pPr>
      <w:r w:rsidRPr="00172814">
        <w:rPr>
          <w:rFonts w:ascii="Arial" w:eastAsia="Calibri" w:hAnsi="Arial" w:cs="Arial"/>
          <w:b/>
          <w:bCs/>
          <w:sz w:val="18"/>
          <w:szCs w:val="18"/>
          <w:lang w:eastAsia="en-US"/>
        </w:rPr>
        <w:t>Wynagrodzenie i wzajemne rozliczenia stron</w:t>
      </w:r>
    </w:p>
    <w:p w14:paraId="384EB21A" w14:textId="77777777" w:rsidR="008A3046" w:rsidRPr="00172814" w:rsidRDefault="008A3046" w:rsidP="008A3046">
      <w:pPr>
        <w:keepNext/>
        <w:keepLines/>
        <w:widowControl/>
        <w:numPr>
          <w:ilvl w:val="0"/>
          <w:numId w:val="52"/>
        </w:numPr>
        <w:tabs>
          <w:tab w:val="left" w:pos="0"/>
        </w:tabs>
        <w:suppressAutoHyphens w:val="0"/>
        <w:spacing w:line="360" w:lineRule="auto"/>
        <w:ind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Za wykonanie przedmiotu niniejszej umowy strony ustalają wynagrodzenie w wysokości: </w:t>
      </w:r>
    </w:p>
    <w:p w14:paraId="3E136E3B" w14:textId="1582CF20" w:rsidR="008A3046" w:rsidRPr="00172814" w:rsidRDefault="008A3046" w:rsidP="008A3046">
      <w:pPr>
        <w:keepNext/>
        <w:keepLines/>
        <w:tabs>
          <w:tab w:val="left" w:pos="0"/>
        </w:tabs>
        <w:suppressAutoHyphens w:val="0"/>
        <w:spacing w:line="360" w:lineRule="auto"/>
        <w:ind w:left="-284" w:right="-425" w:firstLine="568"/>
        <w:rPr>
          <w:rFonts w:ascii="Arial" w:eastAsia="Calibri" w:hAnsi="Arial" w:cs="Arial"/>
          <w:sz w:val="18"/>
          <w:szCs w:val="18"/>
          <w:lang w:eastAsia="en-US"/>
        </w:rPr>
      </w:pPr>
      <w:r>
        <w:rPr>
          <w:rFonts w:ascii="Arial" w:eastAsia="Calibri" w:hAnsi="Arial" w:cs="Arial"/>
          <w:sz w:val="18"/>
          <w:szCs w:val="18"/>
          <w:lang w:eastAsia="en-US"/>
        </w:rPr>
        <w:t xml:space="preserve">   </w:t>
      </w:r>
      <w:r w:rsidRPr="00172814">
        <w:rPr>
          <w:rFonts w:ascii="Arial" w:eastAsia="Calibri" w:hAnsi="Arial" w:cs="Arial"/>
          <w:sz w:val="18"/>
          <w:szCs w:val="18"/>
          <w:lang w:eastAsia="en-US"/>
        </w:rPr>
        <w:t xml:space="preserve">wartość netto:  ………..…… zł, </w:t>
      </w:r>
      <w:r w:rsidR="00625D92">
        <w:rPr>
          <w:rFonts w:ascii="Arial" w:eastAsia="Calibri" w:hAnsi="Arial" w:cs="Arial"/>
          <w:sz w:val="18"/>
          <w:szCs w:val="18"/>
          <w:lang w:eastAsia="en-US"/>
        </w:rPr>
        <w:t>(</w:t>
      </w:r>
      <w:r w:rsidRPr="00172814">
        <w:rPr>
          <w:rFonts w:ascii="Arial" w:eastAsia="Calibri" w:hAnsi="Arial" w:cs="Arial"/>
          <w:sz w:val="18"/>
          <w:szCs w:val="18"/>
          <w:lang w:eastAsia="en-US"/>
        </w:rPr>
        <w:t>słownie</w:t>
      </w:r>
      <w:r w:rsidR="00625D92">
        <w:rPr>
          <w:rFonts w:ascii="Arial" w:eastAsia="Calibri" w:hAnsi="Arial" w:cs="Arial"/>
          <w:sz w:val="18"/>
          <w:szCs w:val="18"/>
          <w:lang w:eastAsia="en-US"/>
        </w:rPr>
        <w:t>:….)</w:t>
      </w:r>
      <w:r w:rsidRPr="00172814">
        <w:rPr>
          <w:rFonts w:ascii="Arial" w:eastAsia="Calibri" w:hAnsi="Arial" w:cs="Arial"/>
          <w:sz w:val="18"/>
          <w:szCs w:val="18"/>
          <w:lang w:eastAsia="en-US"/>
        </w:rPr>
        <w:t xml:space="preserve"> </w:t>
      </w:r>
    </w:p>
    <w:p w14:paraId="0A789EA9" w14:textId="434D5A18" w:rsidR="008A3046" w:rsidRPr="00172814" w:rsidRDefault="008A3046" w:rsidP="008A3046">
      <w:pPr>
        <w:keepNext/>
        <w:keepLines/>
        <w:tabs>
          <w:tab w:val="left" w:pos="0"/>
        </w:tabs>
        <w:suppressAutoHyphens w:val="0"/>
        <w:spacing w:line="360" w:lineRule="auto"/>
        <w:ind w:left="-284" w:right="-425" w:firstLine="568"/>
        <w:rPr>
          <w:rFonts w:ascii="Arial" w:eastAsia="Calibri" w:hAnsi="Arial" w:cs="Arial"/>
          <w:sz w:val="18"/>
          <w:szCs w:val="18"/>
          <w:lang w:eastAsia="en-US"/>
        </w:rPr>
      </w:pPr>
      <w:r>
        <w:rPr>
          <w:rFonts w:ascii="Arial" w:eastAsia="Calibri" w:hAnsi="Arial" w:cs="Arial"/>
          <w:sz w:val="18"/>
          <w:szCs w:val="18"/>
          <w:lang w:eastAsia="en-US"/>
        </w:rPr>
        <w:t xml:space="preserve">   </w:t>
      </w:r>
      <w:r w:rsidRPr="00172814">
        <w:rPr>
          <w:rFonts w:ascii="Arial" w:eastAsia="Calibri" w:hAnsi="Arial" w:cs="Arial"/>
          <w:sz w:val="18"/>
          <w:szCs w:val="18"/>
          <w:lang w:eastAsia="en-US"/>
        </w:rPr>
        <w:t xml:space="preserve">wartość brutto (wraz z VAT): …………… zł, </w:t>
      </w:r>
      <w:r w:rsidR="00D54813">
        <w:rPr>
          <w:rFonts w:ascii="Arial" w:eastAsia="Calibri" w:hAnsi="Arial" w:cs="Arial"/>
          <w:sz w:val="18"/>
          <w:szCs w:val="18"/>
          <w:lang w:eastAsia="en-US"/>
        </w:rPr>
        <w:t>(</w:t>
      </w:r>
      <w:r w:rsidRPr="00172814">
        <w:rPr>
          <w:rFonts w:ascii="Arial" w:eastAsia="Calibri" w:hAnsi="Arial" w:cs="Arial"/>
          <w:sz w:val="18"/>
          <w:szCs w:val="18"/>
          <w:lang w:eastAsia="en-US"/>
        </w:rPr>
        <w:t>słownie</w:t>
      </w:r>
      <w:r w:rsidR="00D54813">
        <w:rPr>
          <w:rFonts w:ascii="Arial" w:eastAsia="Calibri" w:hAnsi="Arial" w:cs="Arial"/>
          <w:sz w:val="18"/>
          <w:szCs w:val="18"/>
          <w:lang w:eastAsia="en-US"/>
        </w:rPr>
        <w:t>:….)</w:t>
      </w:r>
      <w:r w:rsidRPr="00172814">
        <w:rPr>
          <w:rFonts w:ascii="Arial" w:eastAsia="Calibri" w:hAnsi="Arial" w:cs="Arial"/>
          <w:sz w:val="18"/>
          <w:szCs w:val="18"/>
          <w:lang w:eastAsia="en-US"/>
        </w:rPr>
        <w:t xml:space="preserve"> </w:t>
      </w:r>
    </w:p>
    <w:p w14:paraId="506B68F9" w14:textId="7E97E369" w:rsidR="008A3046" w:rsidRDefault="008A3046" w:rsidP="008A3046">
      <w:pPr>
        <w:keepNext/>
        <w:keepLines/>
        <w:widowControl/>
        <w:numPr>
          <w:ilvl w:val="0"/>
          <w:numId w:val="52"/>
        </w:numPr>
        <w:tabs>
          <w:tab w:val="left" w:pos="0"/>
        </w:tabs>
        <w:suppressAutoHyphens w:val="0"/>
        <w:spacing w:line="360" w:lineRule="auto"/>
        <w:ind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Całkowite wynagrodzenie umowy, o którym mowa w ust. 1, wynika z oferty Wykonawcy i obejmuje wszystkie koszty związane z realizacją zamówienia, w tym: koszty dostawy, instalacji, dopuszczeń, narzuty, ewentualne upusty i pozostałe czynniki cenotwórcze wynikające z załącznika nr </w:t>
      </w:r>
      <w:r w:rsidR="00DA77E3">
        <w:rPr>
          <w:rFonts w:ascii="Arial" w:eastAsia="Calibri" w:hAnsi="Arial" w:cs="Arial"/>
          <w:sz w:val="18"/>
          <w:szCs w:val="18"/>
          <w:lang w:eastAsia="en-US"/>
        </w:rPr>
        <w:t>1</w:t>
      </w:r>
      <w:r w:rsidRPr="00172814">
        <w:rPr>
          <w:rFonts w:ascii="Arial" w:eastAsia="Calibri" w:hAnsi="Arial" w:cs="Arial"/>
          <w:sz w:val="18"/>
          <w:szCs w:val="18"/>
          <w:lang w:eastAsia="en-US"/>
        </w:rPr>
        <w:t xml:space="preserve"> szczegółowego opisu przedmiotu zamówienia oraz podatek VAT.</w:t>
      </w:r>
    </w:p>
    <w:p w14:paraId="321ECD1C" w14:textId="6A5E4183" w:rsidR="00DA77E3" w:rsidRPr="001E61DA" w:rsidRDefault="008A3046" w:rsidP="001E61DA">
      <w:pPr>
        <w:keepNext/>
        <w:keepLines/>
        <w:widowControl/>
        <w:numPr>
          <w:ilvl w:val="0"/>
          <w:numId w:val="52"/>
        </w:numPr>
        <w:tabs>
          <w:tab w:val="left" w:pos="0"/>
        </w:tabs>
        <w:suppressAutoHyphens w:val="0"/>
        <w:spacing w:line="360" w:lineRule="auto"/>
        <w:ind w:right="-425"/>
        <w:jc w:val="both"/>
        <w:rPr>
          <w:rFonts w:ascii="Arial" w:eastAsia="Calibri" w:hAnsi="Arial" w:cs="Arial"/>
          <w:sz w:val="18"/>
          <w:szCs w:val="18"/>
          <w:lang w:eastAsia="en-US"/>
        </w:rPr>
      </w:pPr>
      <w:r w:rsidRPr="00AF382C">
        <w:rPr>
          <w:rFonts w:ascii="Arial" w:eastAsia="Calibri" w:hAnsi="Arial" w:cs="Arial"/>
          <w:sz w:val="18"/>
          <w:szCs w:val="18"/>
          <w:lang w:eastAsia="en-US"/>
        </w:rPr>
        <w:t xml:space="preserve">Strony postanawiają, że rozliczenie wynagrodzenia za wykonanie przedmiotu umowy, o którym mowa w ust. 1 z tytułu realizowanej dostawy, nastąpi na podstawie </w:t>
      </w:r>
      <w:r w:rsidRPr="00AF382C">
        <w:rPr>
          <w:rFonts w:ascii="Arial" w:eastAsia="Calibri" w:hAnsi="Arial" w:cs="Arial"/>
          <w:bCs/>
          <w:sz w:val="18"/>
          <w:szCs w:val="18"/>
          <w:lang w:eastAsia="en-US"/>
        </w:rPr>
        <w:t xml:space="preserve">prawidłowo wystawionej </w:t>
      </w:r>
      <w:r w:rsidRPr="00AF382C">
        <w:rPr>
          <w:rFonts w:ascii="Arial" w:eastAsia="Calibri" w:hAnsi="Arial" w:cs="Arial"/>
          <w:sz w:val="18"/>
          <w:szCs w:val="18"/>
          <w:lang w:eastAsia="en-US"/>
        </w:rPr>
        <w:t xml:space="preserve">faktury. </w:t>
      </w:r>
      <w:r w:rsidRPr="00AF382C">
        <w:rPr>
          <w:rFonts w:ascii="Arial" w:eastAsia="Calibri" w:hAnsi="Arial" w:cs="Arial"/>
          <w:bCs/>
          <w:sz w:val="18"/>
          <w:szCs w:val="18"/>
          <w:lang w:eastAsia="en-US"/>
        </w:rPr>
        <w:t>Podstawą do zapłaty za dostarczony towar będzie papierowa wersja faktury VAT</w:t>
      </w:r>
      <w:r w:rsidRPr="00AF382C">
        <w:rPr>
          <w:rFonts w:ascii="Arial" w:eastAsia="Calibri" w:hAnsi="Arial" w:cs="Arial"/>
          <w:sz w:val="18"/>
          <w:szCs w:val="18"/>
          <w:lang w:eastAsia="en-US"/>
        </w:rPr>
        <w:t xml:space="preserve"> wraz z bezusterkowym protokołem zdawczo-odbiorczym</w:t>
      </w:r>
      <w:r w:rsidRPr="00AF382C">
        <w:rPr>
          <w:rFonts w:ascii="Arial" w:eastAsia="Calibri" w:hAnsi="Arial" w:cs="Arial"/>
          <w:bCs/>
          <w:color w:val="0000FF"/>
          <w:sz w:val="18"/>
          <w:szCs w:val="18"/>
          <w:lang w:eastAsia="en-US"/>
        </w:rPr>
        <w:t>.</w:t>
      </w:r>
    </w:p>
    <w:p w14:paraId="78A128A5" w14:textId="61E72534" w:rsidR="008A3046" w:rsidRPr="00AF382C" w:rsidRDefault="008A3046" w:rsidP="008A3046">
      <w:pPr>
        <w:keepNext/>
        <w:keepLines/>
        <w:widowControl/>
        <w:numPr>
          <w:ilvl w:val="0"/>
          <w:numId w:val="52"/>
        </w:numPr>
        <w:tabs>
          <w:tab w:val="left" w:pos="0"/>
        </w:tabs>
        <w:suppressAutoHyphens w:val="0"/>
        <w:spacing w:line="360" w:lineRule="auto"/>
        <w:ind w:right="-425"/>
        <w:jc w:val="both"/>
        <w:rPr>
          <w:rFonts w:ascii="Arial" w:eastAsia="Calibri" w:hAnsi="Arial" w:cs="Arial"/>
          <w:sz w:val="18"/>
          <w:szCs w:val="18"/>
          <w:lang w:eastAsia="en-US"/>
        </w:rPr>
      </w:pPr>
      <w:r w:rsidRPr="00AF382C">
        <w:rPr>
          <w:rFonts w:ascii="Arial" w:hAnsi="Arial" w:cs="Arial"/>
          <w:sz w:val="18"/>
          <w:szCs w:val="18"/>
          <w:lang w:val="x-none"/>
        </w:rPr>
        <w:t>Zamawiający zobowiązuje się dokonać zapłaty</w:t>
      </w:r>
      <w:r w:rsidR="001E61DA">
        <w:rPr>
          <w:rFonts w:ascii="Arial" w:hAnsi="Arial" w:cs="Arial"/>
          <w:sz w:val="18"/>
          <w:szCs w:val="18"/>
        </w:rPr>
        <w:t xml:space="preserve"> w 3 ratach, przy czym 1 rata będzie płatna do 7 dni od daty dostawy</w:t>
      </w:r>
      <w:r w:rsidR="0080515A">
        <w:rPr>
          <w:rFonts w:ascii="Arial" w:hAnsi="Arial" w:cs="Arial"/>
          <w:sz w:val="18"/>
          <w:szCs w:val="18"/>
        </w:rPr>
        <w:t>, pozostałe raty</w:t>
      </w:r>
      <w:r w:rsidR="00625D92" w:rsidRPr="00625D92">
        <w:rPr>
          <w:rFonts w:ascii="Arial" w:hAnsi="Arial" w:cs="Arial"/>
          <w:sz w:val="18"/>
          <w:szCs w:val="18"/>
        </w:rPr>
        <w:t>, do 30 dnia każdego miesiąca, w drodze przelewu na rachunek bankowy wskazany przez</w:t>
      </w:r>
      <w:r w:rsidR="00D82C40">
        <w:rPr>
          <w:rFonts w:ascii="Arial" w:hAnsi="Arial" w:cs="Arial"/>
          <w:sz w:val="18"/>
          <w:szCs w:val="18"/>
        </w:rPr>
        <w:t xml:space="preserve"> Wykonawcę</w:t>
      </w:r>
      <w:r w:rsidR="00625D92" w:rsidRPr="00625D92">
        <w:rPr>
          <w:rFonts w:ascii="Arial" w:hAnsi="Arial" w:cs="Arial"/>
          <w:sz w:val="18"/>
          <w:szCs w:val="18"/>
        </w:rPr>
        <w:t>.</w:t>
      </w:r>
    </w:p>
    <w:p w14:paraId="59A14969" w14:textId="77777777" w:rsidR="008A3046" w:rsidRDefault="008A3046" w:rsidP="008A3046">
      <w:pPr>
        <w:keepNext/>
        <w:keepLines/>
        <w:widowControl/>
        <w:numPr>
          <w:ilvl w:val="0"/>
          <w:numId w:val="52"/>
        </w:numPr>
        <w:tabs>
          <w:tab w:val="left" w:pos="0"/>
        </w:tabs>
        <w:suppressAutoHyphens w:val="0"/>
        <w:spacing w:line="360" w:lineRule="auto"/>
        <w:ind w:right="-425"/>
        <w:jc w:val="both"/>
        <w:rPr>
          <w:rFonts w:ascii="Arial" w:eastAsia="Calibri" w:hAnsi="Arial" w:cs="Arial"/>
          <w:sz w:val="18"/>
          <w:szCs w:val="18"/>
          <w:lang w:eastAsia="en-US"/>
        </w:rPr>
      </w:pPr>
      <w:r w:rsidRPr="00AF382C">
        <w:rPr>
          <w:rFonts w:ascii="Arial" w:eastAsia="Calibri" w:hAnsi="Arial" w:cs="Arial"/>
          <w:sz w:val="18"/>
          <w:szCs w:val="18"/>
          <w:lang w:eastAsia="en-US"/>
        </w:rPr>
        <w:t>Zamawiający jest płatnikiem podatku VAT.</w:t>
      </w:r>
    </w:p>
    <w:p w14:paraId="1B8A2A92" w14:textId="77777777" w:rsidR="008A3046" w:rsidRPr="00AF382C" w:rsidRDefault="008A3046" w:rsidP="008A3046">
      <w:pPr>
        <w:keepNext/>
        <w:keepLines/>
        <w:widowControl/>
        <w:numPr>
          <w:ilvl w:val="0"/>
          <w:numId w:val="52"/>
        </w:numPr>
        <w:tabs>
          <w:tab w:val="left" w:pos="0"/>
        </w:tabs>
        <w:suppressAutoHyphens w:val="0"/>
        <w:spacing w:line="360" w:lineRule="auto"/>
        <w:ind w:right="-425"/>
        <w:jc w:val="both"/>
        <w:rPr>
          <w:rFonts w:ascii="Arial" w:eastAsia="Calibri" w:hAnsi="Arial" w:cs="Arial"/>
          <w:sz w:val="18"/>
          <w:szCs w:val="18"/>
          <w:lang w:eastAsia="en-US"/>
        </w:rPr>
      </w:pPr>
      <w:r w:rsidRPr="00AF382C">
        <w:rPr>
          <w:rFonts w:ascii="Arial" w:hAnsi="Arial" w:cs="Arial"/>
          <w:sz w:val="18"/>
          <w:szCs w:val="18"/>
          <w:lang w:val="x-none"/>
        </w:rPr>
        <w:t>Za termin zapłaty uważa się datę obciążenia rachunku bankowego Zamawiającego.</w:t>
      </w:r>
    </w:p>
    <w:p w14:paraId="382AADE6" w14:textId="77777777" w:rsidR="000E0A9F" w:rsidRPr="00F13585" w:rsidRDefault="000E0A9F" w:rsidP="000E0A9F">
      <w:pPr>
        <w:rPr>
          <w:rFonts w:ascii="Tahoma" w:hAnsi="Tahoma" w:cs="Tahoma"/>
          <w:sz w:val="18"/>
          <w:szCs w:val="18"/>
        </w:rPr>
      </w:pPr>
    </w:p>
    <w:p w14:paraId="585E1424" w14:textId="77777777" w:rsidR="008B66F7" w:rsidRPr="00F13585" w:rsidRDefault="008B66F7" w:rsidP="00DD6E8C">
      <w:pPr>
        <w:suppressAutoHyphens w:val="0"/>
        <w:spacing w:before="100"/>
        <w:rPr>
          <w:rFonts w:ascii="Tahoma" w:hAnsi="Tahoma" w:cs="Tahoma"/>
          <w:b/>
          <w:sz w:val="18"/>
          <w:szCs w:val="18"/>
        </w:rPr>
      </w:pPr>
    </w:p>
    <w:p w14:paraId="6D17C603" w14:textId="77777777" w:rsidR="00D54813" w:rsidRPr="00172814" w:rsidRDefault="00D54813" w:rsidP="00D54813">
      <w:pPr>
        <w:keepNext/>
        <w:keepLines/>
        <w:suppressAutoHyphens w:val="0"/>
        <w:spacing w:line="360" w:lineRule="auto"/>
        <w:ind w:left="-284" w:right="-425"/>
        <w:jc w:val="center"/>
        <w:rPr>
          <w:rFonts w:ascii="Arial" w:eastAsia="Calibri" w:hAnsi="Arial" w:cs="Arial"/>
          <w:b/>
          <w:sz w:val="18"/>
          <w:szCs w:val="18"/>
          <w:lang w:eastAsia="en-US"/>
        </w:rPr>
      </w:pPr>
    </w:p>
    <w:p w14:paraId="441453F4" w14:textId="77777777" w:rsidR="00D54813" w:rsidRPr="00172814" w:rsidRDefault="00D54813" w:rsidP="00D54813">
      <w:pPr>
        <w:keepNext/>
        <w:keepLines/>
        <w:suppressAutoHyphens w:val="0"/>
        <w:spacing w:line="360" w:lineRule="auto"/>
        <w:ind w:left="-284" w:right="-425"/>
        <w:jc w:val="center"/>
        <w:rPr>
          <w:rFonts w:ascii="Arial" w:eastAsia="Calibri" w:hAnsi="Arial" w:cs="Arial"/>
          <w:b/>
          <w:sz w:val="18"/>
          <w:szCs w:val="18"/>
        </w:rPr>
      </w:pPr>
      <w:r w:rsidRPr="00172814">
        <w:rPr>
          <w:rFonts w:ascii="Arial" w:eastAsia="Calibri" w:hAnsi="Arial" w:cs="Arial"/>
          <w:b/>
          <w:sz w:val="18"/>
          <w:szCs w:val="18"/>
        </w:rPr>
        <w:t>§4</w:t>
      </w:r>
    </w:p>
    <w:p w14:paraId="5AE5A303" w14:textId="77777777" w:rsidR="00D54813" w:rsidRPr="00172814" w:rsidRDefault="00D54813" w:rsidP="00D54813">
      <w:pPr>
        <w:keepNext/>
        <w:keepLines/>
        <w:suppressAutoHyphens w:val="0"/>
        <w:spacing w:line="360" w:lineRule="auto"/>
        <w:ind w:left="-284" w:right="-425"/>
        <w:jc w:val="center"/>
        <w:rPr>
          <w:rFonts w:ascii="Arial" w:eastAsia="Calibri" w:hAnsi="Arial" w:cs="Arial"/>
          <w:sz w:val="18"/>
          <w:szCs w:val="18"/>
        </w:rPr>
      </w:pPr>
      <w:r w:rsidRPr="00172814">
        <w:rPr>
          <w:rFonts w:ascii="Arial" w:eastAsia="Calibri" w:hAnsi="Arial" w:cs="Arial"/>
          <w:b/>
          <w:sz w:val="18"/>
          <w:szCs w:val="18"/>
        </w:rPr>
        <w:t xml:space="preserve">Podwykonawstwo i zasoby podmiotu trzeciego </w:t>
      </w:r>
    </w:p>
    <w:p w14:paraId="36AB8F18" w14:textId="77777777" w:rsidR="00D54813" w:rsidRDefault="00D54813" w:rsidP="00D54813">
      <w:pPr>
        <w:keepNext/>
        <w:keepLines/>
        <w:widowControl/>
        <w:numPr>
          <w:ilvl w:val="0"/>
          <w:numId w:val="53"/>
        </w:numPr>
        <w:suppressAutoHyphens w:val="0"/>
        <w:spacing w:line="360" w:lineRule="auto"/>
        <w:ind w:right="-425"/>
        <w:jc w:val="both"/>
        <w:rPr>
          <w:rFonts w:ascii="Arial" w:eastAsia="Calibri" w:hAnsi="Arial" w:cs="Arial"/>
          <w:sz w:val="18"/>
          <w:szCs w:val="18"/>
        </w:rPr>
      </w:pPr>
      <w:r w:rsidRPr="00172814">
        <w:rPr>
          <w:rFonts w:ascii="Arial" w:eastAsia="Calibri" w:hAnsi="Arial" w:cs="Arial"/>
          <w:sz w:val="18"/>
          <w:szCs w:val="18"/>
        </w:rPr>
        <w:t>Wykonawca oświadcza, że zgodnie z deklaracją złożoną w ofercie, cały zakres niniejszej umowy wykona siłami własnymi /część prac w zakresie …………………………………… objętych niniejszą umową zleci do realizacji Podwykonawcom.</w:t>
      </w:r>
    </w:p>
    <w:p w14:paraId="6E9D5FDC" w14:textId="77777777" w:rsidR="00D54813" w:rsidRDefault="00D54813" w:rsidP="00D54813">
      <w:pPr>
        <w:keepNext/>
        <w:keepLines/>
        <w:widowControl/>
        <w:numPr>
          <w:ilvl w:val="0"/>
          <w:numId w:val="53"/>
        </w:numPr>
        <w:suppressAutoHyphens w:val="0"/>
        <w:spacing w:line="360" w:lineRule="auto"/>
        <w:ind w:right="-425"/>
        <w:jc w:val="both"/>
        <w:rPr>
          <w:rFonts w:ascii="Arial" w:eastAsia="Calibri" w:hAnsi="Arial" w:cs="Arial"/>
          <w:sz w:val="18"/>
          <w:szCs w:val="18"/>
        </w:rPr>
      </w:pPr>
      <w:r w:rsidRPr="00AF382C">
        <w:rPr>
          <w:rFonts w:ascii="Arial" w:eastAsia="Calibri" w:hAnsi="Arial" w:cs="Arial"/>
          <w:sz w:val="18"/>
          <w:szCs w:val="18"/>
        </w:rPr>
        <w:t>W przypadku powierzenia wykonania części przedmiotu umowy podmiotom trzecim Wykonawca ponosi odpowiedzialność za ich należyte wykonanie zgodnie z warunkami niniejszej umowy, normami i obowiązującymi przepisami.</w:t>
      </w:r>
    </w:p>
    <w:p w14:paraId="26737A74" w14:textId="21626B48" w:rsidR="00D54813" w:rsidRDefault="00D54813" w:rsidP="00D54813">
      <w:pPr>
        <w:keepNext/>
        <w:keepLines/>
        <w:widowControl/>
        <w:numPr>
          <w:ilvl w:val="0"/>
          <w:numId w:val="53"/>
        </w:numPr>
        <w:suppressAutoHyphens w:val="0"/>
        <w:spacing w:line="360" w:lineRule="auto"/>
        <w:ind w:right="-425"/>
        <w:jc w:val="both"/>
        <w:rPr>
          <w:rFonts w:ascii="Arial" w:eastAsia="Calibri" w:hAnsi="Arial" w:cs="Arial"/>
          <w:sz w:val="18"/>
          <w:szCs w:val="18"/>
        </w:rPr>
      </w:pPr>
      <w:r w:rsidRPr="00AF382C">
        <w:rPr>
          <w:rFonts w:ascii="Arial" w:eastAsia="Calibri" w:hAnsi="Arial" w:cs="Arial"/>
          <w:sz w:val="18"/>
          <w:szCs w:val="18"/>
        </w:rPr>
        <w:t>Wykonawca przedłoży Zamawiającemu, potwierdzoną za zgodność z oryginałem kopię umowy o</w:t>
      </w:r>
      <w:r>
        <w:rPr>
          <w:rFonts w:ascii="Arial" w:eastAsia="Calibri" w:hAnsi="Arial" w:cs="Arial"/>
          <w:sz w:val="18"/>
          <w:szCs w:val="18"/>
        </w:rPr>
        <w:t xml:space="preserve"> </w:t>
      </w:r>
      <w:r w:rsidRPr="00AF382C">
        <w:rPr>
          <w:rFonts w:ascii="Arial" w:eastAsia="Calibri" w:hAnsi="Arial" w:cs="Arial"/>
          <w:sz w:val="18"/>
          <w:szCs w:val="18"/>
        </w:rPr>
        <w:t>podwykonawstwo.</w:t>
      </w:r>
    </w:p>
    <w:p w14:paraId="372D6D9D" w14:textId="77777777" w:rsidR="00D54813" w:rsidRDefault="00D54813" w:rsidP="00D54813">
      <w:pPr>
        <w:keepNext/>
        <w:keepLines/>
        <w:widowControl/>
        <w:numPr>
          <w:ilvl w:val="0"/>
          <w:numId w:val="53"/>
        </w:numPr>
        <w:suppressAutoHyphens w:val="0"/>
        <w:spacing w:line="360" w:lineRule="auto"/>
        <w:ind w:right="-425"/>
        <w:jc w:val="both"/>
        <w:rPr>
          <w:rFonts w:ascii="Arial" w:eastAsia="Calibri" w:hAnsi="Arial" w:cs="Arial"/>
          <w:sz w:val="18"/>
          <w:szCs w:val="18"/>
        </w:rPr>
      </w:pPr>
      <w:r w:rsidRPr="00AF382C">
        <w:rPr>
          <w:rFonts w:ascii="Arial" w:eastAsia="Calibri" w:hAnsi="Arial" w:cs="Arial"/>
          <w:sz w:val="18"/>
          <w:szCs w:val="18"/>
        </w:rPr>
        <w:t>Wykonawca rozlicza się bezpośrednio z podwykonawcą.</w:t>
      </w:r>
    </w:p>
    <w:p w14:paraId="64D2DFB9" w14:textId="77777777" w:rsidR="00D54813" w:rsidRDefault="00D54813" w:rsidP="00D54813">
      <w:pPr>
        <w:keepNext/>
        <w:keepLines/>
        <w:widowControl/>
        <w:numPr>
          <w:ilvl w:val="0"/>
          <w:numId w:val="53"/>
        </w:numPr>
        <w:suppressAutoHyphens w:val="0"/>
        <w:spacing w:line="360" w:lineRule="auto"/>
        <w:ind w:right="-425"/>
        <w:jc w:val="both"/>
        <w:rPr>
          <w:rFonts w:ascii="Arial" w:eastAsia="Calibri" w:hAnsi="Arial" w:cs="Arial"/>
          <w:sz w:val="18"/>
          <w:szCs w:val="18"/>
        </w:rPr>
      </w:pPr>
      <w:r w:rsidRPr="00AF382C">
        <w:rPr>
          <w:rFonts w:ascii="Arial" w:eastAsia="Calibri" w:hAnsi="Arial" w:cs="Arial"/>
          <w:sz w:val="18"/>
          <w:szCs w:val="18"/>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08DDA52F" w14:textId="77777777" w:rsidR="00D54813" w:rsidRDefault="00D54813" w:rsidP="00D54813">
      <w:pPr>
        <w:keepNext/>
        <w:keepLines/>
        <w:widowControl/>
        <w:numPr>
          <w:ilvl w:val="0"/>
          <w:numId w:val="53"/>
        </w:numPr>
        <w:suppressAutoHyphens w:val="0"/>
        <w:spacing w:line="360" w:lineRule="auto"/>
        <w:ind w:right="-425"/>
        <w:jc w:val="both"/>
        <w:rPr>
          <w:rFonts w:ascii="Arial" w:eastAsia="Calibri" w:hAnsi="Arial" w:cs="Arial"/>
          <w:sz w:val="18"/>
          <w:szCs w:val="18"/>
        </w:rPr>
      </w:pPr>
      <w:r w:rsidRPr="00AF382C">
        <w:rPr>
          <w:rFonts w:ascii="Arial" w:eastAsia="Calibri" w:hAnsi="Arial" w:cs="Arial"/>
          <w:sz w:val="18"/>
          <w:szCs w:val="18"/>
        </w:rPr>
        <w:t>Jeżeli powierzenie Podwykonawcy wykonania części zamówienia następuje w trakcie jego realizacji, Wykonawca na żądanie Zamawiającego, przedstawia oświadczenie</w:t>
      </w:r>
      <w:r>
        <w:rPr>
          <w:rFonts w:ascii="Arial" w:eastAsia="Calibri" w:hAnsi="Arial" w:cs="Arial"/>
          <w:sz w:val="18"/>
          <w:szCs w:val="18"/>
        </w:rPr>
        <w:t xml:space="preserve"> </w:t>
      </w:r>
      <w:r w:rsidRPr="00AF382C">
        <w:rPr>
          <w:rFonts w:ascii="Arial" w:eastAsia="Calibri" w:hAnsi="Arial" w:cs="Arial"/>
          <w:sz w:val="18"/>
          <w:szCs w:val="18"/>
        </w:rPr>
        <w:t>lub oświadczenia lub dokumenty potwierdzające brak podstaw wykluczenia wobec tego Podwykonawcy.</w:t>
      </w:r>
    </w:p>
    <w:p w14:paraId="3A16C1E8" w14:textId="0FF20C96" w:rsidR="00D54813" w:rsidRDefault="00D54813" w:rsidP="00D54813">
      <w:pPr>
        <w:keepNext/>
        <w:keepLines/>
        <w:widowControl/>
        <w:numPr>
          <w:ilvl w:val="0"/>
          <w:numId w:val="53"/>
        </w:numPr>
        <w:suppressAutoHyphens w:val="0"/>
        <w:spacing w:line="360" w:lineRule="auto"/>
        <w:ind w:right="-425"/>
        <w:jc w:val="both"/>
        <w:rPr>
          <w:rFonts w:ascii="Arial" w:eastAsia="Calibri" w:hAnsi="Arial" w:cs="Arial"/>
          <w:sz w:val="18"/>
          <w:szCs w:val="18"/>
        </w:rPr>
      </w:pPr>
      <w:r w:rsidRPr="00AE5BB7">
        <w:rPr>
          <w:rFonts w:ascii="Arial" w:eastAsia="Calibri" w:hAnsi="Arial" w:cs="Arial"/>
          <w:sz w:val="18"/>
          <w:szCs w:val="18"/>
        </w:rPr>
        <w:t>Wykonawca oświadcza, że podmiot trzeci/podmioty trzecie ………… (nazwa podmiotu trzeciego), na zasoby którego w zakresie wiedzy lub doświadczenia/osób zdolnych do wykonania zamówienia Wykonawca powoływał się składając ofertę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w:t>
      </w:r>
    </w:p>
    <w:p w14:paraId="1619C636" w14:textId="77777777" w:rsidR="00D54813" w:rsidRDefault="00D54813" w:rsidP="00D54813">
      <w:pPr>
        <w:keepNext/>
        <w:keepLines/>
        <w:widowControl/>
        <w:numPr>
          <w:ilvl w:val="0"/>
          <w:numId w:val="53"/>
        </w:numPr>
        <w:suppressAutoHyphens w:val="0"/>
        <w:spacing w:line="360" w:lineRule="auto"/>
        <w:ind w:right="-425"/>
        <w:jc w:val="both"/>
        <w:rPr>
          <w:rFonts w:ascii="Arial" w:eastAsia="Calibri" w:hAnsi="Arial" w:cs="Arial"/>
          <w:sz w:val="18"/>
          <w:szCs w:val="18"/>
        </w:rPr>
      </w:pPr>
      <w:r w:rsidRPr="00AE5BB7">
        <w:rPr>
          <w:rFonts w:ascii="Arial" w:eastAsia="Calibri" w:hAnsi="Arial" w:cs="Arial"/>
          <w:sz w:val="18"/>
          <w:szCs w:val="18"/>
        </w:rPr>
        <w:t xml:space="preserve">W przypadku zaprzestania wykonywania zobowiązań wynikających z dokumentów składanych w celu udowodnienia dysponowania zasobami niezbędnymi do realizacji zamówienia (zobowiązanie, inne, wyjaśnienia) przez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bądź do wykazania, że sam spełnia warunki  w stopniu nie mniejszym niż wymagane w trakcie postępowania o udzielenie zamówienia. </w:t>
      </w:r>
    </w:p>
    <w:p w14:paraId="75D5D2CA" w14:textId="77777777" w:rsidR="00D54813" w:rsidRDefault="00D54813" w:rsidP="00D54813">
      <w:pPr>
        <w:keepNext/>
        <w:keepLines/>
        <w:widowControl/>
        <w:numPr>
          <w:ilvl w:val="0"/>
          <w:numId w:val="53"/>
        </w:numPr>
        <w:suppressAutoHyphens w:val="0"/>
        <w:spacing w:line="360" w:lineRule="auto"/>
        <w:ind w:right="-425"/>
        <w:jc w:val="both"/>
        <w:rPr>
          <w:rFonts w:ascii="Arial" w:eastAsia="Calibri" w:hAnsi="Arial" w:cs="Arial"/>
          <w:sz w:val="18"/>
          <w:szCs w:val="18"/>
        </w:rPr>
      </w:pPr>
      <w:r w:rsidRPr="001A79B1">
        <w:rPr>
          <w:rFonts w:ascii="Arial" w:eastAsia="Calibri" w:hAnsi="Arial" w:cs="Arial"/>
          <w:sz w:val="18"/>
          <w:szCs w:val="18"/>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7049309" w14:textId="77777777" w:rsidR="00D54813" w:rsidRPr="001A79B1" w:rsidRDefault="00D54813" w:rsidP="00D54813">
      <w:pPr>
        <w:keepNext/>
        <w:keepLines/>
        <w:widowControl/>
        <w:numPr>
          <w:ilvl w:val="0"/>
          <w:numId w:val="53"/>
        </w:numPr>
        <w:suppressAutoHyphens w:val="0"/>
        <w:spacing w:line="360" w:lineRule="auto"/>
        <w:ind w:right="-425"/>
        <w:jc w:val="both"/>
        <w:rPr>
          <w:rFonts w:ascii="Arial" w:eastAsia="Calibri" w:hAnsi="Arial" w:cs="Arial"/>
          <w:sz w:val="18"/>
          <w:szCs w:val="18"/>
        </w:rPr>
      </w:pPr>
      <w:r w:rsidRPr="001A79B1">
        <w:rPr>
          <w:rFonts w:ascii="Arial" w:eastAsia="Calibri" w:hAnsi="Arial" w:cs="Arial"/>
          <w:sz w:val="18"/>
          <w:szCs w:val="18"/>
        </w:rPr>
        <w:t>Zamawiający wymaga, aby przed przystąpieniem do wykonania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C377CC6" w14:textId="77777777" w:rsidR="008B66F7" w:rsidRPr="00F13585" w:rsidRDefault="008B66F7">
      <w:pPr>
        <w:pStyle w:val="Nagwek1"/>
        <w:ind w:left="426"/>
        <w:rPr>
          <w:rFonts w:ascii="Tahoma" w:hAnsi="Tahoma" w:cs="Tahoma"/>
          <w:sz w:val="18"/>
          <w:szCs w:val="18"/>
        </w:rPr>
      </w:pPr>
    </w:p>
    <w:p w14:paraId="6520896B" w14:textId="77777777" w:rsidR="00D54813" w:rsidRPr="00172814" w:rsidRDefault="00D54813" w:rsidP="00D54813">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 5</w:t>
      </w:r>
    </w:p>
    <w:p w14:paraId="2C44C695" w14:textId="77777777" w:rsidR="00D54813" w:rsidRPr="00172814" w:rsidRDefault="00D54813" w:rsidP="00D54813">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Reklamacje, gwarancja i rękojmia</w:t>
      </w:r>
    </w:p>
    <w:p w14:paraId="65830D81" w14:textId="77777777" w:rsidR="00D54813" w:rsidRDefault="00D54813" w:rsidP="00D54813">
      <w:pPr>
        <w:keepNext/>
        <w:keepLines/>
        <w:widowControl/>
        <w:numPr>
          <w:ilvl w:val="0"/>
          <w:numId w:val="55"/>
        </w:numPr>
        <w:spacing w:line="360" w:lineRule="auto"/>
        <w:ind w:right="-425"/>
        <w:jc w:val="both"/>
        <w:rPr>
          <w:rFonts w:ascii="Arial" w:hAnsi="Arial" w:cs="Arial"/>
          <w:sz w:val="18"/>
          <w:szCs w:val="18"/>
          <w:lang w:val="x-none"/>
        </w:rPr>
      </w:pPr>
      <w:r w:rsidRPr="00172814">
        <w:rPr>
          <w:rFonts w:ascii="Arial" w:hAnsi="Arial" w:cs="Arial"/>
          <w:sz w:val="18"/>
          <w:szCs w:val="18"/>
          <w:lang w:val="x-none"/>
        </w:rPr>
        <w:t>Wykonawca gwarantuje, że przedmiot dostawy jest wolny od wad fizycznych i prawnych.</w:t>
      </w:r>
    </w:p>
    <w:p w14:paraId="6FAA03B9" w14:textId="77777777" w:rsidR="00D54813" w:rsidRDefault="00D54813" w:rsidP="00D54813">
      <w:pPr>
        <w:keepNext/>
        <w:keepLines/>
        <w:widowControl/>
        <w:numPr>
          <w:ilvl w:val="0"/>
          <w:numId w:val="55"/>
        </w:numPr>
        <w:spacing w:line="360" w:lineRule="auto"/>
        <w:ind w:right="-425"/>
        <w:jc w:val="both"/>
        <w:rPr>
          <w:rFonts w:ascii="Arial" w:hAnsi="Arial" w:cs="Arial"/>
          <w:sz w:val="18"/>
          <w:szCs w:val="18"/>
          <w:lang w:val="x-none"/>
        </w:rPr>
      </w:pPr>
      <w:r w:rsidRPr="001A79B1">
        <w:rPr>
          <w:rFonts w:ascii="Arial" w:hAnsi="Arial" w:cs="Arial"/>
          <w:sz w:val="18"/>
          <w:szCs w:val="18"/>
          <w:lang w:val="x-none"/>
        </w:rPr>
        <w:t xml:space="preserve">Wykonawca udziela gwarancji zgodnie z ofertą </w:t>
      </w:r>
      <w:r w:rsidRPr="001A79B1">
        <w:rPr>
          <w:rFonts w:ascii="Arial" w:hAnsi="Arial" w:cs="Arial"/>
          <w:sz w:val="18"/>
          <w:szCs w:val="18"/>
        </w:rPr>
        <w:t xml:space="preserve">na </w:t>
      </w:r>
      <w:r w:rsidRPr="001A79B1">
        <w:rPr>
          <w:rFonts w:ascii="Arial" w:hAnsi="Arial" w:cs="Arial"/>
          <w:sz w:val="18"/>
          <w:szCs w:val="18"/>
          <w:lang w:val="x-none"/>
        </w:rPr>
        <w:t>okres ............ miesięcy</w:t>
      </w:r>
      <w:r w:rsidRPr="001A79B1">
        <w:rPr>
          <w:rFonts w:ascii="Arial" w:hAnsi="Arial" w:cs="Arial"/>
          <w:sz w:val="18"/>
          <w:szCs w:val="18"/>
        </w:rPr>
        <w:t>*</w:t>
      </w:r>
      <w:r w:rsidRPr="001A79B1">
        <w:rPr>
          <w:rFonts w:ascii="Arial" w:hAnsi="Arial" w:cs="Arial"/>
          <w:sz w:val="18"/>
          <w:szCs w:val="18"/>
          <w:lang w:val="x-none"/>
        </w:rPr>
        <w:t xml:space="preserve"> od dnia podpisania protokołu </w:t>
      </w:r>
      <w:r w:rsidRPr="001A79B1">
        <w:rPr>
          <w:rFonts w:ascii="Arial" w:hAnsi="Arial" w:cs="Arial"/>
          <w:sz w:val="18"/>
          <w:szCs w:val="18"/>
        </w:rPr>
        <w:t>zdawczo-odbiorczego</w:t>
      </w:r>
      <w:r w:rsidRPr="001A79B1">
        <w:rPr>
          <w:rFonts w:ascii="Arial" w:hAnsi="Arial" w:cs="Arial"/>
          <w:sz w:val="18"/>
          <w:szCs w:val="18"/>
          <w:lang w:val="x-none"/>
        </w:rPr>
        <w:t>, które nastąpi w dniu przekazania przedmiotu zamówienia.</w:t>
      </w:r>
    </w:p>
    <w:p w14:paraId="685DC5B1" w14:textId="77777777" w:rsidR="00D54813" w:rsidRDefault="00D54813" w:rsidP="00D54813">
      <w:pPr>
        <w:keepNext/>
        <w:keepLines/>
        <w:widowControl/>
        <w:numPr>
          <w:ilvl w:val="0"/>
          <w:numId w:val="55"/>
        </w:numPr>
        <w:spacing w:line="360" w:lineRule="auto"/>
        <w:ind w:right="-425"/>
        <w:jc w:val="both"/>
        <w:rPr>
          <w:rFonts w:ascii="Arial" w:hAnsi="Arial" w:cs="Arial"/>
          <w:sz w:val="18"/>
          <w:szCs w:val="18"/>
          <w:lang w:val="x-none"/>
        </w:rPr>
      </w:pPr>
      <w:r w:rsidRPr="001A79B1">
        <w:rPr>
          <w:rFonts w:ascii="Arial" w:hAnsi="Arial" w:cs="Arial"/>
          <w:sz w:val="18"/>
          <w:szCs w:val="18"/>
          <w:lang w:val="x-none"/>
        </w:rPr>
        <w:t>Warunki gwarancji w zakresie nieuregulowanym w umowie, zawierają dokumenty gwarancji wydane Zamawiającemu w dniu odbioru.</w:t>
      </w:r>
    </w:p>
    <w:p w14:paraId="7076104F" w14:textId="77777777" w:rsidR="00D54813" w:rsidRPr="00AC4D65" w:rsidRDefault="00D54813" w:rsidP="00D54813">
      <w:pPr>
        <w:keepNext/>
        <w:keepLines/>
        <w:widowControl/>
        <w:numPr>
          <w:ilvl w:val="0"/>
          <w:numId w:val="55"/>
        </w:numPr>
        <w:spacing w:line="360" w:lineRule="auto"/>
        <w:ind w:right="-425"/>
        <w:jc w:val="both"/>
        <w:rPr>
          <w:rFonts w:ascii="Arial" w:hAnsi="Arial" w:cs="Arial"/>
          <w:sz w:val="18"/>
          <w:szCs w:val="18"/>
          <w:lang w:val="x-none"/>
        </w:rPr>
      </w:pPr>
      <w:r w:rsidRPr="001A79B1">
        <w:rPr>
          <w:rFonts w:ascii="Arial" w:eastAsia="Calibri" w:hAnsi="Arial" w:cs="Arial"/>
          <w:sz w:val="18"/>
          <w:szCs w:val="18"/>
          <w:lang w:eastAsia="en-US"/>
        </w:rPr>
        <w:t xml:space="preserve">Wykonawca jest zobowiązany do rozpatrzenia reklamacji Zamawiającego w terminie do 3 dni roboczych od daty jej otrzymania. </w:t>
      </w:r>
    </w:p>
    <w:p w14:paraId="7C5C8DF2" w14:textId="77777777" w:rsidR="00D54813" w:rsidRDefault="00D54813" w:rsidP="00D54813">
      <w:pPr>
        <w:keepNext/>
        <w:keepLines/>
        <w:widowControl/>
        <w:numPr>
          <w:ilvl w:val="0"/>
          <w:numId w:val="55"/>
        </w:numPr>
        <w:spacing w:line="360" w:lineRule="auto"/>
        <w:ind w:right="-425"/>
        <w:jc w:val="both"/>
        <w:rPr>
          <w:rFonts w:ascii="Arial" w:hAnsi="Arial" w:cs="Arial"/>
          <w:sz w:val="18"/>
          <w:szCs w:val="18"/>
          <w:lang w:val="x-none"/>
        </w:rPr>
      </w:pPr>
      <w:r w:rsidRPr="00AC4D65">
        <w:rPr>
          <w:rFonts w:ascii="Arial" w:hAnsi="Arial" w:cs="Arial"/>
          <w:sz w:val="18"/>
          <w:szCs w:val="18"/>
          <w:lang w:val="x-none"/>
        </w:rPr>
        <w:t>W ramach gwarancji Wykonawca zobowiązany jest do podjęcia działań gwarancyjnych</w:t>
      </w:r>
      <w:r w:rsidRPr="00AC4D65">
        <w:rPr>
          <w:rFonts w:ascii="Arial" w:hAnsi="Arial" w:cs="Arial"/>
          <w:sz w:val="18"/>
          <w:szCs w:val="18"/>
        </w:rPr>
        <w:t xml:space="preserve"> (zmierzających do skutecznej naprawy przedmiotu umowy/wymiany na nowy) </w:t>
      </w:r>
      <w:r w:rsidRPr="00AC4D65">
        <w:rPr>
          <w:rFonts w:ascii="Arial" w:hAnsi="Arial" w:cs="Arial"/>
          <w:sz w:val="18"/>
          <w:szCs w:val="18"/>
          <w:lang w:val="x-none"/>
        </w:rPr>
        <w:t xml:space="preserve">w ciągu </w:t>
      </w:r>
      <w:r w:rsidRPr="00AC4D65">
        <w:rPr>
          <w:rFonts w:ascii="Arial" w:hAnsi="Arial" w:cs="Arial"/>
          <w:sz w:val="18"/>
          <w:szCs w:val="18"/>
        </w:rPr>
        <w:t>72</w:t>
      </w:r>
      <w:r w:rsidRPr="00AC4D65">
        <w:rPr>
          <w:rFonts w:ascii="Arial" w:hAnsi="Arial" w:cs="Arial"/>
          <w:sz w:val="18"/>
          <w:szCs w:val="18"/>
          <w:lang w:val="x-none"/>
        </w:rPr>
        <w:t xml:space="preserve"> godzin od zgłoszenia awarii</w:t>
      </w:r>
      <w:r w:rsidRPr="00AC4D65">
        <w:rPr>
          <w:rFonts w:ascii="Arial" w:hAnsi="Arial" w:cs="Arial"/>
          <w:sz w:val="18"/>
          <w:szCs w:val="18"/>
        </w:rPr>
        <w:t xml:space="preserve"> (czas reakcji serwisu)</w:t>
      </w:r>
      <w:r w:rsidRPr="00AC4D65">
        <w:rPr>
          <w:rFonts w:ascii="Arial" w:hAnsi="Arial" w:cs="Arial"/>
          <w:sz w:val="18"/>
          <w:szCs w:val="18"/>
          <w:lang w:val="x-none"/>
        </w:rPr>
        <w:t>, wszelkie naprawy powinny się odbywać w siedzibie Zamawiającego, chyba, że naprawa jest na tyle skomplikowana, że nie może się w siedzibie Zamawiającego.</w:t>
      </w:r>
    </w:p>
    <w:p w14:paraId="05BE88CF" w14:textId="77777777" w:rsidR="00D54813" w:rsidRDefault="00D54813" w:rsidP="00D54813">
      <w:pPr>
        <w:keepNext/>
        <w:keepLines/>
        <w:widowControl/>
        <w:numPr>
          <w:ilvl w:val="0"/>
          <w:numId w:val="55"/>
        </w:numPr>
        <w:spacing w:line="360" w:lineRule="auto"/>
        <w:ind w:right="-425"/>
        <w:jc w:val="both"/>
        <w:rPr>
          <w:rFonts w:ascii="Arial" w:hAnsi="Arial" w:cs="Arial"/>
          <w:sz w:val="18"/>
          <w:szCs w:val="18"/>
          <w:lang w:val="x-none"/>
        </w:rPr>
      </w:pPr>
      <w:r w:rsidRPr="002247C9">
        <w:rPr>
          <w:rFonts w:ascii="Arial" w:hAnsi="Arial" w:cs="Arial"/>
          <w:sz w:val="18"/>
          <w:szCs w:val="18"/>
          <w:lang w:val="x-none"/>
        </w:rPr>
        <w:lastRenderedPageBreak/>
        <w:t xml:space="preserve"> Wykonawca w ramach gwarancji na własny koszt będzie naprawiał </w:t>
      </w:r>
      <w:r>
        <w:rPr>
          <w:rFonts w:ascii="Arial" w:hAnsi="Arial" w:cs="Arial"/>
          <w:sz w:val="18"/>
          <w:szCs w:val="18"/>
        </w:rPr>
        <w:t>aparat USG</w:t>
      </w:r>
      <w:r w:rsidRPr="002247C9">
        <w:rPr>
          <w:rFonts w:ascii="Arial" w:hAnsi="Arial" w:cs="Arial"/>
          <w:sz w:val="18"/>
          <w:szCs w:val="18"/>
          <w:lang w:val="x-none"/>
        </w:rPr>
        <w:t xml:space="preserve"> lub wymieniał jego elementy, podzespoły i zespoły, które uległy uszkodzeniu. Wykonawca nie będzie obciążał Zamawiającego z tego tytułu żadnymi kosztami. </w:t>
      </w:r>
    </w:p>
    <w:p w14:paraId="79932578" w14:textId="77777777" w:rsidR="00D54813" w:rsidRDefault="00D54813" w:rsidP="00D54813">
      <w:pPr>
        <w:keepNext/>
        <w:keepLines/>
        <w:widowControl/>
        <w:numPr>
          <w:ilvl w:val="0"/>
          <w:numId w:val="55"/>
        </w:numPr>
        <w:spacing w:line="360" w:lineRule="auto"/>
        <w:ind w:right="-425"/>
        <w:jc w:val="both"/>
        <w:rPr>
          <w:rFonts w:ascii="Arial" w:hAnsi="Arial" w:cs="Arial"/>
          <w:sz w:val="18"/>
          <w:szCs w:val="18"/>
          <w:lang w:val="x-none"/>
        </w:rPr>
      </w:pPr>
      <w:r w:rsidRPr="002247C9">
        <w:rPr>
          <w:rFonts w:ascii="Arial" w:hAnsi="Arial" w:cs="Arial"/>
          <w:sz w:val="18"/>
          <w:szCs w:val="18"/>
          <w:lang w:val="x-none"/>
        </w:rPr>
        <w:t>Przesłanie zgłoszenia o awarii lub usterce faksem lub e-mailem będzie równoznaczne ze złożeniem zgłoszenia przez Zamawiającego awarii lub usterki.</w:t>
      </w:r>
    </w:p>
    <w:p w14:paraId="1D11563F" w14:textId="77777777" w:rsidR="00D54813" w:rsidRDefault="00D54813" w:rsidP="00D54813">
      <w:pPr>
        <w:keepNext/>
        <w:keepLines/>
        <w:widowControl/>
        <w:numPr>
          <w:ilvl w:val="0"/>
          <w:numId w:val="55"/>
        </w:numPr>
        <w:spacing w:line="360" w:lineRule="auto"/>
        <w:ind w:right="-425"/>
        <w:jc w:val="both"/>
        <w:rPr>
          <w:rFonts w:ascii="Arial" w:hAnsi="Arial" w:cs="Arial"/>
          <w:sz w:val="18"/>
          <w:szCs w:val="18"/>
          <w:lang w:val="x-none"/>
        </w:rPr>
      </w:pPr>
      <w:r w:rsidRPr="002247C9">
        <w:rPr>
          <w:rFonts w:ascii="Arial" w:hAnsi="Arial" w:cs="Arial"/>
          <w:sz w:val="18"/>
          <w:szCs w:val="18"/>
          <w:lang w:val="x-none"/>
        </w:rPr>
        <w:t>Wykonawca zobowiązuję się do niezwłocznego pisemnego powiadomienia Zamawiającego o zmianie adresu, numeru telefonu, faksu lub e-maila. Jeżeli Wykonawca zmieni numer telefonu, faksu, e-maila lub adresu i nie powiadomi o tym zdarzeniu Zamawiającego, to uważa się, że zgłoszenie jest skutecznie złożone pod ostatnim znanym Zamawiającemu numer faksu/telefonu/e-maila.</w:t>
      </w:r>
    </w:p>
    <w:p w14:paraId="3D2666DC" w14:textId="084B7AB0" w:rsidR="00D54813" w:rsidRDefault="00D54813" w:rsidP="00D54813">
      <w:pPr>
        <w:keepNext/>
        <w:keepLines/>
        <w:widowControl/>
        <w:numPr>
          <w:ilvl w:val="0"/>
          <w:numId w:val="55"/>
        </w:numPr>
        <w:spacing w:line="360" w:lineRule="auto"/>
        <w:ind w:right="-425"/>
        <w:jc w:val="both"/>
        <w:rPr>
          <w:rFonts w:ascii="Arial" w:hAnsi="Arial" w:cs="Arial"/>
          <w:sz w:val="18"/>
          <w:szCs w:val="18"/>
          <w:lang w:val="x-none"/>
        </w:rPr>
      </w:pPr>
      <w:r w:rsidRPr="002247C9">
        <w:rPr>
          <w:rFonts w:ascii="Arial" w:hAnsi="Arial" w:cs="Arial"/>
          <w:sz w:val="18"/>
          <w:szCs w:val="18"/>
          <w:lang w:val="x-none"/>
        </w:rPr>
        <w:t>Serwis, naprawy, konserwacje i przeglądy w okresie gwarancji będą wykonywane zawsze przy użyciu narzędzi</w:t>
      </w:r>
      <w:r w:rsidR="00200C79">
        <w:rPr>
          <w:rFonts w:ascii="Arial" w:hAnsi="Arial" w:cs="Arial"/>
          <w:sz w:val="18"/>
          <w:szCs w:val="18"/>
        </w:rPr>
        <w:t xml:space="preserve"> </w:t>
      </w:r>
      <w:r w:rsidRPr="002247C9">
        <w:rPr>
          <w:rFonts w:ascii="Arial" w:hAnsi="Arial" w:cs="Arial"/>
          <w:sz w:val="18"/>
          <w:szCs w:val="18"/>
          <w:lang w:val="x-none"/>
        </w:rPr>
        <w:t>i aparatury Wykonawcy.</w:t>
      </w:r>
    </w:p>
    <w:p w14:paraId="0544D3B4" w14:textId="77777777" w:rsidR="00D54813" w:rsidRDefault="00D54813" w:rsidP="00D54813">
      <w:pPr>
        <w:keepNext/>
        <w:keepLines/>
        <w:widowControl/>
        <w:numPr>
          <w:ilvl w:val="0"/>
          <w:numId w:val="55"/>
        </w:numPr>
        <w:spacing w:line="360" w:lineRule="auto"/>
        <w:ind w:right="-425"/>
        <w:jc w:val="both"/>
        <w:rPr>
          <w:rFonts w:ascii="Arial" w:hAnsi="Arial" w:cs="Arial"/>
          <w:sz w:val="18"/>
          <w:szCs w:val="18"/>
          <w:lang w:val="x-none"/>
        </w:rPr>
      </w:pPr>
      <w:r w:rsidRPr="002247C9">
        <w:rPr>
          <w:rFonts w:ascii="Arial" w:hAnsi="Arial" w:cs="Arial"/>
          <w:sz w:val="18"/>
          <w:szCs w:val="18"/>
          <w:lang w:val="x-none"/>
        </w:rPr>
        <w:t>Wszystkie naprawy przedłużają automatycznie okres gwarancji o czas przestoju, liczony od dnia zgłoszenia usterki lub awarii, do dnia przekazania sprawnego urządzenia Zamawiającemu.</w:t>
      </w:r>
    </w:p>
    <w:p w14:paraId="3C7A4255" w14:textId="77777777" w:rsidR="00D54813" w:rsidRDefault="00D54813" w:rsidP="00D54813">
      <w:pPr>
        <w:keepNext/>
        <w:keepLines/>
        <w:widowControl/>
        <w:numPr>
          <w:ilvl w:val="0"/>
          <w:numId w:val="55"/>
        </w:numPr>
        <w:spacing w:line="360" w:lineRule="auto"/>
        <w:ind w:right="-425"/>
        <w:jc w:val="both"/>
        <w:rPr>
          <w:rFonts w:ascii="Arial" w:hAnsi="Arial" w:cs="Arial"/>
          <w:sz w:val="18"/>
          <w:szCs w:val="18"/>
          <w:lang w:val="x-none"/>
        </w:rPr>
      </w:pPr>
      <w:r w:rsidRPr="002247C9">
        <w:rPr>
          <w:rFonts w:ascii="Arial" w:hAnsi="Arial" w:cs="Arial"/>
          <w:sz w:val="18"/>
          <w:szCs w:val="18"/>
          <w:lang w:val="x-none"/>
        </w:rPr>
        <w:t>W przypadku trzech awarii tego samego podzespołu w okresie gwarancji Wykonawca zobowiązany jest wymienić dany podzespół na fabrycznie nowy.</w:t>
      </w:r>
    </w:p>
    <w:p w14:paraId="394F9B95" w14:textId="77777777" w:rsidR="00D54813" w:rsidRPr="002247C9" w:rsidRDefault="00D54813" w:rsidP="00D54813">
      <w:pPr>
        <w:keepNext/>
        <w:keepLines/>
        <w:widowControl/>
        <w:numPr>
          <w:ilvl w:val="0"/>
          <w:numId w:val="55"/>
        </w:numPr>
        <w:spacing w:line="360" w:lineRule="auto"/>
        <w:ind w:right="-425"/>
        <w:jc w:val="both"/>
        <w:rPr>
          <w:rFonts w:ascii="Arial" w:hAnsi="Arial" w:cs="Arial"/>
          <w:sz w:val="18"/>
          <w:szCs w:val="18"/>
          <w:lang w:val="x-none"/>
        </w:rPr>
      </w:pPr>
      <w:r w:rsidRPr="002247C9">
        <w:rPr>
          <w:rFonts w:ascii="Arial" w:hAnsi="Arial" w:cs="Arial"/>
          <w:sz w:val="18"/>
          <w:szCs w:val="18"/>
          <w:lang w:val="x-none"/>
        </w:rPr>
        <w:t>Gwarancją nie są objęte:</w:t>
      </w:r>
    </w:p>
    <w:p w14:paraId="3E1081C4" w14:textId="77777777" w:rsidR="00D54813" w:rsidRPr="00172814" w:rsidRDefault="00D54813" w:rsidP="00D54813">
      <w:pPr>
        <w:keepNext/>
        <w:keepLines/>
        <w:widowControl/>
        <w:numPr>
          <w:ilvl w:val="0"/>
          <w:numId w:val="54"/>
        </w:numPr>
        <w:tabs>
          <w:tab w:val="clear" w:pos="360"/>
          <w:tab w:val="num" w:pos="0"/>
          <w:tab w:val="num" w:pos="709"/>
        </w:tabs>
        <w:suppressAutoHyphens w:val="0"/>
        <w:spacing w:line="360" w:lineRule="auto"/>
        <w:ind w:left="567" w:right="-425" w:hanging="141"/>
        <w:jc w:val="both"/>
        <w:rPr>
          <w:rFonts w:ascii="Arial" w:hAnsi="Arial" w:cs="Arial"/>
          <w:sz w:val="18"/>
          <w:szCs w:val="18"/>
          <w:lang w:val="x-none"/>
        </w:rPr>
      </w:pPr>
      <w:r w:rsidRPr="00172814">
        <w:rPr>
          <w:rFonts w:ascii="Arial" w:hAnsi="Arial" w:cs="Arial"/>
          <w:sz w:val="18"/>
          <w:szCs w:val="18"/>
          <w:lang w:val="x-none"/>
        </w:rPr>
        <w:t xml:space="preserve">uszkodzenia i wady dostarczanego sprzętu wynikłe </w:t>
      </w:r>
      <w:r w:rsidRPr="00172814">
        <w:rPr>
          <w:rFonts w:ascii="Arial" w:hAnsi="Arial" w:cs="Arial"/>
          <w:sz w:val="18"/>
          <w:szCs w:val="18"/>
        </w:rPr>
        <w:t xml:space="preserve">w </w:t>
      </w:r>
      <w:r w:rsidRPr="00172814">
        <w:rPr>
          <w:rFonts w:ascii="Arial" w:hAnsi="Arial" w:cs="Arial"/>
          <w:sz w:val="18"/>
          <w:szCs w:val="18"/>
          <w:lang w:val="x-none"/>
        </w:rPr>
        <w:t>skutek:</w:t>
      </w:r>
    </w:p>
    <w:p w14:paraId="1A4EFF7E" w14:textId="77777777" w:rsidR="00D54813" w:rsidRPr="00172814" w:rsidRDefault="00D54813" w:rsidP="00D54813">
      <w:pPr>
        <w:keepNext/>
        <w:keepLines/>
        <w:tabs>
          <w:tab w:val="num" w:pos="0"/>
          <w:tab w:val="num" w:pos="709"/>
        </w:tabs>
        <w:spacing w:line="360" w:lineRule="auto"/>
        <w:ind w:left="567" w:right="-425" w:hanging="141"/>
        <w:jc w:val="both"/>
        <w:rPr>
          <w:rFonts w:ascii="Arial" w:hAnsi="Arial" w:cs="Arial"/>
          <w:sz w:val="18"/>
          <w:szCs w:val="18"/>
          <w:lang w:val="x-none"/>
        </w:rPr>
      </w:pPr>
      <w:r w:rsidRPr="00172814">
        <w:rPr>
          <w:rFonts w:ascii="Arial" w:hAnsi="Arial" w:cs="Arial"/>
          <w:sz w:val="18"/>
          <w:szCs w:val="18"/>
          <w:lang w:val="x-none"/>
        </w:rPr>
        <w:t>- eksploatacji sprzętu przez Zamawiającego niezgodnej z jego przeznaczeniem, niestosowania się Zamawiającego do instrukcji obsługi sprzętu, mechanicznego uszkodzenia powstałego z przyczyn leżących po stronie Zamawiającego lub osób trzecich,</w:t>
      </w:r>
    </w:p>
    <w:p w14:paraId="63AC3C98" w14:textId="77777777" w:rsidR="00D54813" w:rsidRPr="00172814" w:rsidRDefault="00D54813" w:rsidP="00D54813">
      <w:pPr>
        <w:keepNext/>
        <w:keepLines/>
        <w:tabs>
          <w:tab w:val="num" w:pos="0"/>
          <w:tab w:val="num" w:pos="709"/>
        </w:tabs>
        <w:spacing w:line="360" w:lineRule="auto"/>
        <w:ind w:left="567" w:right="-425" w:hanging="141"/>
        <w:jc w:val="both"/>
        <w:rPr>
          <w:rFonts w:ascii="Arial" w:hAnsi="Arial" w:cs="Arial"/>
          <w:sz w:val="18"/>
          <w:szCs w:val="18"/>
          <w:lang w:val="x-none"/>
        </w:rPr>
      </w:pPr>
      <w:r w:rsidRPr="00172814">
        <w:rPr>
          <w:rFonts w:ascii="Arial" w:hAnsi="Arial" w:cs="Arial"/>
          <w:sz w:val="18"/>
          <w:szCs w:val="18"/>
          <w:lang w:val="x-none"/>
        </w:rPr>
        <w:t>- samowolnych napraw, przeróbek lub zmian konstrukcyjnych dokonywanych przez Zamawiającego lub inne nie uprawnione osoby.</w:t>
      </w:r>
    </w:p>
    <w:p w14:paraId="619D796B" w14:textId="77777777" w:rsidR="00D54813" w:rsidRPr="00172814" w:rsidRDefault="00D54813" w:rsidP="00D54813">
      <w:pPr>
        <w:keepNext/>
        <w:keepLines/>
        <w:widowControl/>
        <w:numPr>
          <w:ilvl w:val="0"/>
          <w:numId w:val="54"/>
        </w:numPr>
        <w:tabs>
          <w:tab w:val="clear" w:pos="360"/>
          <w:tab w:val="num" w:pos="0"/>
          <w:tab w:val="num" w:pos="709"/>
        </w:tabs>
        <w:suppressAutoHyphens w:val="0"/>
        <w:spacing w:line="360" w:lineRule="auto"/>
        <w:ind w:left="567" w:right="-425" w:hanging="141"/>
        <w:jc w:val="both"/>
        <w:rPr>
          <w:rFonts w:ascii="Arial" w:hAnsi="Arial" w:cs="Arial"/>
          <w:sz w:val="18"/>
          <w:szCs w:val="18"/>
          <w:lang w:val="x-none"/>
        </w:rPr>
      </w:pPr>
      <w:r w:rsidRPr="00172814">
        <w:rPr>
          <w:rFonts w:ascii="Arial" w:hAnsi="Arial" w:cs="Arial"/>
          <w:sz w:val="18"/>
          <w:szCs w:val="18"/>
          <w:lang w:val="x-none"/>
        </w:rPr>
        <w:t>uszkodzenia spowodowane zdarzeniami losowymi np. sił</w:t>
      </w:r>
      <w:r w:rsidRPr="00172814">
        <w:rPr>
          <w:rFonts w:ascii="Arial" w:hAnsi="Arial" w:cs="Arial"/>
          <w:sz w:val="18"/>
          <w:szCs w:val="18"/>
        </w:rPr>
        <w:t>ą</w:t>
      </w:r>
      <w:r w:rsidRPr="00172814">
        <w:rPr>
          <w:rFonts w:ascii="Arial" w:hAnsi="Arial" w:cs="Arial"/>
          <w:sz w:val="18"/>
          <w:szCs w:val="18"/>
          <w:lang w:val="x-none"/>
        </w:rPr>
        <w:t xml:space="preserve"> wyższ</w:t>
      </w:r>
      <w:r w:rsidRPr="00172814">
        <w:rPr>
          <w:rFonts w:ascii="Arial" w:hAnsi="Arial" w:cs="Arial"/>
          <w:sz w:val="18"/>
          <w:szCs w:val="18"/>
        </w:rPr>
        <w:t>ą</w:t>
      </w:r>
      <w:r>
        <w:rPr>
          <w:rFonts w:ascii="Arial" w:hAnsi="Arial" w:cs="Arial"/>
          <w:sz w:val="18"/>
          <w:szCs w:val="18"/>
        </w:rPr>
        <w:t>.</w:t>
      </w:r>
    </w:p>
    <w:p w14:paraId="7147F4C8" w14:textId="774ABB63" w:rsidR="00D54813" w:rsidRPr="00200C79" w:rsidRDefault="00D54813" w:rsidP="00200C79">
      <w:pPr>
        <w:pStyle w:val="Akapitzlist"/>
        <w:keepNext/>
        <w:keepLines/>
        <w:numPr>
          <w:ilvl w:val="0"/>
          <w:numId w:val="55"/>
        </w:numPr>
        <w:suppressAutoHyphens w:val="0"/>
        <w:spacing w:line="360" w:lineRule="auto"/>
        <w:ind w:right="-425"/>
        <w:jc w:val="both"/>
        <w:rPr>
          <w:rFonts w:ascii="Arial" w:eastAsia="Calibri" w:hAnsi="Arial" w:cs="Arial"/>
          <w:sz w:val="18"/>
          <w:szCs w:val="18"/>
          <w:lang w:eastAsia="en-US"/>
        </w:rPr>
      </w:pPr>
      <w:r w:rsidRPr="00200C79">
        <w:rPr>
          <w:rFonts w:ascii="Arial" w:eastAsia="Calibri" w:hAnsi="Arial" w:cs="Arial"/>
          <w:sz w:val="18"/>
          <w:szCs w:val="18"/>
          <w:lang w:eastAsia="en-US"/>
        </w:rPr>
        <w:t>Wykonawca zobowiązuje się do zapewnienia w ramach zaoferowanej ceny bezpłatnych przeglądów przez okres gwarancji, przy czym ostatni przegląd powinien odbyć się na miesiąc przed zakończeniem ww. okresu; przeglądy winny się odbywać zgodnie z zaleceniami producenta.</w:t>
      </w:r>
    </w:p>
    <w:p w14:paraId="7086809C" w14:textId="77920FD7" w:rsidR="00D54813" w:rsidRPr="00200C79" w:rsidRDefault="00D54813" w:rsidP="00200C79">
      <w:pPr>
        <w:pStyle w:val="Akapitzlist"/>
        <w:keepNext/>
        <w:keepLines/>
        <w:numPr>
          <w:ilvl w:val="0"/>
          <w:numId w:val="55"/>
        </w:numPr>
        <w:tabs>
          <w:tab w:val="left" w:pos="284"/>
        </w:tabs>
        <w:suppressAutoHyphens w:val="0"/>
        <w:spacing w:line="360" w:lineRule="auto"/>
        <w:ind w:right="-425"/>
        <w:jc w:val="both"/>
        <w:rPr>
          <w:rFonts w:ascii="Arial" w:eastAsia="Calibri" w:hAnsi="Arial" w:cs="Arial"/>
          <w:sz w:val="18"/>
          <w:szCs w:val="18"/>
          <w:lang w:eastAsia="en-US"/>
        </w:rPr>
      </w:pPr>
      <w:r w:rsidRPr="00200C79">
        <w:rPr>
          <w:rFonts w:ascii="Arial" w:eastAsia="Calibri" w:hAnsi="Arial" w:cs="Arial"/>
          <w:sz w:val="18"/>
          <w:szCs w:val="18"/>
          <w:lang w:eastAsia="en-US"/>
        </w:rPr>
        <w:t>Powyższe zapisy nie naruszają uprawnień Zamawiającego przysługujących mu z tytułu rękojmi za wady. W przypadku zaoferowania przez Wykonawcę okresu gwarancji dłuższego niż 24 miesiące, okres rękojmi zostaje zrównany z okresem gwarancji.</w:t>
      </w:r>
    </w:p>
    <w:p w14:paraId="7300C67F" w14:textId="66D66041" w:rsidR="00D54813" w:rsidRPr="00200C79" w:rsidRDefault="00D54813" w:rsidP="00200C79">
      <w:pPr>
        <w:pStyle w:val="Akapitzlist"/>
        <w:keepNext/>
        <w:keepLines/>
        <w:numPr>
          <w:ilvl w:val="0"/>
          <w:numId w:val="55"/>
        </w:numPr>
        <w:tabs>
          <w:tab w:val="left" w:pos="120"/>
        </w:tabs>
        <w:suppressAutoHyphens w:val="0"/>
        <w:spacing w:line="360" w:lineRule="auto"/>
        <w:ind w:right="-425"/>
        <w:jc w:val="both"/>
        <w:rPr>
          <w:rFonts w:ascii="Arial" w:eastAsia="Calibri" w:hAnsi="Arial" w:cs="Arial"/>
          <w:sz w:val="18"/>
          <w:szCs w:val="18"/>
          <w:lang w:eastAsia="en-US"/>
        </w:rPr>
      </w:pPr>
      <w:r w:rsidRPr="00200C79">
        <w:rPr>
          <w:rFonts w:ascii="Arial" w:eastAsia="Calibri" w:hAnsi="Arial" w:cs="Arial"/>
          <w:sz w:val="18"/>
          <w:szCs w:val="18"/>
          <w:lang w:eastAsia="en-US"/>
        </w:rPr>
        <w:t>Jeżeli przedmiot dostawy ma wady Zamawiający może według swego wyboru – odstąpić od umowy w terminie 7 dni od wykrycia wady albo żądać obniżenia ceny, z tym, że nie może wykonać prawa odstąpienia, jeśli Wykonawca w terminie 5 dni wymieni urządzenie na wolne od wad z zastrzeżeniem ust. 18.</w:t>
      </w:r>
    </w:p>
    <w:p w14:paraId="7FCBF0A4" w14:textId="4A7C778E" w:rsidR="00D54813" w:rsidRPr="00200C79" w:rsidRDefault="00D54813" w:rsidP="00200C79">
      <w:pPr>
        <w:pStyle w:val="Akapitzlist"/>
        <w:keepNext/>
        <w:keepLines/>
        <w:numPr>
          <w:ilvl w:val="0"/>
          <w:numId w:val="55"/>
        </w:numPr>
        <w:tabs>
          <w:tab w:val="left" w:pos="120"/>
        </w:tabs>
        <w:suppressAutoHyphens w:val="0"/>
        <w:spacing w:line="360" w:lineRule="auto"/>
        <w:ind w:right="-425"/>
        <w:jc w:val="both"/>
        <w:rPr>
          <w:rFonts w:ascii="Arial" w:eastAsia="Calibri" w:hAnsi="Arial" w:cs="Arial"/>
          <w:b/>
          <w:sz w:val="18"/>
          <w:szCs w:val="18"/>
          <w:lang w:eastAsia="en-US"/>
        </w:rPr>
      </w:pPr>
      <w:r w:rsidRPr="00200C79">
        <w:rPr>
          <w:rFonts w:ascii="Arial" w:eastAsia="Calibri" w:hAnsi="Arial" w:cs="Arial"/>
          <w:sz w:val="18"/>
          <w:szCs w:val="18"/>
          <w:lang w:eastAsia="en-US"/>
        </w:rPr>
        <w:t>Strony ustalają, iż w wypadku ujawnienia wad fizycznych w przedmiocie dostawy Zamawiający w terminie 7 dni od ujawnienia wad pisemnie zgłosi Wykonawcy istnienie wad.</w:t>
      </w:r>
    </w:p>
    <w:p w14:paraId="4DDBC32E" w14:textId="5557B17A" w:rsidR="00D54813" w:rsidRPr="00200C79" w:rsidRDefault="00D54813" w:rsidP="00200C79">
      <w:pPr>
        <w:pStyle w:val="Akapitzlist"/>
        <w:keepNext/>
        <w:keepLines/>
        <w:numPr>
          <w:ilvl w:val="0"/>
          <w:numId w:val="55"/>
        </w:numPr>
        <w:tabs>
          <w:tab w:val="left" w:pos="120"/>
        </w:tabs>
        <w:suppressAutoHyphens w:val="0"/>
        <w:spacing w:line="360" w:lineRule="auto"/>
        <w:ind w:right="-425"/>
        <w:jc w:val="both"/>
        <w:rPr>
          <w:rFonts w:ascii="Arial" w:eastAsia="Calibri" w:hAnsi="Arial" w:cs="Arial"/>
          <w:b/>
          <w:sz w:val="18"/>
          <w:szCs w:val="18"/>
          <w:lang w:eastAsia="en-US"/>
        </w:rPr>
      </w:pPr>
      <w:r w:rsidRPr="00200C79">
        <w:rPr>
          <w:rFonts w:ascii="Arial" w:eastAsia="Calibri" w:hAnsi="Arial" w:cs="Arial"/>
          <w:sz w:val="18"/>
          <w:szCs w:val="18"/>
          <w:lang w:eastAsia="en-US"/>
        </w:rPr>
        <w:t>Obniżenie ceny, o którym mowa w ust. 16 następuje w takim stosunku, w jakim wartość rzeczy wolnej od wad pozostaje do jej wartości obliczonej z obliczonej z uwzględnieniem istniejących wad.</w:t>
      </w:r>
    </w:p>
    <w:p w14:paraId="02DBA271" w14:textId="4AA7FF66" w:rsidR="00D54813" w:rsidRPr="00200C79" w:rsidRDefault="00D54813" w:rsidP="00200C79">
      <w:pPr>
        <w:pStyle w:val="Akapitzlist"/>
        <w:keepNext/>
        <w:keepLines/>
        <w:numPr>
          <w:ilvl w:val="0"/>
          <w:numId w:val="55"/>
        </w:numPr>
        <w:tabs>
          <w:tab w:val="left" w:pos="120"/>
          <w:tab w:val="left" w:pos="180"/>
        </w:tabs>
        <w:suppressAutoHyphens w:val="0"/>
        <w:spacing w:line="360" w:lineRule="auto"/>
        <w:ind w:right="-425"/>
        <w:jc w:val="both"/>
        <w:rPr>
          <w:rFonts w:ascii="Arial" w:eastAsia="Calibri" w:hAnsi="Arial" w:cs="Arial"/>
          <w:sz w:val="18"/>
          <w:szCs w:val="18"/>
          <w:lang w:eastAsia="en-US"/>
        </w:rPr>
      </w:pPr>
      <w:r w:rsidRPr="00200C79">
        <w:rPr>
          <w:rFonts w:ascii="Arial" w:eastAsia="Calibri" w:hAnsi="Arial" w:cs="Arial"/>
          <w:sz w:val="18"/>
          <w:szCs w:val="18"/>
          <w:lang w:eastAsia="en-US"/>
        </w:rPr>
        <w:t>Jeżeli przedmiot dostawy ma wady tego rodzaju, że jego użycie może narazić na niebezpieczeństwo życie i zdrowie ludzi Zamawiającemu przysługuje uprawnienie do odstąpienia od umowy w trybie natychmiastowym, jeśli Wykonawca nie usunie tego rodzaju wady w terminie 5 dni od zgłoszenia wady.</w:t>
      </w:r>
    </w:p>
    <w:p w14:paraId="3EF37DA7" w14:textId="6F367E52" w:rsidR="00D54813" w:rsidRPr="00200C79" w:rsidRDefault="00D54813" w:rsidP="00200C79">
      <w:pPr>
        <w:pStyle w:val="Akapitzlist"/>
        <w:keepNext/>
        <w:keepLines/>
        <w:numPr>
          <w:ilvl w:val="0"/>
          <w:numId w:val="55"/>
        </w:numPr>
        <w:tabs>
          <w:tab w:val="left" w:pos="284"/>
        </w:tabs>
        <w:suppressAutoHyphens w:val="0"/>
        <w:spacing w:line="360" w:lineRule="auto"/>
        <w:ind w:right="-425"/>
        <w:jc w:val="both"/>
        <w:rPr>
          <w:rFonts w:ascii="Arial" w:eastAsia="Calibri" w:hAnsi="Arial" w:cs="Arial"/>
          <w:sz w:val="18"/>
          <w:szCs w:val="18"/>
          <w:lang w:eastAsia="en-US"/>
        </w:rPr>
      </w:pPr>
      <w:r w:rsidRPr="00200C79">
        <w:rPr>
          <w:rFonts w:ascii="Arial" w:eastAsia="Calibri" w:hAnsi="Arial" w:cs="Arial"/>
          <w:sz w:val="18"/>
          <w:szCs w:val="18"/>
          <w:lang w:eastAsia="en-US"/>
        </w:rPr>
        <w:t>Wykonawca odpowiada za szkody osobowe i rzeczowe powstałe na skutek niewykonania lub nienależytego wykonania przedmiotu umowy w tym również szkody powstałe w wyniku wad dostarczonego produktu.</w:t>
      </w:r>
    </w:p>
    <w:p w14:paraId="1E2836C8" w14:textId="2DF1DA19" w:rsidR="00D54813" w:rsidRPr="00200C79" w:rsidRDefault="00D54813" w:rsidP="00200C79">
      <w:pPr>
        <w:pStyle w:val="Akapitzlist"/>
        <w:keepNext/>
        <w:keepLines/>
        <w:numPr>
          <w:ilvl w:val="0"/>
          <w:numId w:val="55"/>
        </w:numPr>
        <w:tabs>
          <w:tab w:val="left" w:pos="284"/>
        </w:tabs>
        <w:suppressAutoHyphens w:val="0"/>
        <w:spacing w:line="360" w:lineRule="auto"/>
        <w:ind w:right="-425"/>
        <w:jc w:val="both"/>
        <w:rPr>
          <w:rFonts w:ascii="Arial" w:eastAsia="Calibri" w:hAnsi="Arial" w:cs="Arial"/>
          <w:sz w:val="18"/>
          <w:szCs w:val="18"/>
          <w:lang w:eastAsia="en-US"/>
        </w:rPr>
      </w:pPr>
      <w:r w:rsidRPr="00200C79">
        <w:rPr>
          <w:rFonts w:ascii="Arial" w:eastAsia="Calibri" w:hAnsi="Arial" w:cs="Arial"/>
          <w:sz w:val="18"/>
          <w:szCs w:val="18"/>
          <w:lang w:eastAsia="en-US"/>
        </w:rPr>
        <w:t>Niniejsza umowa stanowi jednocześnie oświadczenie gwarancyjne Wykonawcy, o którym mowa w art. 577</w:t>
      </w:r>
      <w:r w:rsidRPr="00200C79">
        <w:rPr>
          <w:rFonts w:ascii="Arial" w:eastAsia="Calibri" w:hAnsi="Arial" w:cs="Arial"/>
          <w:sz w:val="18"/>
          <w:szCs w:val="18"/>
          <w:vertAlign w:val="superscript"/>
          <w:lang w:eastAsia="en-US"/>
        </w:rPr>
        <w:t xml:space="preserve">1 </w:t>
      </w:r>
      <w:r w:rsidRPr="00200C79">
        <w:rPr>
          <w:rFonts w:ascii="Arial" w:eastAsia="Calibri" w:hAnsi="Arial" w:cs="Arial"/>
          <w:sz w:val="18"/>
          <w:szCs w:val="18"/>
          <w:lang w:eastAsia="en-US"/>
        </w:rPr>
        <w:t>KC.</w:t>
      </w:r>
    </w:p>
    <w:p w14:paraId="67BA8DA5" w14:textId="77777777" w:rsidR="00113FAC" w:rsidRDefault="00113FAC" w:rsidP="00AF3845">
      <w:pPr>
        <w:rPr>
          <w:rFonts w:ascii="Tahoma" w:hAnsi="Tahoma" w:cs="Tahoma"/>
          <w:sz w:val="19"/>
          <w:szCs w:val="19"/>
        </w:rPr>
      </w:pPr>
    </w:p>
    <w:p w14:paraId="09CF6705" w14:textId="77777777" w:rsidR="00D54813" w:rsidRPr="00172814" w:rsidRDefault="00D54813" w:rsidP="00D54813">
      <w:pPr>
        <w:keepNext/>
        <w:keepLines/>
        <w:tabs>
          <w:tab w:val="num" w:pos="0"/>
        </w:tabs>
        <w:spacing w:line="360" w:lineRule="auto"/>
        <w:ind w:left="-284" w:right="-425"/>
        <w:jc w:val="center"/>
        <w:outlineLvl w:val="0"/>
        <w:rPr>
          <w:rFonts w:ascii="Arial" w:hAnsi="Arial" w:cs="Arial"/>
          <w:b/>
          <w:bCs/>
          <w:sz w:val="18"/>
          <w:szCs w:val="18"/>
          <w:lang w:val="x-none"/>
        </w:rPr>
      </w:pPr>
      <w:r w:rsidRPr="00172814">
        <w:rPr>
          <w:rFonts w:ascii="Arial" w:hAnsi="Arial" w:cs="Arial"/>
          <w:b/>
          <w:sz w:val="18"/>
          <w:szCs w:val="18"/>
          <w:lang w:val="x-none"/>
        </w:rPr>
        <w:lastRenderedPageBreak/>
        <w:t>§ 6</w:t>
      </w:r>
    </w:p>
    <w:p w14:paraId="74AFD0CD" w14:textId="77777777" w:rsidR="00D54813" w:rsidRPr="00172814" w:rsidRDefault="00D54813" w:rsidP="00D54813">
      <w:pPr>
        <w:keepNext/>
        <w:keepLines/>
        <w:spacing w:line="360" w:lineRule="auto"/>
        <w:ind w:left="-284" w:right="-425"/>
        <w:jc w:val="center"/>
        <w:rPr>
          <w:rFonts w:ascii="Arial" w:hAnsi="Arial" w:cs="Arial"/>
          <w:sz w:val="18"/>
          <w:szCs w:val="18"/>
        </w:rPr>
      </w:pPr>
      <w:r w:rsidRPr="00172814">
        <w:rPr>
          <w:rFonts w:ascii="Arial" w:hAnsi="Arial" w:cs="Arial"/>
          <w:b/>
          <w:bCs/>
          <w:sz w:val="18"/>
          <w:szCs w:val="18"/>
        </w:rPr>
        <w:t>Kary umowne</w:t>
      </w:r>
    </w:p>
    <w:p w14:paraId="17EA4C33" w14:textId="722C112C" w:rsidR="00D54813" w:rsidRPr="00200C79" w:rsidRDefault="00D54813" w:rsidP="00200C79">
      <w:pPr>
        <w:pStyle w:val="Akapitzlist"/>
        <w:keepNext/>
        <w:keepLines/>
        <w:numPr>
          <w:ilvl w:val="0"/>
          <w:numId w:val="59"/>
        </w:numPr>
        <w:tabs>
          <w:tab w:val="left" w:pos="7938"/>
          <w:tab w:val="left" w:pos="8222"/>
        </w:tabs>
        <w:suppressAutoHyphens w:val="0"/>
        <w:spacing w:line="360" w:lineRule="auto"/>
        <w:ind w:left="357" w:hanging="357"/>
        <w:jc w:val="both"/>
        <w:rPr>
          <w:rFonts w:ascii="Arial" w:eastAsia="Calibri" w:hAnsi="Arial" w:cs="Arial"/>
          <w:sz w:val="18"/>
          <w:szCs w:val="18"/>
          <w:lang w:eastAsia="en-US"/>
        </w:rPr>
      </w:pPr>
      <w:r w:rsidRPr="00200C79">
        <w:rPr>
          <w:rFonts w:ascii="Arial" w:eastAsia="Calibri" w:hAnsi="Arial" w:cs="Arial"/>
          <w:sz w:val="18"/>
          <w:szCs w:val="18"/>
          <w:lang w:eastAsia="en-US"/>
        </w:rPr>
        <w:t>Zamawiającemu przysługuje prawo do naliczenia kar umownych w następujących przypadkach:</w:t>
      </w:r>
    </w:p>
    <w:p w14:paraId="127A0098" w14:textId="200A8735" w:rsidR="00D54813" w:rsidRPr="00200C79" w:rsidRDefault="00D54813" w:rsidP="00200C79">
      <w:pPr>
        <w:pStyle w:val="Akapitzlist"/>
        <w:keepNext/>
        <w:keepLines/>
        <w:numPr>
          <w:ilvl w:val="1"/>
          <w:numId w:val="58"/>
        </w:numPr>
        <w:tabs>
          <w:tab w:val="left" w:pos="7938"/>
          <w:tab w:val="left" w:pos="8222"/>
        </w:tabs>
        <w:suppressAutoHyphens w:val="0"/>
        <w:spacing w:line="360" w:lineRule="auto"/>
        <w:ind w:left="714" w:hanging="357"/>
        <w:jc w:val="both"/>
        <w:rPr>
          <w:rFonts w:ascii="Arial" w:eastAsia="Arial" w:hAnsi="Arial" w:cs="Arial"/>
          <w:sz w:val="18"/>
          <w:szCs w:val="18"/>
          <w:lang w:eastAsia="en-US"/>
        </w:rPr>
      </w:pPr>
      <w:r w:rsidRPr="00200C79">
        <w:rPr>
          <w:rFonts w:ascii="Arial" w:eastAsia="Arial" w:hAnsi="Arial" w:cs="Arial"/>
          <w:sz w:val="18"/>
          <w:szCs w:val="18"/>
          <w:lang w:eastAsia="en-US"/>
        </w:rPr>
        <w:t xml:space="preserve">za opóźnienie w dostawie towaru w terminie określonym w umowie, powstałe z przyczyn leżących po stronie Wykonawcy, w wysokości 0,5% wynagrodzenia brutto określonej w </w:t>
      </w:r>
      <w:r w:rsidRPr="00200C79">
        <w:rPr>
          <w:rFonts w:ascii="Arial" w:eastAsia="Calibri" w:hAnsi="Arial" w:cs="Arial"/>
          <w:sz w:val="18"/>
          <w:szCs w:val="18"/>
          <w:lang w:eastAsia="en-US"/>
        </w:rPr>
        <w:t>§3 ust. 1 umowy</w:t>
      </w:r>
      <w:r w:rsidRPr="00200C79">
        <w:rPr>
          <w:rFonts w:ascii="Arial" w:eastAsia="Arial" w:hAnsi="Arial" w:cs="Arial"/>
          <w:sz w:val="18"/>
          <w:szCs w:val="18"/>
          <w:lang w:eastAsia="en-US"/>
        </w:rPr>
        <w:t xml:space="preserve">, za każdy rozpoczęty dzień zwłoki, </w:t>
      </w:r>
    </w:p>
    <w:p w14:paraId="6D75864E" w14:textId="2C110F85" w:rsidR="00D54813" w:rsidRPr="00200C79" w:rsidRDefault="00D54813" w:rsidP="00200C79">
      <w:pPr>
        <w:pStyle w:val="Akapitzlist"/>
        <w:keepNext/>
        <w:keepLines/>
        <w:numPr>
          <w:ilvl w:val="1"/>
          <w:numId w:val="58"/>
        </w:numPr>
        <w:tabs>
          <w:tab w:val="left" w:pos="7938"/>
          <w:tab w:val="left" w:pos="8222"/>
        </w:tabs>
        <w:suppressAutoHyphens w:val="0"/>
        <w:spacing w:line="360" w:lineRule="auto"/>
        <w:ind w:left="714" w:hanging="357"/>
        <w:jc w:val="both"/>
        <w:rPr>
          <w:rFonts w:ascii="Arial" w:eastAsia="Arial" w:hAnsi="Arial" w:cs="Arial"/>
          <w:sz w:val="18"/>
          <w:szCs w:val="18"/>
          <w:lang w:eastAsia="en-US"/>
        </w:rPr>
      </w:pPr>
      <w:r w:rsidRPr="00200C79">
        <w:rPr>
          <w:rFonts w:ascii="Arial" w:eastAsia="Arial" w:hAnsi="Arial" w:cs="Arial"/>
          <w:sz w:val="18"/>
          <w:szCs w:val="18"/>
          <w:lang w:eastAsia="en-US"/>
        </w:rPr>
        <w:t>za opóźnienie w wymianie towaru wadliwego na wolny od wad oraz za opóźnienie w wymianie towaru niezgodnego z umową, za opóźnienia w realizacji czynności reklamacyjnych oraz czynności wynikających z obowiązków gwarancyjnych oraz z rękojmi w wysokości 0,25% wartości brutto wynagrodzenia, o którym mowa w §3 ust 1 umowy, za każdy rozpoczęty dzień opóźnienia,</w:t>
      </w:r>
    </w:p>
    <w:p w14:paraId="50AE5C4A" w14:textId="7AC90B98" w:rsidR="00D54813" w:rsidRPr="00200C79" w:rsidRDefault="00D54813" w:rsidP="00200C79">
      <w:pPr>
        <w:pStyle w:val="Akapitzlist"/>
        <w:keepNext/>
        <w:keepLines/>
        <w:numPr>
          <w:ilvl w:val="1"/>
          <w:numId w:val="58"/>
        </w:numPr>
        <w:tabs>
          <w:tab w:val="left" w:pos="7938"/>
          <w:tab w:val="left" w:pos="8222"/>
        </w:tabs>
        <w:suppressAutoHyphens w:val="0"/>
        <w:spacing w:line="360" w:lineRule="auto"/>
        <w:ind w:left="714" w:hanging="357"/>
        <w:jc w:val="both"/>
        <w:rPr>
          <w:rFonts w:ascii="Arial" w:hAnsi="Arial" w:cs="Arial"/>
          <w:sz w:val="18"/>
          <w:szCs w:val="18"/>
          <w:lang w:eastAsia="en-US"/>
        </w:rPr>
      </w:pPr>
      <w:r w:rsidRPr="00200C79">
        <w:rPr>
          <w:rFonts w:ascii="Arial" w:eastAsia="Calibri" w:hAnsi="Arial" w:cs="Arial"/>
          <w:sz w:val="18"/>
          <w:szCs w:val="18"/>
          <w:lang w:eastAsia="en-US"/>
        </w:rPr>
        <w:t>za odstąpienie od umowy przez Zamawiającego, z przyczyn leżących po stronie Wykonawcy w wysokości 10% wynagrodzenia brutto określonego w §3 ust. 1 umowy,</w:t>
      </w:r>
    </w:p>
    <w:p w14:paraId="4C1769C2" w14:textId="07CF231D" w:rsidR="00D54813" w:rsidRPr="00200C79" w:rsidRDefault="00D54813" w:rsidP="00200C79">
      <w:pPr>
        <w:pStyle w:val="Akapitzlist"/>
        <w:keepNext/>
        <w:keepLines/>
        <w:numPr>
          <w:ilvl w:val="1"/>
          <w:numId w:val="58"/>
        </w:numPr>
        <w:tabs>
          <w:tab w:val="left" w:pos="7938"/>
          <w:tab w:val="left" w:pos="8222"/>
        </w:tabs>
        <w:suppressAutoHyphens w:val="0"/>
        <w:spacing w:line="360" w:lineRule="auto"/>
        <w:ind w:left="714" w:hanging="357"/>
        <w:jc w:val="both"/>
        <w:rPr>
          <w:rFonts w:ascii="Arial" w:eastAsia="Calibri" w:hAnsi="Arial" w:cs="Arial"/>
          <w:bCs/>
          <w:sz w:val="18"/>
          <w:szCs w:val="18"/>
          <w:lang w:eastAsia="en-US"/>
        </w:rPr>
      </w:pPr>
      <w:r w:rsidRPr="00200C79">
        <w:rPr>
          <w:rFonts w:ascii="Arial" w:eastAsia="Calibri" w:hAnsi="Arial" w:cs="Arial"/>
          <w:bCs/>
          <w:sz w:val="18"/>
          <w:szCs w:val="18"/>
          <w:lang w:eastAsia="en-US"/>
        </w:rPr>
        <w:t>za opóźnienie w usunięciu wad stwierdzonych przy odbiorze w wysokości 1</w:t>
      </w:r>
      <w:r w:rsidRPr="00200C79">
        <w:rPr>
          <w:rFonts w:ascii="Arial" w:eastAsia="Calibri" w:hAnsi="Arial" w:cs="Arial"/>
          <w:b/>
          <w:bCs/>
          <w:sz w:val="18"/>
          <w:szCs w:val="18"/>
          <w:lang w:eastAsia="en-US"/>
        </w:rPr>
        <w:t>%</w:t>
      </w:r>
      <w:r w:rsidRPr="00200C79">
        <w:rPr>
          <w:rFonts w:ascii="Arial" w:eastAsia="Calibri" w:hAnsi="Arial" w:cs="Arial"/>
          <w:bCs/>
          <w:sz w:val="18"/>
          <w:szCs w:val="18"/>
          <w:lang w:eastAsia="en-US"/>
        </w:rPr>
        <w:t xml:space="preserve"> wartości brutto wynagrodzenia określonego w §3 ust. 1 umowy za każdy dzień opóźnienia, liczony od dnia następnego po dniu wyznaczonym na usunięcie wad,</w:t>
      </w:r>
    </w:p>
    <w:p w14:paraId="39412060" w14:textId="4FCC26E1" w:rsidR="00D54813" w:rsidRPr="00200C79" w:rsidRDefault="00D54813" w:rsidP="00200C79">
      <w:pPr>
        <w:pStyle w:val="Akapitzlist"/>
        <w:keepNext/>
        <w:keepLines/>
        <w:numPr>
          <w:ilvl w:val="1"/>
          <w:numId w:val="58"/>
        </w:numPr>
        <w:tabs>
          <w:tab w:val="left" w:pos="7938"/>
          <w:tab w:val="left" w:pos="8222"/>
        </w:tabs>
        <w:suppressAutoHyphens w:val="0"/>
        <w:spacing w:line="360" w:lineRule="auto"/>
        <w:ind w:left="714" w:hanging="357"/>
        <w:jc w:val="both"/>
        <w:rPr>
          <w:rFonts w:ascii="Arial" w:eastAsia="Calibri" w:hAnsi="Arial" w:cs="Arial"/>
          <w:bCs/>
          <w:sz w:val="18"/>
          <w:szCs w:val="18"/>
          <w:lang w:eastAsia="en-US"/>
        </w:rPr>
      </w:pPr>
      <w:r w:rsidRPr="00200C79">
        <w:rPr>
          <w:rFonts w:ascii="Arial" w:eastAsia="Calibri" w:hAnsi="Arial" w:cs="Arial"/>
          <w:bCs/>
          <w:sz w:val="18"/>
          <w:szCs w:val="18"/>
          <w:lang w:eastAsia="en-US"/>
        </w:rPr>
        <w:t>j</w:t>
      </w:r>
      <w:r w:rsidRPr="00200C79">
        <w:rPr>
          <w:rFonts w:ascii="Arial" w:eastAsia="Calibri" w:hAnsi="Arial" w:cs="Arial"/>
          <w:bCs/>
          <w:sz w:val="18"/>
          <w:szCs w:val="18"/>
          <w:lang w:val="x-none" w:eastAsia="en-US"/>
        </w:rPr>
        <w:t xml:space="preserve">eśli w trakcie realizacji umowy okaże się, że </w:t>
      </w:r>
      <w:r w:rsidRPr="00200C79">
        <w:rPr>
          <w:rFonts w:ascii="Arial" w:eastAsia="Calibri" w:hAnsi="Arial" w:cs="Arial"/>
          <w:bCs/>
          <w:sz w:val="18"/>
          <w:szCs w:val="18"/>
          <w:lang w:eastAsia="en-US"/>
        </w:rPr>
        <w:t>po stronie</w:t>
      </w:r>
      <w:r w:rsidRPr="00200C79">
        <w:rPr>
          <w:rFonts w:ascii="Arial" w:eastAsia="Calibri" w:hAnsi="Arial" w:cs="Arial"/>
          <w:bCs/>
          <w:sz w:val="18"/>
          <w:szCs w:val="18"/>
          <w:lang w:val="x-none" w:eastAsia="en-US"/>
        </w:rPr>
        <w:t xml:space="preserve"> Zamawiającego powstaje </w:t>
      </w:r>
      <w:r w:rsidRPr="00200C79">
        <w:rPr>
          <w:rFonts w:ascii="Arial" w:eastAsia="Calibri" w:hAnsi="Arial" w:cs="Arial"/>
          <w:sz w:val="18"/>
          <w:szCs w:val="18"/>
          <w:lang w:val="x-none" w:eastAsia="en-US"/>
        </w:rPr>
        <w:t>obowiązek podatkowy zgodnie</w:t>
      </w:r>
      <w:r w:rsidRPr="00200C79">
        <w:rPr>
          <w:rFonts w:ascii="Arial" w:eastAsia="Calibri" w:hAnsi="Arial" w:cs="Arial"/>
          <w:sz w:val="18"/>
          <w:szCs w:val="18"/>
          <w:lang w:eastAsia="en-US"/>
        </w:rPr>
        <w:t xml:space="preserve">  </w:t>
      </w:r>
      <w:r w:rsidRPr="00200C79">
        <w:rPr>
          <w:rFonts w:ascii="Arial" w:eastAsia="Calibri" w:hAnsi="Arial" w:cs="Arial"/>
          <w:sz w:val="18"/>
          <w:szCs w:val="18"/>
          <w:lang w:val="x-none" w:eastAsia="en-US"/>
        </w:rPr>
        <w:t>z przepisami o podatku od towarów i usług</w:t>
      </w:r>
      <w:r w:rsidRPr="00200C79">
        <w:rPr>
          <w:rFonts w:ascii="Arial" w:eastAsia="Calibri" w:hAnsi="Arial" w:cs="Arial"/>
          <w:bCs/>
          <w:sz w:val="18"/>
          <w:szCs w:val="18"/>
          <w:lang w:val="x-none" w:eastAsia="en-US"/>
        </w:rPr>
        <w:t>, a Wykonawca nie poinformował o tym fakcie Zamawiającego w trakcie postępowania o udzielenie zamówienia publicznego zostanie naliczona kara umowna w wysokości odpowiadającej kwocie</w:t>
      </w:r>
      <w:r w:rsidRPr="00200C79">
        <w:rPr>
          <w:rFonts w:ascii="Arial" w:eastAsia="Calibri" w:hAnsi="Arial" w:cs="Arial"/>
          <w:bCs/>
          <w:sz w:val="18"/>
          <w:szCs w:val="18"/>
          <w:lang w:eastAsia="en-US"/>
        </w:rPr>
        <w:t>,</w:t>
      </w:r>
      <w:r w:rsidRPr="00200C79">
        <w:rPr>
          <w:rFonts w:ascii="Arial" w:eastAsia="Calibri" w:hAnsi="Arial" w:cs="Arial"/>
          <w:bCs/>
          <w:sz w:val="18"/>
          <w:szCs w:val="18"/>
          <w:lang w:val="x-none" w:eastAsia="en-US"/>
        </w:rPr>
        <w:t xml:space="preserve"> jaką Zamawiający zobowiązany będzie</w:t>
      </w:r>
      <w:r w:rsidRPr="00200C79">
        <w:rPr>
          <w:rFonts w:ascii="Arial" w:eastAsia="Calibri" w:hAnsi="Arial" w:cs="Arial"/>
          <w:sz w:val="18"/>
          <w:szCs w:val="18"/>
          <w:lang w:val="x-none" w:eastAsia="en-US"/>
        </w:rPr>
        <w:t xml:space="preserve"> rozliczyć zgodnie z obowiązującymi przepisami,</w:t>
      </w:r>
    </w:p>
    <w:p w14:paraId="696C167E" w14:textId="24CF794E" w:rsidR="00D54813" w:rsidRPr="00200C79" w:rsidRDefault="00D54813" w:rsidP="00200C79">
      <w:pPr>
        <w:pStyle w:val="Akapitzlist"/>
        <w:keepNext/>
        <w:keepLines/>
        <w:numPr>
          <w:ilvl w:val="1"/>
          <w:numId w:val="58"/>
        </w:numPr>
        <w:tabs>
          <w:tab w:val="left" w:pos="7938"/>
          <w:tab w:val="left" w:pos="8222"/>
        </w:tabs>
        <w:suppressAutoHyphens w:val="0"/>
        <w:spacing w:line="360" w:lineRule="auto"/>
        <w:ind w:left="714" w:hanging="357"/>
        <w:jc w:val="both"/>
        <w:rPr>
          <w:rFonts w:ascii="Arial" w:eastAsia="Calibri" w:hAnsi="Arial" w:cs="Arial"/>
          <w:sz w:val="18"/>
          <w:szCs w:val="18"/>
          <w:lang w:eastAsia="en-US"/>
        </w:rPr>
      </w:pPr>
      <w:r w:rsidRPr="00200C79">
        <w:rPr>
          <w:rFonts w:ascii="Arial" w:eastAsia="Calibri" w:hAnsi="Arial" w:cs="Arial"/>
          <w:sz w:val="18"/>
          <w:szCs w:val="18"/>
          <w:lang w:eastAsia="en-US"/>
        </w:rPr>
        <w:t>za naruszenie jakiegokolwiek ustalonego w umowie obowiązku lub terminu Wykonawcy w zakresie realizacji przedmiotu niniejszej umowy, z zastrzeżeniem lit. a) i b), w tym obowiązku lub terminu wynikającego z rękojmi i gwarancji w wysokości 3% kwoty wynagrodzenia brutto określonego w §3 ust. 1 umowy,</w:t>
      </w:r>
    </w:p>
    <w:p w14:paraId="72A7D2EF" w14:textId="4B05127A" w:rsidR="00D54813" w:rsidRPr="00200C79" w:rsidRDefault="00D54813" w:rsidP="00200C79">
      <w:pPr>
        <w:pStyle w:val="Akapitzlist"/>
        <w:keepNext/>
        <w:keepLines/>
        <w:numPr>
          <w:ilvl w:val="0"/>
          <w:numId w:val="59"/>
        </w:numPr>
        <w:tabs>
          <w:tab w:val="left" w:pos="7938"/>
          <w:tab w:val="left" w:pos="8222"/>
        </w:tabs>
        <w:suppressAutoHyphens w:val="0"/>
        <w:spacing w:line="360" w:lineRule="auto"/>
        <w:ind w:left="357" w:hanging="357"/>
        <w:jc w:val="both"/>
        <w:rPr>
          <w:rFonts w:ascii="Arial" w:eastAsia="Calibri" w:hAnsi="Arial" w:cs="Arial"/>
          <w:sz w:val="18"/>
          <w:szCs w:val="18"/>
        </w:rPr>
      </w:pPr>
      <w:r w:rsidRPr="00200C79">
        <w:rPr>
          <w:rFonts w:ascii="Arial" w:eastAsia="Calibri" w:hAnsi="Arial" w:cs="Arial"/>
          <w:sz w:val="18"/>
          <w:szCs w:val="18"/>
          <w:lang w:eastAsia="en-US"/>
        </w:rPr>
        <w:t>Każda ze stron ma prawo dochodzenia odszkodowania na zasadach ogólnych kodeksu cywilnego w przypadku, gdy szkoda przewyższa wysokość kar umownych.</w:t>
      </w:r>
    </w:p>
    <w:p w14:paraId="2B5421FF" w14:textId="24DA8E5F" w:rsidR="00D54813" w:rsidRPr="00D1597E" w:rsidRDefault="00D54813" w:rsidP="00D1597E">
      <w:pPr>
        <w:pStyle w:val="Akapitzlist"/>
        <w:keepNext/>
        <w:keepLines/>
        <w:numPr>
          <w:ilvl w:val="0"/>
          <w:numId w:val="59"/>
        </w:numPr>
        <w:tabs>
          <w:tab w:val="left" w:pos="7938"/>
          <w:tab w:val="left" w:pos="8222"/>
        </w:tabs>
        <w:suppressAutoHyphens w:val="0"/>
        <w:spacing w:line="360" w:lineRule="auto"/>
        <w:ind w:left="357" w:hanging="357"/>
        <w:jc w:val="both"/>
        <w:rPr>
          <w:rFonts w:ascii="Arial" w:eastAsia="Calibri" w:hAnsi="Arial" w:cs="Arial"/>
          <w:sz w:val="18"/>
          <w:szCs w:val="18"/>
          <w:lang w:eastAsia="en-US"/>
        </w:rPr>
      </w:pPr>
      <w:r w:rsidRPr="00D1597E">
        <w:rPr>
          <w:rFonts w:ascii="Arial" w:eastAsia="Calibri" w:hAnsi="Arial" w:cs="Arial"/>
          <w:sz w:val="18"/>
          <w:szCs w:val="18"/>
          <w:lang w:eastAsia="en-US"/>
        </w:rPr>
        <w:t>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z niniejszej umowy.</w:t>
      </w:r>
    </w:p>
    <w:p w14:paraId="55A90130" w14:textId="47CB7EAE" w:rsidR="00D54813" w:rsidRPr="00D1597E" w:rsidRDefault="00D54813" w:rsidP="00D1597E">
      <w:pPr>
        <w:pStyle w:val="Akapitzlist"/>
        <w:keepNext/>
        <w:keepLines/>
        <w:numPr>
          <w:ilvl w:val="0"/>
          <w:numId w:val="59"/>
        </w:numPr>
        <w:tabs>
          <w:tab w:val="left" w:pos="7938"/>
          <w:tab w:val="left" w:pos="8222"/>
        </w:tabs>
        <w:suppressAutoHyphens w:val="0"/>
        <w:spacing w:line="360" w:lineRule="auto"/>
        <w:ind w:left="357" w:hanging="357"/>
        <w:jc w:val="both"/>
        <w:rPr>
          <w:rFonts w:ascii="Arial" w:eastAsia="Calibri" w:hAnsi="Arial" w:cs="Arial"/>
          <w:bCs/>
          <w:sz w:val="18"/>
          <w:szCs w:val="18"/>
          <w:lang w:val="x-none" w:eastAsia="x-none"/>
        </w:rPr>
      </w:pPr>
      <w:r w:rsidRPr="00D1597E">
        <w:rPr>
          <w:rFonts w:ascii="Arial" w:eastAsia="Calibri" w:hAnsi="Arial" w:cs="Arial"/>
          <w:bCs/>
          <w:sz w:val="18"/>
          <w:szCs w:val="18"/>
          <w:lang w:val="x-none" w:eastAsia="x-none"/>
        </w:rPr>
        <w:t xml:space="preserve">Zamawiający może potrącić należną mu od Wykonawcy karę umowną z wierzytelności Wykonawcy wobec Zamawiającego wynikającą z niniejszej umowy bez wzywania Wykonawcy do zapłaty kary umownej i wyznaczenia terminu jej zapłaty. </w:t>
      </w:r>
    </w:p>
    <w:p w14:paraId="4F9F6833" w14:textId="6A70E914" w:rsidR="00D54813" w:rsidRPr="00D1597E" w:rsidRDefault="00D1597E" w:rsidP="00D1597E">
      <w:pPr>
        <w:pStyle w:val="Akapitzlist"/>
        <w:keepNext/>
        <w:keepLines/>
        <w:numPr>
          <w:ilvl w:val="0"/>
          <w:numId w:val="59"/>
        </w:numPr>
        <w:tabs>
          <w:tab w:val="left" w:pos="7938"/>
          <w:tab w:val="left" w:pos="8222"/>
        </w:tabs>
        <w:suppressAutoHyphens w:val="0"/>
        <w:spacing w:line="360" w:lineRule="auto"/>
        <w:ind w:left="357" w:hanging="357"/>
        <w:jc w:val="both"/>
        <w:rPr>
          <w:rFonts w:ascii="Arial" w:eastAsia="Calibri" w:hAnsi="Arial" w:cs="Arial"/>
          <w:bCs/>
          <w:sz w:val="18"/>
          <w:szCs w:val="18"/>
          <w:lang w:eastAsia="x-none"/>
        </w:rPr>
      </w:pPr>
      <w:r w:rsidRPr="00D1597E">
        <w:rPr>
          <w:rFonts w:ascii="Arial" w:eastAsia="Calibri" w:hAnsi="Arial" w:cs="Arial"/>
          <w:bCs/>
          <w:sz w:val="18"/>
          <w:szCs w:val="18"/>
          <w:lang w:eastAsia="x-none"/>
        </w:rPr>
        <w:t>J</w:t>
      </w:r>
      <w:r w:rsidR="00D54813" w:rsidRPr="00D1597E">
        <w:rPr>
          <w:rFonts w:ascii="Arial" w:eastAsia="Calibri" w:hAnsi="Arial" w:cs="Arial"/>
          <w:bCs/>
          <w:sz w:val="18"/>
          <w:szCs w:val="18"/>
          <w:lang w:val="x-none" w:eastAsia="x-none"/>
        </w:rPr>
        <w:t xml:space="preserve">eżeli kara umowna nie pokrywa poniesionej szkody strony mogą dochodzić odszkodowania uzupełniającego na zasadach ogólnych Kodeksu </w:t>
      </w:r>
      <w:r w:rsidR="00D54813" w:rsidRPr="00D1597E">
        <w:rPr>
          <w:rFonts w:ascii="Arial" w:eastAsia="Calibri" w:hAnsi="Arial" w:cs="Arial"/>
          <w:bCs/>
          <w:sz w:val="18"/>
          <w:szCs w:val="18"/>
          <w:lang w:eastAsia="x-none"/>
        </w:rPr>
        <w:t>cywilnego.</w:t>
      </w:r>
    </w:p>
    <w:p w14:paraId="4B34FC16" w14:textId="77777777" w:rsidR="00D54813" w:rsidRDefault="00D54813" w:rsidP="00AF3845">
      <w:pPr>
        <w:rPr>
          <w:rFonts w:ascii="Tahoma" w:hAnsi="Tahoma" w:cs="Tahoma"/>
          <w:sz w:val="19"/>
          <w:szCs w:val="19"/>
        </w:rPr>
      </w:pPr>
    </w:p>
    <w:p w14:paraId="184E92D6" w14:textId="77777777" w:rsidR="00D54813" w:rsidRPr="00172814" w:rsidRDefault="00D54813" w:rsidP="00D54813">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lastRenderedPageBreak/>
        <w:t>§ 7</w:t>
      </w:r>
    </w:p>
    <w:p w14:paraId="3DCDF20E" w14:textId="77777777" w:rsidR="00D1597E" w:rsidRDefault="00D54813" w:rsidP="00D1597E">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Odstąpienie od umowy</w:t>
      </w:r>
    </w:p>
    <w:p w14:paraId="24ACCD8B" w14:textId="29FF2F7F" w:rsidR="00D54813" w:rsidRPr="00D1597E" w:rsidRDefault="00D54813" w:rsidP="00D1597E">
      <w:pPr>
        <w:pStyle w:val="Akapitzlist"/>
        <w:keepNext/>
        <w:keepLines/>
        <w:numPr>
          <w:ilvl w:val="0"/>
          <w:numId w:val="60"/>
        </w:numPr>
        <w:suppressAutoHyphens w:val="0"/>
        <w:spacing w:line="360" w:lineRule="auto"/>
        <w:ind w:left="357" w:hanging="357"/>
        <w:rPr>
          <w:rFonts w:ascii="Arial" w:eastAsia="Calibri" w:hAnsi="Arial" w:cs="Arial"/>
          <w:b/>
          <w:sz w:val="18"/>
          <w:szCs w:val="18"/>
          <w:lang w:eastAsia="en-US"/>
        </w:rPr>
      </w:pPr>
      <w:r w:rsidRPr="00D1597E">
        <w:rPr>
          <w:rFonts w:ascii="Arial" w:eastAsia="Calibri" w:hAnsi="Arial" w:cs="Arial"/>
          <w:sz w:val="18"/>
          <w:szCs w:val="18"/>
          <w:lang w:eastAsia="en-US"/>
        </w:rPr>
        <w:t>Zamawiający może odstąpić od umowy w całości lub części w następujących przypadkach:</w:t>
      </w:r>
    </w:p>
    <w:p w14:paraId="14561DAC" w14:textId="54C12D54" w:rsidR="00D54813" w:rsidRPr="00D1597E" w:rsidRDefault="00D54813" w:rsidP="00D1597E">
      <w:pPr>
        <w:pStyle w:val="Akapitzlist"/>
        <w:keepNext/>
        <w:keepLines/>
        <w:numPr>
          <w:ilvl w:val="0"/>
          <w:numId w:val="61"/>
        </w:numPr>
        <w:suppressAutoHyphens w:val="0"/>
        <w:spacing w:line="360" w:lineRule="auto"/>
        <w:ind w:left="714" w:hanging="357"/>
        <w:jc w:val="both"/>
        <w:rPr>
          <w:rFonts w:ascii="Arial" w:eastAsia="Calibri" w:hAnsi="Arial" w:cs="Arial"/>
          <w:sz w:val="18"/>
          <w:szCs w:val="18"/>
          <w:lang w:eastAsia="en-US"/>
        </w:rPr>
      </w:pPr>
      <w:r w:rsidRPr="00D1597E">
        <w:rPr>
          <w:rFonts w:ascii="Arial" w:eastAsia="Calibri" w:hAnsi="Arial" w:cs="Arial"/>
          <w:sz w:val="18"/>
          <w:szCs w:val="18"/>
          <w:lang w:eastAsia="en-US"/>
        </w:rPr>
        <w:t>realizowania przez Wykonawcę prac bez należytej staranności, niezgodnie z obowiązującymi przepisami, normami, zasadami BHP lub niezgodnie z postanowieniami niniejszej umowy, i czyni tak nadal pomimo pisemnego wezwania do zaprzestania (usunięcia naruszeń umowy), wyznaczając Wykonawcy 5-dniowy termin na zmianę, po upływie którego uprawniony będzie do odstąpienia,</w:t>
      </w:r>
    </w:p>
    <w:p w14:paraId="46BD1099" w14:textId="1649250F" w:rsidR="00D54813" w:rsidRPr="00D1597E" w:rsidRDefault="00D54813" w:rsidP="00D1597E">
      <w:pPr>
        <w:pStyle w:val="Akapitzlist"/>
        <w:keepNext/>
        <w:keepLines/>
        <w:numPr>
          <w:ilvl w:val="0"/>
          <w:numId w:val="61"/>
        </w:numPr>
        <w:tabs>
          <w:tab w:val="left" w:pos="-284"/>
        </w:tabs>
        <w:suppressAutoHyphens w:val="0"/>
        <w:spacing w:line="360" w:lineRule="auto"/>
        <w:ind w:left="714" w:hanging="357"/>
        <w:jc w:val="both"/>
        <w:rPr>
          <w:rFonts w:ascii="Arial" w:eastAsia="Calibri" w:hAnsi="Arial" w:cs="Arial"/>
          <w:sz w:val="18"/>
          <w:szCs w:val="18"/>
          <w:lang w:eastAsia="en-US"/>
        </w:rPr>
      </w:pPr>
      <w:r w:rsidRPr="00D1597E">
        <w:rPr>
          <w:rFonts w:ascii="Arial" w:eastAsia="Calibri" w:hAnsi="Arial" w:cs="Arial"/>
          <w:sz w:val="18"/>
          <w:szCs w:val="18"/>
          <w:lang w:eastAsia="en-US"/>
        </w:rPr>
        <w:t xml:space="preserve">popadnięcia przez Wykonawcę w zwłokę dłuższa niż 5 dni w usunięciu wad prac ujawnionych przez Zamawiającego w trakcie odbioru w stosunku do terminu wyznaczonego przez Zamawiającego na usunięcie tych wad; wyznaczając Wykonawcy dodatkowy 5-dniowy termin, po którego bezskutecznym upływie uprawniony będzie do odstąpienia,    </w:t>
      </w:r>
    </w:p>
    <w:p w14:paraId="5E329180" w14:textId="71B0AB0F" w:rsidR="00D54813" w:rsidRPr="00D1597E" w:rsidRDefault="00D54813" w:rsidP="00D1597E">
      <w:pPr>
        <w:pStyle w:val="Akapitzlist"/>
        <w:keepNext/>
        <w:keepLines/>
        <w:numPr>
          <w:ilvl w:val="0"/>
          <w:numId w:val="61"/>
        </w:numPr>
        <w:tabs>
          <w:tab w:val="left" w:pos="-284"/>
        </w:tabs>
        <w:suppressAutoHyphens w:val="0"/>
        <w:spacing w:line="360" w:lineRule="auto"/>
        <w:ind w:left="714" w:hanging="357"/>
        <w:jc w:val="both"/>
        <w:rPr>
          <w:rFonts w:ascii="Arial" w:eastAsia="Calibri" w:hAnsi="Arial" w:cs="Arial"/>
          <w:sz w:val="18"/>
          <w:szCs w:val="18"/>
          <w:lang w:eastAsia="en-US"/>
        </w:rPr>
      </w:pPr>
      <w:r w:rsidRPr="00D1597E">
        <w:rPr>
          <w:rFonts w:ascii="Arial" w:eastAsia="Calibri" w:hAnsi="Arial" w:cs="Arial"/>
          <w:sz w:val="18"/>
          <w:szCs w:val="18"/>
          <w:lang w:eastAsia="en-US"/>
        </w:rPr>
        <w:t>rozwiązania przedsiębiorstwa Wykonawcy, wydania nakazu zajęcia majątku Wykonawcy, postawienia go w stan likwidacji, w terminie 30 dni od nastąpienia powyższego zdarzenia,</w:t>
      </w:r>
    </w:p>
    <w:p w14:paraId="5504C61F" w14:textId="146CA52F" w:rsidR="00D54813" w:rsidRPr="00D1597E" w:rsidRDefault="00D54813" w:rsidP="00D1597E">
      <w:pPr>
        <w:pStyle w:val="Akapitzlist"/>
        <w:keepNext/>
        <w:keepLines/>
        <w:numPr>
          <w:ilvl w:val="0"/>
          <w:numId w:val="61"/>
        </w:numPr>
        <w:tabs>
          <w:tab w:val="left" w:pos="-284"/>
        </w:tabs>
        <w:suppressAutoHyphens w:val="0"/>
        <w:spacing w:line="360" w:lineRule="auto"/>
        <w:ind w:left="714" w:hanging="357"/>
        <w:jc w:val="both"/>
        <w:rPr>
          <w:rFonts w:ascii="Arial" w:eastAsia="Calibri" w:hAnsi="Arial" w:cs="Arial"/>
          <w:sz w:val="18"/>
          <w:szCs w:val="18"/>
          <w:lang w:eastAsia="en-US"/>
        </w:rPr>
      </w:pPr>
      <w:r w:rsidRPr="00D1597E">
        <w:rPr>
          <w:rFonts w:ascii="Arial" w:eastAsia="Calibri" w:hAnsi="Arial" w:cs="Arial"/>
          <w:sz w:val="18"/>
          <w:szCs w:val="18"/>
          <w:lang w:eastAsia="en-US"/>
        </w:rPr>
        <w:t>w przypadku, gdy istotne dane zawarte w ofercie mające wpływ na wybór Wykonawcy okażą się nieprawdziwe w trybie natychmiastowym.</w:t>
      </w:r>
    </w:p>
    <w:p w14:paraId="33317F4F" w14:textId="68DD90ED" w:rsidR="00D54813" w:rsidRPr="00D1597E" w:rsidRDefault="00D54813" w:rsidP="00D1597E">
      <w:pPr>
        <w:pStyle w:val="Akapitzlist"/>
        <w:keepNext/>
        <w:keepLines/>
        <w:numPr>
          <w:ilvl w:val="0"/>
          <w:numId w:val="61"/>
        </w:numPr>
        <w:tabs>
          <w:tab w:val="left" w:pos="-284"/>
        </w:tabs>
        <w:suppressAutoHyphens w:val="0"/>
        <w:spacing w:line="360" w:lineRule="auto"/>
        <w:ind w:left="714" w:hanging="357"/>
        <w:jc w:val="both"/>
        <w:rPr>
          <w:rFonts w:ascii="Arial" w:eastAsia="Calibri" w:hAnsi="Arial" w:cs="Arial"/>
          <w:sz w:val="18"/>
          <w:szCs w:val="18"/>
          <w:lang w:eastAsia="en-US"/>
        </w:rPr>
      </w:pPr>
      <w:r w:rsidRPr="00D1597E">
        <w:rPr>
          <w:rFonts w:ascii="Arial" w:eastAsia="Calibri" w:hAnsi="Arial" w:cs="Arial"/>
          <w:sz w:val="18"/>
          <w:szCs w:val="18"/>
          <w:lang w:eastAsia="en-U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D1597E">
        <w:rPr>
          <w:rFonts w:ascii="Arial" w:eastAsia="Calibri" w:hAnsi="Arial" w:cs="Arial"/>
          <w:sz w:val="18"/>
          <w:szCs w:val="18"/>
          <w:lang w:eastAsia="en-US"/>
        </w:rPr>
        <w:t>456</w:t>
      </w:r>
      <w:r w:rsidRPr="00D1597E">
        <w:rPr>
          <w:rFonts w:ascii="Arial" w:eastAsia="Calibri" w:hAnsi="Arial" w:cs="Arial"/>
          <w:sz w:val="18"/>
          <w:szCs w:val="18"/>
          <w:lang w:eastAsia="en-US"/>
        </w:rPr>
        <w:t xml:space="preserve"> ustawy Pzp)</w:t>
      </w:r>
      <w:r w:rsidRPr="00D1597E">
        <w:rPr>
          <w:rFonts w:ascii="Arial" w:eastAsia="Calibri" w:hAnsi="Arial" w:cs="Arial"/>
          <w:sz w:val="18"/>
          <w:szCs w:val="18"/>
          <w:lang w:val="x-none" w:eastAsia="en-US"/>
        </w:rPr>
        <w:t xml:space="preserve"> bez ponoszenia konsekwencji </w:t>
      </w:r>
      <w:r w:rsidRPr="00D1597E">
        <w:rPr>
          <w:rFonts w:ascii="Arial" w:eastAsia="Calibri" w:hAnsi="Arial" w:cs="Arial"/>
          <w:sz w:val="18"/>
          <w:szCs w:val="18"/>
          <w:lang w:eastAsia="en-US"/>
        </w:rPr>
        <w:t xml:space="preserve"> w postaci </w:t>
      </w:r>
      <w:r w:rsidRPr="00D1597E">
        <w:rPr>
          <w:rFonts w:ascii="Arial" w:eastAsia="Calibri" w:hAnsi="Arial" w:cs="Arial"/>
          <w:sz w:val="18"/>
          <w:szCs w:val="18"/>
          <w:lang w:val="x-none" w:eastAsia="en-US"/>
        </w:rPr>
        <w:t>kar umownych wyszczególnionych w niniejszej umowie. W tym przypadku, wykonawca może żądać wyłącznie wynagrodzenia należnego z tytułu wykonania części umowy</w:t>
      </w:r>
      <w:r w:rsidRPr="00D1597E">
        <w:rPr>
          <w:rFonts w:ascii="Arial" w:eastAsia="Calibri" w:hAnsi="Arial" w:cs="Arial"/>
          <w:sz w:val="18"/>
          <w:szCs w:val="18"/>
          <w:lang w:eastAsia="en-US"/>
        </w:rPr>
        <w:t>.</w:t>
      </w:r>
    </w:p>
    <w:p w14:paraId="0CEDD0B2" w14:textId="2A1B0ACA" w:rsidR="00D54813" w:rsidRPr="00D1597E" w:rsidRDefault="00D54813" w:rsidP="00D1597E">
      <w:pPr>
        <w:pStyle w:val="Akapitzlist"/>
        <w:keepNext/>
        <w:keepLines/>
        <w:numPr>
          <w:ilvl w:val="0"/>
          <w:numId w:val="64"/>
        </w:numPr>
        <w:suppressAutoHyphens w:val="0"/>
        <w:spacing w:line="360" w:lineRule="auto"/>
        <w:ind w:left="357" w:hanging="357"/>
        <w:jc w:val="both"/>
        <w:rPr>
          <w:rFonts w:ascii="Arial" w:eastAsia="Calibri" w:hAnsi="Arial" w:cs="Arial"/>
          <w:sz w:val="18"/>
          <w:szCs w:val="18"/>
          <w:lang w:eastAsia="en-US"/>
        </w:rPr>
      </w:pPr>
      <w:r w:rsidRPr="00D1597E">
        <w:rPr>
          <w:rFonts w:ascii="Arial" w:eastAsia="Calibri" w:hAnsi="Arial" w:cs="Arial"/>
          <w:sz w:val="18"/>
          <w:szCs w:val="18"/>
          <w:lang w:eastAsia="en-US"/>
        </w:rPr>
        <w:t>Wykonawca może odstąpić od umowy w całości lub części w przypadku popadnięcia przez Zamawiającego w zwłokę dłuższą niż 21 dni w zapłacie faktury w stosunku do terminu zapłaty tej faktury wskazanego w §3 ust. 4 niniejszej umowy.</w:t>
      </w:r>
    </w:p>
    <w:p w14:paraId="1A6BEBB9" w14:textId="360D0A78" w:rsidR="00D54813" w:rsidRPr="00775313" w:rsidRDefault="00D54813" w:rsidP="00775313">
      <w:pPr>
        <w:pStyle w:val="Akapitzlist"/>
        <w:keepNext/>
        <w:keepLines/>
        <w:numPr>
          <w:ilvl w:val="0"/>
          <w:numId w:val="66"/>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 xml:space="preserve">W przypadkach, o których mowa w ust. 1 oraz 2 Wykonawca może żądać wyłącznie wynagrodzenia należytego z tytułu wykonania części umowy. </w:t>
      </w:r>
    </w:p>
    <w:p w14:paraId="393ECE62" w14:textId="14998312" w:rsidR="00D54813" w:rsidRPr="00775313" w:rsidRDefault="00D54813" w:rsidP="00775313">
      <w:pPr>
        <w:pStyle w:val="Akapitzlist"/>
        <w:keepNext/>
        <w:keepLines/>
        <w:numPr>
          <w:ilvl w:val="0"/>
          <w:numId w:val="68"/>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 xml:space="preserve">W przypadku odstąpienia od umowy przez którąkolwiek ze stron, strony sporządzają i podpisują protokół inwentaryzacji dostaw/prac wykonanych do chwili złożenia drugiej stronie oświadczenia o odstąpieniu od umowy i ustalenia wartości dostaw, od wykonania których odstąpiono w celu ustalenia wielkości potrącenia, o którym mowa w ust. 3. </w:t>
      </w:r>
    </w:p>
    <w:p w14:paraId="39804597" w14:textId="77777777" w:rsidR="00D54813" w:rsidRPr="00281E94" w:rsidRDefault="00D54813" w:rsidP="00D54813">
      <w:pPr>
        <w:keepNext/>
        <w:keepLines/>
        <w:suppressAutoHyphens w:val="0"/>
        <w:spacing w:line="360" w:lineRule="auto"/>
        <w:ind w:left="284" w:right="-425" w:hanging="284"/>
        <w:jc w:val="both"/>
        <w:rPr>
          <w:rFonts w:ascii="Arial" w:eastAsia="Calibri" w:hAnsi="Arial" w:cs="Arial"/>
          <w:sz w:val="18"/>
          <w:szCs w:val="18"/>
          <w:lang w:eastAsia="en-US"/>
        </w:rPr>
      </w:pPr>
      <w:r w:rsidRPr="00172814">
        <w:rPr>
          <w:rFonts w:ascii="Arial" w:eastAsia="Calibri" w:hAnsi="Arial" w:cs="Arial"/>
          <w:sz w:val="18"/>
          <w:szCs w:val="18"/>
          <w:lang w:eastAsia="en-US"/>
        </w:rPr>
        <w:t>5. Odstąpienie od umowy wymaga formy pisemnej pod rygorem nieważności. Strona odstępująca od umowy poda pisemne uzasadnienie swojej decyzji.</w:t>
      </w:r>
    </w:p>
    <w:p w14:paraId="2065028B" w14:textId="77777777" w:rsidR="00D54813" w:rsidRDefault="00D54813" w:rsidP="00AF3845">
      <w:pPr>
        <w:rPr>
          <w:rFonts w:ascii="Tahoma" w:hAnsi="Tahoma" w:cs="Tahoma"/>
          <w:sz w:val="19"/>
          <w:szCs w:val="19"/>
        </w:rPr>
      </w:pPr>
    </w:p>
    <w:p w14:paraId="435708D4" w14:textId="77777777" w:rsidR="00D54813" w:rsidRPr="00172814" w:rsidRDefault="00D54813" w:rsidP="00D54813">
      <w:pPr>
        <w:keepNext/>
        <w:keepLines/>
        <w:spacing w:line="360" w:lineRule="auto"/>
        <w:ind w:left="-284" w:right="-425"/>
        <w:jc w:val="center"/>
        <w:rPr>
          <w:rFonts w:ascii="Arial" w:hAnsi="Arial" w:cs="Arial"/>
          <w:b/>
          <w:bCs/>
          <w:sz w:val="18"/>
          <w:szCs w:val="18"/>
        </w:rPr>
      </w:pPr>
      <w:r w:rsidRPr="00172814">
        <w:rPr>
          <w:rFonts w:ascii="Arial" w:hAnsi="Arial" w:cs="Arial"/>
          <w:b/>
          <w:bCs/>
          <w:sz w:val="18"/>
          <w:szCs w:val="18"/>
        </w:rPr>
        <w:lastRenderedPageBreak/>
        <w:t>§ 8</w:t>
      </w:r>
    </w:p>
    <w:p w14:paraId="7CFA904B" w14:textId="77777777" w:rsidR="00D54813" w:rsidRPr="00EC5D0C" w:rsidRDefault="00D54813" w:rsidP="00D54813">
      <w:pPr>
        <w:keepNext/>
        <w:keepLines/>
        <w:tabs>
          <w:tab w:val="left" w:pos="300"/>
        </w:tabs>
        <w:suppressAutoHyphens w:val="0"/>
        <w:spacing w:line="360" w:lineRule="auto"/>
        <w:ind w:left="-284" w:right="-425"/>
        <w:jc w:val="center"/>
        <w:rPr>
          <w:rFonts w:ascii="Arial" w:eastAsia="Calibri" w:hAnsi="Arial" w:cs="Arial"/>
          <w:b/>
          <w:bCs/>
          <w:sz w:val="18"/>
          <w:szCs w:val="18"/>
          <w:lang w:eastAsia="en-US"/>
        </w:rPr>
      </w:pPr>
      <w:r w:rsidRPr="00172814">
        <w:rPr>
          <w:rFonts w:ascii="Arial" w:eastAsia="Calibri" w:hAnsi="Arial" w:cs="Arial"/>
          <w:b/>
          <w:bCs/>
          <w:sz w:val="18"/>
          <w:szCs w:val="18"/>
          <w:lang w:eastAsia="en-US"/>
        </w:rPr>
        <w:t>Zmiany umowy</w:t>
      </w:r>
    </w:p>
    <w:p w14:paraId="337E80F0" w14:textId="72710BE8" w:rsidR="00D54813" w:rsidRPr="00775313" w:rsidRDefault="00D54813" w:rsidP="00775313">
      <w:pPr>
        <w:pStyle w:val="Akapitzlist"/>
        <w:keepNext/>
        <w:keepLines/>
        <w:numPr>
          <w:ilvl w:val="0"/>
          <w:numId w:val="69"/>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Zamawiający przewiduje możliwość wprowadzenia następujących zmian do umowy:</w:t>
      </w:r>
    </w:p>
    <w:p w14:paraId="17253C0D" w14:textId="55BFDEE6" w:rsidR="00D54813" w:rsidRDefault="00D54813" w:rsidP="00775313">
      <w:pPr>
        <w:keepNext/>
        <w:keepLines/>
        <w:widowControl/>
        <w:numPr>
          <w:ilvl w:val="0"/>
          <w:numId w:val="56"/>
        </w:numPr>
        <w:suppressAutoHyphens w:val="0"/>
        <w:spacing w:line="360" w:lineRule="auto"/>
        <w:ind w:left="714" w:hanging="357"/>
        <w:jc w:val="both"/>
        <w:rPr>
          <w:rFonts w:ascii="Arial" w:eastAsia="Calibri" w:hAnsi="Arial" w:cs="Arial"/>
          <w:sz w:val="18"/>
          <w:szCs w:val="18"/>
          <w:lang w:eastAsia="en-US"/>
        </w:rPr>
      </w:pPr>
      <w:r w:rsidRPr="00EC5D0C">
        <w:rPr>
          <w:rFonts w:ascii="Arial" w:eastAsia="Calibri" w:hAnsi="Arial" w:cs="Arial"/>
          <w:sz w:val="18"/>
          <w:szCs w:val="18"/>
          <w:lang w:eastAsia="en-US"/>
        </w:rPr>
        <w:t>zmiany modelu dostarczanego sprzętu/elementu sprzętu/urządzenia w stosunku do podanego w ofercie,</w:t>
      </w:r>
      <w:r w:rsidR="00775313">
        <w:rPr>
          <w:rFonts w:ascii="Arial" w:eastAsia="Calibri" w:hAnsi="Arial" w:cs="Arial"/>
          <w:sz w:val="18"/>
          <w:szCs w:val="18"/>
          <w:lang w:eastAsia="en-US"/>
        </w:rPr>
        <w:t xml:space="preserve"> </w:t>
      </w:r>
      <w:r w:rsidRPr="00EC5D0C">
        <w:rPr>
          <w:rFonts w:ascii="Arial" w:eastAsia="Calibri" w:hAnsi="Arial" w:cs="Arial"/>
          <w:sz w:val="18"/>
          <w:szCs w:val="18"/>
          <w:lang w:eastAsia="en-US"/>
        </w:rPr>
        <w:t>z zastrzeżeniem, że zmiana ta nastąpi wyłącznie w przypadku, gdy model sprzętu/elementu sprzętu/urządzenia został wycofany z dystrybucji i został zastąpiony modelem należącym do tej samej linii produktowej, o parametrach technicznych, jakościowych, funkcjonalnych co najmniej takich jak model oferowany, lub który został udoskonalony albo dodatkowo wyposażony, za cenę nie wyższą od ustalonej w umowie,</w:t>
      </w:r>
    </w:p>
    <w:p w14:paraId="0A7D6F6E" w14:textId="77777777" w:rsidR="00D54813" w:rsidRPr="00EC5D0C" w:rsidRDefault="00D54813" w:rsidP="00775313">
      <w:pPr>
        <w:keepNext/>
        <w:keepLines/>
        <w:widowControl/>
        <w:numPr>
          <w:ilvl w:val="0"/>
          <w:numId w:val="56"/>
        </w:numPr>
        <w:suppressAutoHyphens w:val="0"/>
        <w:spacing w:line="360" w:lineRule="auto"/>
        <w:ind w:left="714" w:hanging="357"/>
        <w:jc w:val="both"/>
        <w:rPr>
          <w:rFonts w:ascii="Arial" w:eastAsia="Calibri" w:hAnsi="Arial" w:cs="Arial"/>
          <w:sz w:val="18"/>
          <w:szCs w:val="18"/>
          <w:lang w:eastAsia="en-US"/>
        </w:rPr>
      </w:pPr>
      <w:r w:rsidRPr="00EC5D0C">
        <w:rPr>
          <w:rFonts w:ascii="Arial" w:eastAsia="Calibri" w:hAnsi="Arial" w:cs="Arial"/>
          <w:sz w:val="18"/>
          <w:szCs w:val="18"/>
          <w:lang w:eastAsia="en-US"/>
        </w:rPr>
        <w:t>zmiany modelu dostarczanego sprzętu/elementu sprzętu/urządzenia w stosunku do podanego w ofercie, na sprzęt/element sprzętu/urządzenie posiadające co najmniej parametry takie jak model oferowany i z punktu widzenia  technicznego lub technologicznego zapewniające uzyskanie korzystnej dla Zamawiającego funkcjonalności lub lepszych parametrów pracy, za cenę nie wyższą od ustalonej w umowie, w przypadku konieczności wymiany sprzętu/elementu sprzętu/urządzenia przez Wykonawcę w czasie gwarancji a dotychczas użytkowany model sprzętu/elementu sprzętu/urządzenia został wycofany z dystrybucji i nie został zastąpiony przez producenta modelem należącym do tej samej linii produktowej bez konieczności poniesienia jakichkolwiek dodatkowych kosztów przez Zamawiającego.</w:t>
      </w:r>
    </w:p>
    <w:p w14:paraId="092884FD" w14:textId="01B29CDE" w:rsidR="00D54813" w:rsidRPr="00775313" w:rsidRDefault="00D54813" w:rsidP="00775313">
      <w:pPr>
        <w:pStyle w:val="Akapitzlist"/>
        <w:keepNext/>
        <w:keepLines/>
        <w:numPr>
          <w:ilvl w:val="0"/>
          <w:numId w:val="69"/>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Zmiany przewidziane w umowie mogą być inicjowane przez Zamawiającego lub przez Wykonawcę.</w:t>
      </w:r>
    </w:p>
    <w:p w14:paraId="72828FF6" w14:textId="6941AD8B" w:rsidR="00D54813" w:rsidRPr="00775313" w:rsidRDefault="00D54813" w:rsidP="00775313">
      <w:pPr>
        <w:pStyle w:val="Akapitzlist"/>
        <w:keepNext/>
        <w:keepLines/>
        <w:numPr>
          <w:ilvl w:val="0"/>
          <w:numId w:val="69"/>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Zmiany danych teleadresowych Stron oraz danych osób uprawnionych do ich reprezentacji lub upełnomocnionych  w umowie do dokonywania czynności nie stanowią zmiany umowy, o ile informacja o dokonaniu zmiany została skutecznie doręczona drugiej Stronie na piśmie.</w:t>
      </w:r>
    </w:p>
    <w:p w14:paraId="15D9B719" w14:textId="60D50B6E" w:rsidR="00D54813" w:rsidRPr="00775313" w:rsidRDefault="00D54813" w:rsidP="00775313">
      <w:pPr>
        <w:pStyle w:val="Akapitzlist"/>
        <w:keepNext/>
        <w:keepLines/>
        <w:numPr>
          <w:ilvl w:val="0"/>
          <w:numId w:val="69"/>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Zmiany Umowy może nastąpić w przypadku poprawienia błędów i oczywistych omyłek słownych, literowych, liczbowych, numeracji jednostek redakcyjnych lub uzupełnień treści nie powodujących zmiany celu i istoty umowy.</w:t>
      </w:r>
    </w:p>
    <w:p w14:paraId="5C51EEC1" w14:textId="1D2DDEF6" w:rsidR="00D54813" w:rsidRPr="00775313" w:rsidRDefault="00D54813" w:rsidP="00775313">
      <w:pPr>
        <w:pStyle w:val="Akapitzlist"/>
        <w:keepNext/>
        <w:keepLines/>
        <w:numPr>
          <w:ilvl w:val="0"/>
          <w:numId w:val="69"/>
        </w:numPr>
        <w:suppressAutoHyphens w:val="0"/>
        <w:spacing w:line="360" w:lineRule="auto"/>
        <w:ind w:left="357" w:hanging="357"/>
        <w:jc w:val="both"/>
        <w:rPr>
          <w:rFonts w:ascii="Arial" w:eastAsia="Calibri" w:hAnsi="Arial" w:cs="Arial"/>
          <w:sz w:val="18"/>
          <w:szCs w:val="18"/>
          <w:lang w:eastAsia="en-US"/>
        </w:rPr>
      </w:pPr>
      <w:r w:rsidRPr="00775313">
        <w:rPr>
          <w:rFonts w:ascii="Arial" w:eastAsia="Calibri" w:hAnsi="Arial" w:cs="Arial"/>
          <w:sz w:val="18"/>
          <w:szCs w:val="18"/>
          <w:lang w:eastAsia="en-US"/>
        </w:rPr>
        <w:t>Strona wnosząca o zmiany inicjuje zmianę pisemnie poprzez przedstawienie propozycji aneksu do umowy wraz z uzasadnieniem, z zastrzeżeniem ust. 5 powyżej.</w:t>
      </w:r>
    </w:p>
    <w:p w14:paraId="4E41568D" w14:textId="0322242E" w:rsidR="00D54813" w:rsidRPr="00E90647" w:rsidRDefault="00D54813" w:rsidP="00E90647">
      <w:pPr>
        <w:pStyle w:val="Akapitzlist"/>
        <w:keepNext/>
        <w:keepLines/>
        <w:numPr>
          <w:ilvl w:val="0"/>
          <w:numId w:val="69"/>
        </w:numPr>
        <w:suppressAutoHyphens w:val="0"/>
        <w:spacing w:line="360" w:lineRule="auto"/>
        <w:ind w:left="357" w:hanging="357"/>
        <w:jc w:val="both"/>
        <w:rPr>
          <w:rFonts w:ascii="Arial" w:eastAsia="Calibri" w:hAnsi="Arial" w:cs="Arial"/>
          <w:sz w:val="18"/>
          <w:szCs w:val="18"/>
          <w:lang w:eastAsia="en-US"/>
        </w:rPr>
      </w:pPr>
      <w:r w:rsidRPr="00E90647">
        <w:rPr>
          <w:rFonts w:ascii="Arial" w:eastAsia="Calibri" w:hAnsi="Arial" w:cs="Arial"/>
          <w:sz w:val="18"/>
          <w:szCs w:val="18"/>
          <w:lang w:eastAsia="en-US"/>
        </w:rPr>
        <w:t xml:space="preserve">Zmiany mogą zostać wprowadzone jedynie w przypadku, gdy obie strony umowy zgodnie uznają, że wprowadzenie zmian jest konieczne i niezbędne dla prawidłowej realizacji umowy. </w:t>
      </w:r>
    </w:p>
    <w:p w14:paraId="3BA24367" w14:textId="77777777" w:rsidR="00D54813" w:rsidRPr="00172814" w:rsidRDefault="00D54813" w:rsidP="00D54813">
      <w:pPr>
        <w:keepNext/>
        <w:keepLines/>
        <w:tabs>
          <w:tab w:val="left" w:pos="316"/>
          <w:tab w:val="left" w:pos="610"/>
          <w:tab w:val="left" w:pos="904"/>
          <w:tab w:val="left" w:pos="1198"/>
          <w:tab w:val="left" w:pos="1492"/>
        </w:tabs>
        <w:suppressAutoHyphens w:val="0"/>
        <w:spacing w:line="360" w:lineRule="auto"/>
        <w:ind w:left="-284" w:right="-425"/>
        <w:jc w:val="both"/>
        <w:rPr>
          <w:rFonts w:ascii="Arial" w:eastAsia="Calibri" w:hAnsi="Arial" w:cs="Arial"/>
          <w:sz w:val="18"/>
          <w:szCs w:val="18"/>
          <w:lang w:eastAsia="en-US"/>
        </w:rPr>
      </w:pPr>
    </w:p>
    <w:p w14:paraId="5B009AA3" w14:textId="77777777" w:rsidR="00D54813" w:rsidRPr="00172814" w:rsidRDefault="00D54813" w:rsidP="00D54813">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 9</w:t>
      </w:r>
      <w:r w:rsidRPr="00172814">
        <w:rPr>
          <w:rFonts w:ascii="Arial" w:eastAsia="Calibri" w:hAnsi="Arial" w:cs="Arial"/>
          <w:b/>
          <w:sz w:val="18"/>
          <w:szCs w:val="18"/>
          <w:lang w:eastAsia="en-US"/>
        </w:rPr>
        <w:br/>
        <w:t>Postanowienia końcowe</w:t>
      </w:r>
    </w:p>
    <w:p w14:paraId="41393F59" w14:textId="77777777" w:rsidR="00D54813" w:rsidRDefault="00D54813" w:rsidP="00D54813">
      <w:pPr>
        <w:keepNext/>
        <w:keepLines/>
        <w:widowControl/>
        <w:numPr>
          <w:ilvl w:val="4"/>
          <w:numId w:val="29"/>
        </w:numPr>
        <w:tabs>
          <w:tab w:val="clear" w:pos="360"/>
          <w:tab w:val="left" w:pos="284"/>
          <w:tab w:val="num" w:pos="3600"/>
        </w:tabs>
        <w:suppressAutoHyphens w:val="0"/>
        <w:spacing w:line="360" w:lineRule="auto"/>
        <w:ind w:left="3600" w:right="-425" w:hanging="3600"/>
        <w:jc w:val="both"/>
        <w:rPr>
          <w:rFonts w:ascii="Arial" w:eastAsia="Calibri" w:hAnsi="Arial" w:cs="Arial"/>
          <w:sz w:val="18"/>
          <w:szCs w:val="18"/>
          <w:lang w:eastAsia="en-US"/>
        </w:rPr>
      </w:pPr>
      <w:r w:rsidRPr="00172814">
        <w:rPr>
          <w:rFonts w:ascii="Arial" w:eastAsia="Calibri" w:hAnsi="Arial" w:cs="Arial"/>
          <w:sz w:val="18"/>
          <w:szCs w:val="18"/>
          <w:lang w:eastAsia="en-US"/>
        </w:rPr>
        <w:t>W sprawach nie uregulowanych niniejszą umową zastosowanie mają przepisy Kodeksu cywilnego.</w:t>
      </w:r>
    </w:p>
    <w:p w14:paraId="4C4014E5" w14:textId="77777777" w:rsidR="00D54813" w:rsidRDefault="00D54813" w:rsidP="00D54813">
      <w:pPr>
        <w:keepNext/>
        <w:keepLines/>
        <w:widowControl/>
        <w:numPr>
          <w:ilvl w:val="4"/>
          <w:numId w:val="29"/>
        </w:numPr>
        <w:tabs>
          <w:tab w:val="clear" w:pos="360"/>
          <w:tab w:val="left" w:pos="284"/>
          <w:tab w:val="num" w:pos="3600"/>
        </w:tabs>
        <w:suppressAutoHyphens w:val="0"/>
        <w:spacing w:line="360" w:lineRule="auto"/>
        <w:ind w:left="284" w:right="-425" w:hanging="284"/>
        <w:jc w:val="both"/>
        <w:rPr>
          <w:rFonts w:ascii="Arial" w:eastAsia="Calibri" w:hAnsi="Arial" w:cs="Arial"/>
          <w:sz w:val="18"/>
          <w:szCs w:val="18"/>
          <w:lang w:eastAsia="en-US"/>
        </w:rPr>
      </w:pPr>
      <w:r w:rsidRPr="00281E94">
        <w:rPr>
          <w:rFonts w:ascii="Arial" w:eastAsia="Calibri" w:hAnsi="Arial" w:cs="Arial"/>
          <w:sz w:val="18"/>
          <w:szCs w:val="18"/>
          <w:lang w:eastAsia="en-US"/>
        </w:rPr>
        <w:t>Spory mogące wyniknąć na tle stosowania niniejszej umowy strony poddają pod rozstrzygnięcie sądu powszechnego właściwego dla siedziby Zamawiającego.</w:t>
      </w:r>
    </w:p>
    <w:p w14:paraId="516E6DAE" w14:textId="77777777" w:rsidR="00D54813" w:rsidRPr="00281E94" w:rsidRDefault="00D54813" w:rsidP="00D54813">
      <w:pPr>
        <w:keepNext/>
        <w:keepLines/>
        <w:widowControl/>
        <w:numPr>
          <w:ilvl w:val="4"/>
          <w:numId w:val="29"/>
        </w:numPr>
        <w:tabs>
          <w:tab w:val="clear" w:pos="360"/>
          <w:tab w:val="left" w:pos="284"/>
          <w:tab w:val="num" w:pos="3600"/>
        </w:tabs>
        <w:suppressAutoHyphens w:val="0"/>
        <w:spacing w:line="360" w:lineRule="auto"/>
        <w:ind w:left="284" w:right="-425" w:hanging="284"/>
        <w:jc w:val="both"/>
        <w:rPr>
          <w:rFonts w:ascii="Arial" w:eastAsia="Calibri" w:hAnsi="Arial" w:cs="Arial"/>
          <w:sz w:val="18"/>
          <w:szCs w:val="18"/>
          <w:lang w:eastAsia="en-US"/>
        </w:rPr>
      </w:pPr>
      <w:r w:rsidRPr="00281E94">
        <w:rPr>
          <w:rFonts w:ascii="Arial" w:eastAsia="Calibri" w:hAnsi="Arial" w:cs="Arial"/>
          <w:sz w:val="18"/>
          <w:szCs w:val="18"/>
          <w:lang w:eastAsia="en-US"/>
        </w:rPr>
        <w:t xml:space="preserve">Umowę sporządzono w 2 jednobrzmiących  egzemplarzach: </w:t>
      </w:r>
      <w:r>
        <w:rPr>
          <w:rFonts w:ascii="Arial" w:eastAsia="Calibri" w:hAnsi="Arial" w:cs="Arial"/>
          <w:sz w:val="18"/>
          <w:szCs w:val="18"/>
          <w:lang w:eastAsia="en-US"/>
        </w:rPr>
        <w:t>1</w:t>
      </w:r>
      <w:r w:rsidRPr="00281E94">
        <w:rPr>
          <w:rFonts w:ascii="Arial" w:eastAsia="Calibri" w:hAnsi="Arial" w:cs="Arial"/>
          <w:sz w:val="18"/>
          <w:szCs w:val="18"/>
          <w:lang w:eastAsia="en-US"/>
        </w:rPr>
        <w:t xml:space="preserve"> egzemplarze dla Zamawiającego, 1 egzemplarz dla Wykonawcy</w:t>
      </w:r>
    </w:p>
    <w:p w14:paraId="147299E9" w14:textId="77777777" w:rsidR="00D54813" w:rsidRDefault="00D54813" w:rsidP="00D54813">
      <w:pPr>
        <w:keepNext/>
        <w:keepLines/>
        <w:suppressAutoHyphens w:val="0"/>
        <w:spacing w:line="360" w:lineRule="auto"/>
        <w:ind w:left="-284" w:right="-425"/>
        <w:jc w:val="both"/>
        <w:rPr>
          <w:rFonts w:ascii="Arial" w:eastAsia="Calibri" w:hAnsi="Arial" w:cs="Arial"/>
          <w:sz w:val="18"/>
          <w:szCs w:val="18"/>
          <w:lang w:eastAsia="en-US"/>
        </w:rPr>
      </w:pPr>
    </w:p>
    <w:p w14:paraId="087E4BBD" w14:textId="77777777" w:rsidR="00D54813" w:rsidRPr="00172814" w:rsidRDefault="00D54813" w:rsidP="00D54813">
      <w:pPr>
        <w:keepNext/>
        <w:keepLines/>
        <w:suppressAutoHyphens w:val="0"/>
        <w:spacing w:line="360" w:lineRule="auto"/>
        <w:ind w:left="-284" w:right="-425"/>
        <w:jc w:val="both"/>
        <w:rPr>
          <w:rFonts w:ascii="Arial" w:eastAsia="Calibri" w:hAnsi="Arial" w:cs="Arial"/>
          <w:sz w:val="18"/>
          <w:szCs w:val="18"/>
          <w:lang w:eastAsia="en-US"/>
        </w:rPr>
      </w:pPr>
    </w:p>
    <w:p w14:paraId="0B873020" w14:textId="05DC559A" w:rsidR="00D54813" w:rsidRPr="00172814" w:rsidRDefault="00D54813" w:rsidP="00D54813">
      <w:pPr>
        <w:keepNext/>
        <w:keepLines/>
        <w:suppressAutoHyphens w:val="0"/>
        <w:spacing w:line="360" w:lineRule="auto"/>
        <w:ind w:left="-284" w:right="-425"/>
        <w:rPr>
          <w:rFonts w:ascii="Arial" w:eastAsia="Calibri" w:hAnsi="Arial" w:cs="Arial"/>
          <w:sz w:val="18"/>
          <w:szCs w:val="18"/>
          <w:lang w:eastAsia="en-US"/>
        </w:rPr>
      </w:pPr>
      <w:r w:rsidRPr="00172814">
        <w:rPr>
          <w:rFonts w:ascii="Arial" w:eastAsia="Calibri" w:hAnsi="Arial" w:cs="Arial"/>
          <w:b/>
          <w:bCs/>
          <w:iCs/>
          <w:sz w:val="18"/>
          <w:szCs w:val="18"/>
          <w:lang w:eastAsia="en-US"/>
        </w:rPr>
        <w:t xml:space="preserve">          </w:t>
      </w:r>
      <w:r>
        <w:rPr>
          <w:rFonts w:ascii="Arial" w:eastAsia="Calibri" w:hAnsi="Arial" w:cs="Arial"/>
          <w:b/>
          <w:bCs/>
          <w:iCs/>
          <w:sz w:val="18"/>
          <w:szCs w:val="18"/>
          <w:lang w:eastAsia="en-US"/>
        </w:rPr>
        <w:t xml:space="preserve">               </w:t>
      </w:r>
      <w:r w:rsidRPr="00172814">
        <w:rPr>
          <w:rFonts w:ascii="Arial" w:eastAsia="Calibri" w:hAnsi="Arial" w:cs="Arial"/>
          <w:b/>
          <w:bCs/>
          <w:iCs/>
          <w:sz w:val="18"/>
          <w:szCs w:val="18"/>
          <w:lang w:eastAsia="en-US"/>
        </w:rPr>
        <w:t xml:space="preserve">   </w:t>
      </w:r>
      <w:r w:rsidR="00E90647" w:rsidRPr="00172814">
        <w:rPr>
          <w:rFonts w:ascii="Arial" w:eastAsia="Calibri" w:hAnsi="Arial" w:cs="Arial"/>
          <w:b/>
          <w:bCs/>
          <w:iCs/>
          <w:sz w:val="18"/>
          <w:szCs w:val="18"/>
          <w:lang w:eastAsia="en-US"/>
        </w:rPr>
        <w:t>ZAMAWIAJĄCY</w:t>
      </w:r>
      <w:r w:rsidR="00E90647" w:rsidRPr="00172814">
        <w:rPr>
          <w:rFonts w:ascii="Arial" w:eastAsia="Calibri" w:hAnsi="Arial" w:cs="Arial"/>
          <w:iCs/>
          <w:sz w:val="18"/>
          <w:szCs w:val="18"/>
          <w:lang w:eastAsia="en-US"/>
        </w:rPr>
        <w:t xml:space="preserve">  </w:t>
      </w:r>
      <w:r w:rsidRPr="00172814">
        <w:rPr>
          <w:rFonts w:ascii="Arial" w:eastAsia="Calibri" w:hAnsi="Arial" w:cs="Arial"/>
          <w:b/>
          <w:bCs/>
          <w:iCs/>
          <w:sz w:val="18"/>
          <w:szCs w:val="18"/>
          <w:lang w:eastAsia="en-US"/>
        </w:rPr>
        <w:tab/>
      </w:r>
      <w:r w:rsidRPr="00172814">
        <w:rPr>
          <w:rFonts w:ascii="Arial" w:eastAsia="Calibri" w:hAnsi="Arial" w:cs="Arial"/>
          <w:b/>
          <w:bCs/>
          <w:iCs/>
          <w:sz w:val="18"/>
          <w:szCs w:val="18"/>
          <w:lang w:eastAsia="en-US"/>
        </w:rPr>
        <w:tab/>
        <w:t xml:space="preserve">           </w:t>
      </w:r>
      <w:r w:rsidRPr="00172814">
        <w:rPr>
          <w:rFonts w:ascii="Arial" w:eastAsia="Calibri" w:hAnsi="Arial" w:cs="Arial"/>
          <w:b/>
          <w:bCs/>
          <w:iCs/>
          <w:sz w:val="18"/>
          <w:szCs w:val="18"/>
          <w:lang w:eastAsia="en-US"/>
        </w:rPr>
        <w:tab/>
      </w:r>
      <w:r w:rsidR="00E90647">
        <w:rPr>
          <w:rFonts w:ascii="Arial" w:eastAsia="Calibri" w:hAnsi="Arial" w:cs="Arial"/>
          <w:b/>
          <w:bCs/>
          <w:iCs/>
          <w:sz w:val="18"/>
          <w:szCs w:val="18"/>
          <w:lang w:eastAsia="en-US"/>
        </w:rPr>
        <w:t xml:space="preserve">                                                          </w:t>
      </w:r>
      <w:r w:rsidR="00E90647" w:rsidRPr="00172814">
        <w:rPr>
          <w:rFonts w:ascii="Arial" w:eastAsia="Calibri" w:hAnsi="Arial" w:cs="Arial"/>
          <w:b/>
          <w:bCs/>
          <w:iCs/>
          <w:sz w:val="18"/>
          <w:szCs w:val="18"/>
          <w:lang w:eastAsia="en-US"/>
        </w:rPr>
        <w:t>WYKONAWCA</w:t>
      </w:r>
      <w:r w:rsidRPr="00172814">
        <w:rPr>
          <w:rFonts w:ascii="Arial" w:eastAsia="Calibri" w:hAnsi="Arial" w:cs="Arial"/>
          <w:b/>
          <w:bCs/>
          <w:iCs/>
          <w:sz w:val="18"/>
          <w:szCs w:val="18"/>
          <w:lang w:eastAsia="en-US"/>
        </w:rPr>
        <w:tab/>
      </w:r>
      <w:r w:rsidRPr="00172814">
        <w:rPr>
          <w:rFonts w:ascii="Arial" w:eastAsia="Calibri" w:hAnsi="Arial" w:cs="Arial"/>
          <w:b/>
          <w:bCs/>
          <w:iCs/>
          <w:sz w:val="18"/>
          <w:szCs w:val="18"/>
          <w:lang w:eastAsia="en-US"/>
        </w:rPr>
        <w:tab/>
        <w:t xml:space="preserve">    </w:t>
      </w:r>
      <w:r w:rsidRPr="00172814">
        <w:rPr>
          <w:rFonts w:ascii="Arial" w:eastAsia="Calibri" w:hAnsi="Arial" w:cs="Arial"/>
          <w:b/>
          <w:bCs/>
          <w:iCs/>
          <w:sz w:val="18"/>
          <w:szCs w:val="18"/>
          <w:lang w:eastAsia="en-US"/>
        </w:rPr>
        <w:tab/>
      </w:r>
      <w:r w:rsidRPr="00172814">
        <w:rPr>
          <w:rFonts w:ascii="Arial" w:eastAsia="Calibri" w:hAnsi="Arial" w:cs="Arial"/>
          <w:iCs/>
          <w:sz w:val="18"/>
          <w:szCs w:val="18"/>
          <w:lang w:eastAsia="en-US"/>
        </w:rPr>
        <w:t xml:space="preserve"> </w:t>
      </w:r>
    </w:p>
    <w:p w14:paraId="5C4E031B" w14:textId="77777777" w:rsidR="00D54813" w:rsidRDefault="00D54813" w:rsidP="00D54813">
      <w:pPr>
        <w:keepNext/>
        <w:keepLines/>
        <w:suppressAutoHyphens w:val="0"/>
        <w:spacing w:line="360" w:lineRule="auto"/>
        <w:ind w:left="-284" w:right="-425"/>
        <w:jc w:val="center"/>
        <w:rPr>
          <w:rFonts w:ascii="Arial" w:eastAsia="Calibri" w:hAnsi="Arial" w:cs="Arial"/>
          <w:b/>
          <w:sz w:val="18"/>
          <w:szCs w:val="18"/>
          <w:highlight w:val="yellow"/>
          <w:lang w:eastAsia="de-DE"/>
        </w:rPr>
      </w:pPr>
    </w:p>
    <w:p w14:paraId="1568A571" w14:textId="77777777" w:rsidR="00D54813" w:rsidRPr="00956316" w:rsidRDefault="00D54813" w:rsidP="00AF3845">
      <w:pPr>
        <w:rPr>
          <w:rFonts w:ascii="Tahoma" w:hAnsi="Tahoma" w:cs="Tahoma"/>
          <w:sz w:val="19"/>
          <w:szCs w:val="19"/>
        </w:rPr>
      </w:pPr>
    </w:p>
    <w:sectPr w:rsidR="00D54813" w:rsidRPr="00956316" w:rsidSect="009D60AC">
      <w:footnotePr>
        <w:pos w:val="beneathText"/>
      </w:footnotePr>
      <w:type w:val="oddPage"/>
      <w:pgSz w:w="11907" w:h="16834"/>
      <w:pgMar w:top="709" w:right="992" w:bottom="284" w:left="851" w:header="164"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DC3F" w14:textId="77777777" w:rsidR="00721007" w:rsidRDefault="00721007">
      <w:r>
        <w:separator/>
      </w:r>
    </w:p>
  </w:endnote>
  <w:endnote w:type="continuationSeparator" w:id="0">
    <w:p w14:paraId="5E6DA337" w14:textId="77777777" w:rsidR="00721007" w:rsidRDefault="0072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3FF2" w14:textId="77777777" w:rsidR="00721007" w:rsidRDefault="00721007">
      <w:r>
        <w:separator/>
      </w:r>
    </w:p>
  </w:footnote>
  <w:footnote w:type="continuationSeparator" w:id="0">
    <w:p w14:paraId="64802271" w14:textId="77777777" w:rsidR="00721007" w:rsidRDefault="00721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0"/>
    <w:lvl w:ilvl="0">
      <w:start w:val="1"/>
      <w:numFmt w:val="lowerLetter"/>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6"/>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pPr>
    </w:lvl>
  </w:abstractNum>
  <w:abstractNum w:abstractNumId="8" w15:restartNumberingAfterBreak="0">
    <w:nsid w:val="0000000C"/>
    <w:multiLevelType w:val="singleLevel"/>
    <w:tmpl w:val="0000000C"/>
    <w:name w:val="WW8Num12"/>
    <w:lvl w:ilvl="0">
      <w:start w:val="1"/>
      <w:numFmt w:val="decimal"/>
      <w:lvlText w:val="%1)"/>
      <w:lvlJc w:val="left"/>
      <w:pPr>
        <w:tabs>
          <w:tab w:val="num" w:pos="737"/>
        </w:tabs>
      </w:pPr>
    </w:lvl>
  </w:abstractNum>
  <w:abstractNum w:abstractNumId="9" w15:restartNumberingAfterBreak="0">
    <w:nsid w:val="0000000D"/>
    <w:multiLevelType w:val="multilevel"/>
    <w:tmpl w:val="FBA6DCF4"/>
    <w:name w:val="WW8Num13"/>
    <w:lvl w:ilvl="0">
      <w:start w:val="1"/>
      <w:numFmt w:val="lowerLetter"/>
      <w:lvlText w:val="%1."/>
      <w:lvlJc w:val="left"/>
      <w:pPr>
        <w:tabs>
          <w:tab w:val="num" w:pos="360"/>
        </w:tabs>
      </w:pPr>
      <w:rPr>
        <w:rFonts w:ascii="Tahoma" w:eastAsia="Times New Roman" w:hAnsi="Tahoma" w:cs="Tahoma"/>
      </w:r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0" w15:restartNumberingAfterBreak="0">
    <w:nsid w:val="0000000E"/>
    <w:multiLevelType w:val="singleLevel"/>
    <w:tmpl w:val="0000000E"/>
    <w:name w:val="WW8Num14"/>
    <w:lvl w:ilvl="0">
      <w:start w:val="1"/>
      <w:numFmt w:val="decimal"/>
      <w:lvlText w:val="%1)"/>
      <w:lvlJc w:val="left"/>
      <w:pPr>
        <w:tabs>
          <w:tab w:val="num" w:pos="2917"/>
        </w:tabs>
      </w:pPr>
    </w:lvl>
  </w:abstractNum>
  <w:abstractNum w:abstractNumId="11" w15:restartNumberingAfterBreak="0">
    <w:nsid w:val="0000000F"/>
    <w:multiLevelType w:val="singleLevel"/>
    <w:tmpl w:val="0000000F"/>
    <w:name w:val="WW8Num15"/>
    <w:lvl w:ilvl="0">
      <w:start w:val="3"/>
      <w:numFmt w:val="decimal"/>
      <w:lvlText w:val="%1."/>
      <w:lvlJc w:val="left"/>
      <w:pPr>
        <w:tabs>
          <w:tab w:val="num" w:pos="360"/>
        </w:tabs>
      </w:pPr>
    </w:lvl>
  </w:abstractNum>
  <w:abstractNum w:abstractNumId="12" w15:restartNumberingAfterBreak="0">
    <w:nsid w:val="00000010"/>
    <w:multiLevelType w:val="singleLevel"/>
    <w:tmpl w:val="00000010"/>
    <w:name w:val="WW8Num16"/>
    <w:lvl w:ilvl="0">
      <w:start w:val="1"/>
      <w:numFmt w:val="lowerLetter"/>
      <w:lvlText w:val="%1)"/>
      <w:lvlJc w:val="left"/>
      <w:pPr>
        <w:tabs>
          <w:tab w:val="num" w:pos="1418"/>
        </w:tabs>
      </w:pPr>
    </w:lvl>
  </w:abstractNum>
  <w:abstractNum w:abstractNumId="13" w15:restartNumberingAfterBreak="0">
    <w:nsid w:val="00000011"/>
    <w:multiLevelType w:val="singleLevel"/>
    <w:tmpl w:val="00000011"/>
    <w:name w:val="WW8Num17"/>
    <w:lvl w:ilvl="0">
      <w:start w:val="1"/>
      <w:numFmt w:val="decimal"/>
      <w:lvlText w:val="%1."/>
      <w:lvlJc w:val="left"/>
      <w:pPr>
        <w:tabs>
          <w:tab w:val="num" w:pos="340"/>
        </w:tabs>
      </w:pPr>
    </w:lvl>
  </w:abstractNum>
  <w:abstractNum w:abstractNumId="14" w15:restartNumberingAfterBreak="0">
    <w:nsid w:val="00000012"/>
    <w:multiLevelType w:val="singleLevel"/>
    <w:tmpl w:val="00000012"/>
    <w:name w:val="WW8Num18"/>
    <w:lvl w:ilvl="0">
      <w:start w:val="1"/>
      <w:numFmt w:val="lowerLetter"/>
      <w:lvlText w:val="%1)"/>
      <w:lvlJc w:val="left"/>
      <w:pPr>
        <w:tabs>
          <w:tab w:val="num" w:pos="1637"/>
        </w:tabs>
      </w:pPr>
    </w:lvl>
  </w:abstractNum>
  <w:abstractNum w:abstractNumId="15" w15:restartNumberingAfterBreak="0">
    <w:nsid w:val="00000013"/>
    <w:multiLevelType w:val="multilevel"/>
    <w:tmpl w:val="1098F6FE"/>
    <w:name w:val="WW8Num19"/>
    <w:lvl w:ilvl="0">
      <w:start w:val="1"/>
      <w:numFmt w:val="decimal"/>
      <w:lvlText w:val="%1."/>
      <w:lvlJc w:val="left"/>
      <w:pPr>
        <w:tabs>
          <w:tab w:val="num" w:pos="340"/>
        </w:tabs>
        <w:ind w:left="0" w:firstLine="0"/>
      </w:pPr>
      <w:rPr>
        <w:rFonts w:hint="default"/>
      </w:rPr>
    </w:lvl>
    <w:lvl w:ilvl="1">
      <w:start w:val="1"/>
      <w:numFmt w:val="decimal"/>
      <w:lvlText w:val="%2)"/>
      <w:lvlJc w:val="left"/>
      <w:pPr>
        <w:tabs>
          <w:tab w:val="num" w:pos="1477"/>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ind w:left="720" w:hanging="36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16" w15:restartNumberingAfterBreak="0">
    <w:nsid w:val="00000014"/>
    <w:multiLevelType w:val="singleLevel"/>
    <w:tmpl w:val="00000014"/>
    <w:name w:val="WW8Num20"/>
    <w:lvl w:ilvl="0">
      <w:start w:val="1"/>
      <w:numFmt w:val="decimal"/>
      <w:lvlText w:val="%1)"/>
      <w:lvlJc w:val="left"/>
      <w:pPr>
        <w:tabs>
          <w:tab w:val="num" w:pos="397"/>
        </w:tabs>
      </w:pPr>
    </w:lvl>
  </w:abstractNum>
  <w:abstractNum w:abstractNumId="17" w15:restartNumberingAfterBreak="0">
    <w:nsid w:val="00000015"/>
    <w:multiLevelType w:val="singleLevel"/>
    <w:tmpl w:val="00000015"/>
    <w:name w:val="WW8Num21"/>
    <w:lvl w:ilvl="0">
      <w:start w:val="1"/>
      <w:numFmt w:val="decimal"/>
      <w:lvlText w:val="%1."/>
      <w:lvlJc w:val="left"/>
      <w:pPr>
        <w:tabs>
          <w:tab w:val="num" w:pos="360"/>
        </w:tabs>
      </w:pPr>
    </w:lvl>
  </w:abstractNum>
  <w:abstractNum w:abstractNumId="18" w15:restartNumberingAfterBreak="0">
    <w:nsid w:val="00000016"/>
    <w:multiLevelType w:val="singleLevel"/>
    <w:tmpl w:val="00000016"/>
    <w:name w:val="WW8Num80"/>
    <w:lvl w:ilvl="0">
      <w:start w:val="1"/>
      <w:numFmt w:val="lowerLetter"/>
      <w:lvlText w:val="%1)"/>
      <w:lvlJc w:val="left"/>
      <w:pPr>
        <w:tabs>
          <w:tab w:val="num" w:pos="360"/>
        </w:tabs>
        <w:ind w:left="360" w:hanging="360"/>
      </w:pPr>
    </w:lvl>
  </w:abstractNum>
  <w:abstractNum w:abstractNumId="19" w15:restartNumberingAfterBreak="0">
    <w:nsid w:val="00000017"/>
    <w:multiLevelType w:val="singleLevel"/>
    <w:tmpl w:val="00000017"/>
    <w:name w:val="WW8Num23"/>
    <w:lvl w:ilvl="0">
      <w:start w:val="1"/>
      <w:numFmt w:val="decimal"/>
      <w:lvlText w:val="%1)"/>
      <w:lvlJc w:val="left"/>
      <w:pPr>
        <w:tabs>
          <w:tab w:val="num" w:pos="1260"/>
        </w:tabs>
      </w:pPr>
    </w:lvl>
  </w:abstractNum>
  <w:abstractNum w:abstractNumId="20" w15:restartNumberingAfterBreak="0">
    <w:nsid w:val="00000018"/>
    <w:multiLevelType w:val="singleLevel"/>
    <w:tmpl w:val="00000018"/>
    <w:name w:val="WW8Num24"/>
    <w:lvl w:ilvl="0">
      <w:start w:val="1"/>
      <w:numFmt w:val="decimal"/>
      <w:lvlText w:val="%1)"/>
      <w:lvlJc w:val="left"/>
      <w:pPr>
        <w:tabs>
          <w:tab w:val="num" w:pos="180"/>
        </w:tabs>
      </w:pPr>
    </w:lvl>
  </w:abstractNum>
  <w:abstractNum w:abstractNumId="21" w15:restartNumberingAfterBreak="0">
    <w:nsid w:val="00000019"/>
    <w:multiLevelType w:val="singleLevel"/>
    <w:tmpl w:val="00000019"/>
    <w:name w:val="WW8Num25"/>
    <w:lvl w:ilvl="0">
      <w:numFmt w:val="bullet"/>
      <w:lvlText w:val="-"/>
      <w:lvlJc w:val="left"/>
      <w:pPr>
        <w:tabs>
          <w:tab w:val="num" w:pos="1060"/>
        </w:tabs>
      </w:pPr>
      <w:rPr>
        <w:rFonts w:ascii="Times New Roman" w:hAnsi="Times New Roman"/>
      </w:rPr>
    </w:lvl>
  </w:abstractNum>
  <w:abstractNum w:abstractNumId="22" w15:restartNumberingAfterBreak="0">
    <w:nsid w:val="0000001A"/>
    <w:multiLevelType w:val="singleLevel"/>
    <w:tmpl w:val="0000001A"/>
    <w:name w:val="WW8Num26"/>
    <w:lvl w:ilvl="0">
      <w:start w:val="1"/>
      <w:numFmt w:val="decimal"/>
      <w:lvlText w:val="%1."/>
      <w:lvlJc w:val="left"/>
      <w:pPr>
        <w:tabs>
          <w:tab w:val="num" w:pos="360"/>
        </w:tabs>
      </w:pPr>
    </w:lvl>
  </w:abstractNum>
  <w:abstractNum w:abstractNumId="23" w15:restartNumberingAfterBreak="0">
    <w:nsid w:val="0000001B"/>
    <w:multiLevelType w:val="singleLevel"/>
    <w:tmpl w:val="0000001B"/>
    <w:name w:val="WW8Num27"/>
    <w:lvl w:ilvl="0">
      <w:start w:val="1"/>
      <w:numFmt w:val="decimal"/>
      <w:lvlText w:val="%1."/>
      <w:lvlJc w:val="left"/>
      <w:pPr>
        <w:tabs>
          <w:tab w:val="num" w:pos="720"/>
        </w:tabs>
      </w:pPr>
    </w:lvl>
  </w:abstractNum>
  <w:abstractNum w:abstractNumId="24" w15:restartNumberingAfterBreak="0">
    <w:nsid w:val="0000001C"/>
    <w:multiLevelType w:val="multilevel"/>
    <w:tmpl w:val="0000001C"/>
    <w:name w:val="WW8Num28"/>
    <w:lvl w:ilvl="0">
      <w:start w:val="1"/>
      <w:numFmt w:val="bullet"/>
      <w:lvlText w:val="-"/>
      <w:lvlJc w:val="left"/>
      <w:pPr>
        <w:tabs>
          <w:tab w:val="num" w:pos="1789"/>
        </w:tabs>
      </w:pPr>
      <w:rPr>
        <w:rFonts w:ascii="Times New Roman" w:hAnsi="Times New Roman"/>
        <w:b/>
        <w:i w:val="0"/>
        <w:sz w:val="22"/>
      </w:rPr>
    </w:lvl>
    <w:lvl w:ilvl="1">
      <w:start w:val="1"/>
      <w:numFmt w:val="bullet"/>
      <w:lvlText w:val="o"/>
      <w:lvlJc w:val="left"/>
      <w:pPr>
        <w:tabs>
          <w:tab w:val="num" w:pos="2149"/>
        </w:tabs>
      </w:pPr>
      <w:rPr>
        <w:rFonts w:ascii="Courier New" w:hAnsi="Courier New"/>
      </w:rPr>
    </w:lvl>
    <w:lvl w:ilvl="2">
      <w:start w:val="1"/>
      <w:numFmt w:val="bullet"/>
      <w:lvlText w:val=""/>
      <w:lvlJc w:val="left"/>
      <w:pPr>
        <w:tabs>
          <w:tab w:val="num" w:pos="2869"/>
        </w:tabs>
      </w:pPr>
      <w:rPr>
        <w:rFonts w:ascii="Wingdings" w:hAnsi="Wingdings"/>
      </w:rPr>
    </w:lvl>
    <w:lvl w:ilvl="3">
      <w:start w:val="1"/>
      <w:numFmt w:val="bullet"/>
      <w:lvlText w:val=""/>
      <w:lvlJc w:val="left"/>
      <w:pPr>
        <w:tabs>
          <w:tab w:val="num" w:pos="3589"/>
        </w:tabs>
      </w:pPr>
      <w:rPr>
        <w:rFonts w:ascii="Symbol" w:hAnsi="Symbol"/>
      </w:rPr>
    </w:lvl>
    <w:lvl w:ilvl="4">
      <w:start w:val="1"/>
      <w:numFmt w:val="bullet"/>
      <w:lvlText w:val="o"/>
      <w:lvlJc w:val="left"/>
      <w:pPr>
        <w:tabs>
          <w:tab w:val="num" w:pos="4309"/>
        </w:tabs>
      </w:pPr>
      <w:rPr>
        <w:rFonts w:ascii="Courier New" w:hAnsi="Courier New"/>
      </w:rPr>
    </w:lvl>
    <w:lvl w:ilvl="5">
      <w:start w:val="1"/>
      <w:numFmt w:val="bullet"/>
      <w:lvlText w:val=""/>
      <w:lvlJc w:val="left"/>
      <w:pPr>
        <w:tabs>
          <w:tab w:val="num" w:pos="4500"/>
        </w:tabs>
      </w:pPr>
      <w:rPr>
        <w:rFonts w:ascii="Symbol" w:hAnsi="Symbol"/>
        <w:b/>
        <w:i w:val="0"/>
        <w:sz w:val="22"/>
      </w:rPr>
    </w:lvl>
    <w:lvl w:ilvl="6">
      <w:start w:val="1"/>
      <w:numFmt w:val="bullet"/>
      <w:lvlText w:val=""/>
      <w:lvlJc w:val="left"/>
      <w:pPr>
        <w:tabs>
          <w:tab w:val="num" w:pos="5749"/>
        </w:tabs>
      </w:pPr>
      <w:rPr>
        <w:rFonts w:ascii="Symbol" w:hAnsi="Symbol"/>
      </w:rPr>
    </w:lvl>
    <w:lvl w:ilvl="7">
      <w:start w:val="1"/>
      <w:numFmt w:val="bullet"/>
      <w:lvlText w:val="o"/>
      <w:lvlJc w:val="left"/>
      <w:pPr>
        <w:tabs>
          <w:tab w:val="num" w:pos="6469"/>
        </w:tabs>
      </w:pPr>
      <w:rPr>
        <w:rFonts w:ascii="Courier New" w:hAnsi="Courier New"/>
      </w:rPr>
    </w:lvl>
    <w:lvl w:ilvl="8">
      <w:start w:val="1"/>
      <w:numFmt w:val="bullet"/>
      <w:lvlText w:val=""/>
      <w:lvlJc w:val="left"/>
      <w:pPr>
        <w:tabs>
          <w:tab w:val="num" w:pos="7189"/>
        </w:tabs>
      </w:pPr>
      <w:rPr>
        <w:rFonts w:ascii="Wingdings" w:hAnsi="Wingdings"/>
      </w:rPr>
    </w:lvl>
  </w:abstractNum>
  <w:abstractNum w:abstractNumId="25" w15:restartNumberingAfterBreak="0">
    <w:nsid w:val="0000001D"/>
    <w:multiLevelType w:val="multilevel"/>
    <w:tmpl w:val="0000001D"/>
    <w:name w:val="WW8Num29"/>
    <w:lvl w:ilvl="0">
      <w:start w:val="1"/>
      <w:numFmt w:val="decimal"/>
      <w:lvlText w:val="%1."/>
      <w:lvlJc w:val="left"/>
      <w:pPr>
        <w:tabs>
          <w:tab w:val="num" w:pos="480"/>
        </w:tabs>
      </w:pPr>
    </w:lvl>
    <w:lvl w:ilvl="1">
      <w:start w:val="1"/>
      <w:numFmt w:val="decimal"/>
      <w:lvlText w:val="%2)"/>
      <w:lvlJc w:val="left"/>
      <w:pPr>
        <w:tabs>
          <w:tab w:val="num" w:pos="397"/>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26" w15:restartNumberingAfterBreak="0">
    <w:nsid w:val="0000001E"/>
    <w:multiLevelType w:val="multilevel"/>
    <w:tmpl w:val="0000001E"/>
    <w:name w:val="WW8Num30"/>
    <w:lvl w:ilvl="0">
      <w:start w:val="1"/>
      <w:numFmt w:val="decimal"/>
      <w:lvlText w:val="%1."/>
      <w:lvlJc w:val="left"/>
      <w:pPr>
        <w:tabs>
          <w:tab w:val="num" w:pos="360"/>
        </w:tabs>
      </w:pPr>
    </w:lvl>
    <w:lvl w:ilvl="1">
      <w:start w:val="1"/>
      <w:numFmt w:val="decimal"/>
      <w:lvlText w:val="%2)"/>
      <w:lvlJc w:val="left"/>
      <w:pPr>
        <w:tabs>
          <w:tab w:val="num" w:pos="1477"/>
        </w:tabs>
      </w:pPr>
    </w:lvl>
    <w:lvl w:ilvl="2">
      <w:start w:val="1"/>
      <w:numFmt w:val="decimal"/>
      <w:lvlText w:val="%3."/>
      <w:lvlJc w:val="left"/>
      <w:pPr>
        <w:tabs>
          <w:tab w:val="num" w:pos="232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27" w15:restartNumberingAfterBreak="0">
    <w:nsid w:val="0000001F"/>
    <w:multiLevelType w:val="multilevel"/>
    <w:tmpl w:val="0000001F"/>
    <w:name w:val="WW8Num31"/>
    <w:lvl w:ilvl="0">
      <w:start w:val="1"/>
      <w:numFmt w:val="lowerLetter"/>
      <w:lvlText w:val="%1)"/>
      <w:lvlJc w:val="left"/>
      <w:pPr>
        <w:tabs>
          <w:tab w:val="num" w:pos="1080"/>
        </w:tabs>
      </w:pPr>
    </w:lvl>
    <w:lvl w:ilvl="1">
      <w:start w:val="1"/>
      <w:numFmt w:val="decimal"/>
      <w:lvlText w:val="%2."/>
      <w:lvlJc w:val="left"/>
      <w:pPr>
        <w:tabs>
          <w:tab w:val="num" w:pos="180"/>
        </w:tabs>
      </w:pPr>
    </w:lvl>
    <w:lvl w:ilvl="2">
      <w:start w:val="1"/>
      <w:numFmt w:val="decimal"/>
      <w:lvlText w:val="%3)"/>
      <w:lvlJc w:val="left"/>
      <w:pPr>
        <w:tabs>
          <w:tab w:val="num" w:pos="1080"/>
        </w:tabs>
      </w:pPr>
    </w:lvl>
    <w:lvl w:ilvl="3">
      <w:start w:val="1"/>
      <w:numFmt w:val="decimal"/>
      <w:lvlText w:val="%4."/>
      <w:lvlJc w:val="left"/>
      <w:pPr>
        <w:tabs>
          <w:tab w:val="num" w:pos="1620"/>
        </w:tabs>
      </w:pPr>
    </w:lvl>
    <w:lvl w:ilvl="4">
      <w:start w:val="1"/>
      <w:numFmt w:val="lowerLetter"/>
      <w:lvlText w:val="%5."/>
      <w:lvlJc w:val="left"/>
      <w:pPr>
        <w:tabs>
          <w:tab w:val="num" w:pos="2340"/>
        </w:tabs>
      </w:pPr>
    </w:lvl>
    <w:lvl w:ilvl="5">
      <w:start w:val="1"/>
      <w:numFmt w:val="lowerRoman"/>
      <w:lvlText w:val="%6."/>
      <w:lvlJc w:val="left"/>
      <w:pPr>
        <w:tabs>
          <w:tab w:val="num" w:pos="3060"/>
        </w:tabs>
      </w:pPr>
    </w:lvl>
    <w:lvl w:ilvl="6">
      <w:start w:val="1"/>
      <w:numFmt w:val="decimal"/>
      <w:lvlText w:val="%7."/>
      <w:lvlJc w:val="left"/>
      <w:pPr>
        <w:tabs>
          <w:tab w:val="num" w:pos="3780"/>
        </w:tabs>
      </w:pPr>
    </w:lvl>
    <w:lvl w:ilvl="7">
      <w:start w:val="1"/>
      <w:numFmt w:val="lowerLetter"/>
      <w:lvlText w:val="%8."/>
      <w:lvlJc w:val="left"/>
      <w:pPr>
        <w:tabs>
          <w:tab w:val="num" w:pos="4500"/>
        </w:tabs>
      </w:pPr>
    </w:lvl>
    <w:lvl w:ilvl="8">
      <w:start w:val="1"/>
      <w:numFmt w:val="lowerRoman"/>
      <w:lvlText w:val="%9."/>
      <w:lvlJc w:val="left"/>
      <w:pPr>
        <w:tabs>
          <w:tab w:val="num" w:pos="5220"/>
        </w:tabs>
      </w:pPr>
    </w:lvl>
  </w:abstractNum>
  <w:abstractNum w:abstractNumId="28" w15:restartNumberingAfterBreak="0">
    <w:nsid w:val="00000020"/>
    <w:multiLevelType w:val="singleLevel"/>
    <w:tmpl w:val="00000020"/>
    <w:name w:val="WW8Num32"/>
    <w:lvl w:ilvl="0">
      <w:start w:val="1"/>
      <w:numFmt w:val="decimal"/>
      <w:lvlText w:val="%1)"/>
      <w:lvlJc w:val="left"/>
      <w:pPr>
        <w:tabs>
          <w:tab w:val="num" w:pos="567"/>
        </w:tabs>
      </w:pPr>
    </w:lvl>
  </w:abstractNum>
  <w:abstractNum w:abstractNumId="29" w15:restartNumberingAfterBreak="0">
    <w:nsid w:val="00000021"/>
    <w:multiLevelType w:val="singleLevel"/>
    <w:tmpl w:val="00000021"/>
    <w:name w:val="WW8Num33"/>
    <w:lvl w:ilvl="0">
      <w:start w:val="17"/>
      <w:numFmt w:val="decimal"/>
      <w:lvlText w:val="%1)"/>
      <w:lvlJc w:val="left"/>
      <w:pPr>
        <w:tabs>
          <w:tab w:val="num" w:pos="810"/>
        </w:tabs>
      </w:pPr>
    </w:lvl>
  </w:abstractNum>
  <w:abstractNum w:abstractNumId="30" w15:restartNumberingAfterBreak="0">
    <w:nsid w:val="00000022"/>
    <w:multiLevelType w:val="multilevel"/>
    <w:tmpl w:val="00000022"/>
    <w:name w:val="WW8Num34"/>
    <w:lvl w:ilvl="0">
      <w:start w:val="1"/>
      <w:numFmt w:val="decimal"/>
      <w:lvlText w:val="%1)"/>
      <w:lvlJc w:val="left"/>
      <w:pPr>
        <w:tabs>
          <w:tab w:val="num" w:pos="1137"/>
        </w:tabs>
      </w:pPr>
    </w:lvl>
    <w:lvl w:ilvl="1">
      <w:start w:val="3"/>
      <w:numFmt w:val="decimal"/>
      <w:lvlText w:val="%2."/>
      <w:lvlJc w:val="left"/>
      <w:pPr>
        <w:tabs>
          <w:tab w:val="num" w:pos="340"/>
        </w:tabs>
      </w:pPr>
    </w:lvl>
    <w:lvl w:ilvl="2">
      <w:start w:val="1"/>
      <w:numFmt w:val="decimal"/>
      <w:lvlText w:val="%3)"/>
      <w:lvlJc w:val="left"/>
      <w:pPr>
        <w:tabs>
          <w:tab w:val="num" w:pos="2777"/>
        </w:tabs>
      </w:pPr>
    </w:lvl>
    <w:lvl w:ilvl="3">
      <w:start w:val="1"/>
      <w:numFmt w:val="decimal"/>
      <w:lvlText w:val="%4."/>
      <w:lvlJc w:val="left"/>
      <w:pPr>
        <w:tabs>
          <w:tab w:val="num" w:pos="3280"/>
        </w:tabs>
      </w:pPr>
    </w:lvl>
    <w:lvl w:ilvl="4">
      <w:start w:val="1"/>
      <w:numFmt w:val="lowerLetter"/>
      <w:lvlText w:val="%5."/>
      <w:lvlJc w:val="left"/>
      <w:pPr>
        <w:tabs>
          <w:tab w:val="num" w:pos="4000"/>
        </w:tabs>
      </w:pPr>
    </w:lvl>
    <w:lvl w:ilvl="5">
      <w:start w:val="1"/>
      <w:numFmt w:val="lowerRoman"/>
      <w:lvlText w:val="%6."/>
      <w:lvlJc w:val="left"/>
      <w:pPr>
        <w:tabs>
          <w:tab w:val="num" w:pos="4720"/>
        </w:tabs>
      </w:pPr>
    </w:lvl>
    <w:lvl w:ilvl="6">
      <w:start w:val="1"/>
      <w:numFmt w:val="decimal"/>
      <w:lvlText w:val="%7."/>
      <w:lvlJc w:val="left"/>
      <w:pPr>
        <w:tabs>
          <w:tab w:val="num" w:pos="5440"/>
        </w:tabs>
      </w:pPr>
    </w:lvl>
    <w:lvl w:ilvl="7">
      <w:start w:val="1"/>
      <w:numFmt w:val="lowerLetter"/>
      <w:lvlText w:val="%8."/>
      <w:lvlJc w:val="left"/>
      <w:pPr>
        <w:tabs>
          <w:tab w:val="num" w:pos="6160"/>
        </w:tabs>
      </w:pPr>
    </w:lvl>
    <w:lvl w:ilvl="8">
      <w:start w:val="1"/>
      <w:numFmt w:val="lowerRoman"/>
      <w:lvlText w:val="%9."/>
      <w:lvlJc w:val="left"/>
      <w:pPr>
        <w:tabs>
          <w:tab w:val="num" w:pos="6880"/>
        </w:tabs>
      </w:pPr>
    </w:lvl>
  </w:abstractNum>
  <w:abstractNum w:abstractNumId="31" w15:restartNumberingAfterBreak="0">
    <w:nsid w:val="00000023"/>
    <w:multiLevelType w:val="multilevel"/>
    <w:tmpl w:val="00000023"/>
    <w:name w:val="WW8Num35"/>
    <w:lvl w:ilvl="0">
      <w:start w:val="1"/>
      <w:numFmt w:val="decimal"/>
      <w:lvlText w:val="%1."/>
      <w:lvlJc w:val="left"/>
      <w:pPr>
        <w:tabs>
          <w:tab w:val="num" w:pos="360"/>
        </w:tabs>
      </w:pPr>
    </w:lvl>
    <w:lvl w:ilvl="1">
      <w:start w:val="1"/>
      <w:numFmt w:val="decimal"/>
      <w:lvlText w:val="%2)"/>
      <w:lvlJc w:val="left"/>
      <w:pPr>
        <w:tabs>
          <w:tab w:val="num" w:pos="757"/>
        </w:tabs>
      </w:pPr>
    </w:lvl>
    <w:lvl w:ilvl="2">
      <w:start w:val="1"/>
      <w:numFmt w:val="lowerLetter"/>
      <w:lvlText w:val="%3)"/>
      <w:lvlJc w:val="left"/>
      <w:pPr>
        <w:tabs>
          <w:tab w:val="num" w:pos="757"/>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00000024"/>
    <w:multiLevelType w:val="multilevel"/>
    <w:tmpl w:val="00000024"/>
    <w:name w:val="WW8Num36"/>
    <w:lvl w:ilvl="0">
      <w:start w:val="1"/>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3" w15:restartNumberingAfterBreak="0">
    <w:nsid w:val="00000025"/>
    <w:multiLevelType w:val="singleLevel"/>
    <w:tmpl w:val="00000025"/>
    <w:name w:val="WW8Num37"/>
    <w:lvl w:ilvl="0">
      <w:numFmt w:val="bullet"/>
      <w:lvlText w:val="-"/>
      <w:lvlJc w:val="left"/>
      <w:pPr>
        <w:tabs>
          <w:tab w:val="num" w:pos="1600"/>
        </w:tabs>
      </w:pPr>
      <w:rPr>
        <w:rFonts w:ascii="Times New Roman" w:hAnsi="Times New Roman"/>
      </w:rPr>
    </w:lvl>
  </w:abstractNum>
  <w:abstractNum w:abstractNumId="34" w15:restartNumberingAfterBreak="0">
    <w:nsid w:val="00000026"/>
    <w:multiLevelType w:val="multilevel"/>
    <w:tmpl w:val="00000026"/>
    <w:name w:val="WW8Num38"/>
    <w:lvl w:ilvl="0">
      <w:start w:val="1"/>
      <w:numFmt w:val="decimal"/>
      <w:lvlText w:val="%1)"/>
      <w:lvlJc w:val="left"/>
      <w:pPr>
        <w:tabs>
          <w:tab w:val="num" w:pos="1060"/>
        </w:tabs>
      </w:pPr>
    </w:lvl>
    <w:lvl w:ilvl="1">
      <w:start w:val="1"/>
      <w:numFmt w:val="decimal"/>
      <w:lvlText w:val="%2)"/>
      <w:lvlJc w:val="left"/>
      <w:pPr>
        <w:tabs>
          <w:tab w:val="num" w:pos="1477"/>
        </w:tabs>
      </w:pPr>
    </w:lvl>
    <w:lvl w:ilvl="2">
      <w:start w:val="4"/>
      <w:numFmt w:val="decimal"/>
      <w:lvlText w:val="%3."/>
      <w:lvlJc w:val="left"/>
      <w:pPr>
        <w:tabs>
          <w:tab w:val="num" w:pos="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35" w15:restartNumberingAfterBreak="0">
    <w:nsid w:val="00000027"/>
    <w:multiLevelType w:val="singleLevel"/>
    <w:tmpl w:val="00000027"/>
    <w:name w:val="WW8Num39"/>
    <w:lvl w:ilvl="0">
      <w:start w:val="1"/>
      <w:numFmt w:val="decimal"/>
      <w:lvlText w:val="%1."/>
      <w:lvlJc w:val="left"/>
      <w:pPr>
        <w:tabs>
          <w:tab w:val="num" w:pos="340"/>
        </w:tabs>
      </w:pPr>
    </w:lvl>
  </w:abstractNum>
  <w:abstractNum w:abstractNumId="36" w15:restartNumberingAfterBreak="0">
    <w:nsid w:val="00000028"/>
    <w:multiLevelType w:val="multilevel"/>
    <w:tmpl w:val="00000028"/>
    <w:name w:val="WW8Num40"/>
    <w:lvl w:ilvl="0">
      <w:start w:val="4"/>
      <w:numFmt w:val="decimal"/>
      <w:lvlText w:val="%1."/>
      <w:lvlJc w:val="left"/>
      <w:pPr>
        <w:tabs>
          <w:tab w:val="num" w:pos="360"/>
        </w:tabs>
      </w:pPr>
    </w:lvl>
    <w:lvl w:ilvl="1">
      <w:start w:val="1"/>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9"/>
    <w:multiLevelType w:val="singleLevel"/>
    <w:tmpl w:val="00000029"/>
    <w:name w:val="WW8Num41"/>
    <w:lvl w:ilvl="0">
      <w:start w:val="1"/>
      <w:numFmt w:val="decimal"/>
      <w:lvlText w:val="%1)"/>
      <w:lvlJc w:val="left"/>
      <w:pPr>
        <w:tabs>
          <w:tab w:val="num" w:pos="1637"/>
        </w:tabs>
      </w:pPr>
    </w:lvl>
  </w:abstractNum>
  <w:abstractNum w:abstractNumId="38" w15:restartNumberingAfterBreak="0">
    <w:nsid w:val="0000002A"/>
    <w:multiLevelType w:val="singleLevel"/>
    <w:tmpl w:val="0000002A"/>
    <w:name w:val="WW8Num42"/>
    <w:lvl w:ilvl="0">
      <w:start w:val="1"/>
      <w:numFmt w:val="decimal"/>
      <w:lvlText w:val="%1."/>
      <w:lvlJc w:val="left"/>
      <w:pPr>
        <w:tabs>
          <w:tab w:val="num" w:pos="720"/>
        </w:tabs>
      </w:pPr>
    </w:lvl>
  </w:abstractNum>
  <w:abstractNum w:abstractNumId="39" w15:restartNumberingAfterBreak="0">
    <w:nsid w:val="0000002B"/>
    <w:multiLevelType w:val="singleLevel"/>
    <w:tmpl w:val="0000002B"/>
    <w:name w:val="WW8Num43"/>
    <w:lvl w:ilvl="0">
      <w:start w:val="1"/>
      <w:numFmt w:val="decimal"/>
      <w:lvlText w:val="%1."/>
      <w:lvlJc w:val="left"/>
      <w:pPr>
        <w:tabs>
          <w:tab w:val="num" w:pos="360"/>
        </w:tabs>
      </w:pPr>
    </w:lvl>
  </w:abstractNum>
  <w:abstractNum w:abstractNumId="40" w15:restartNumberingAfterBreak="0">
    <w:nsid w:val="0000002C"/>
    <w:multiLevelType w:val="singleLevel"/>
    <w:tmpl w:val="0000002C"/>
    <w:name w:val="WW8Num44"/>
    <w:lvl w:ilvl="0">
      <w:start w:val="1"/>
      <w:numFmt w:val="decimal"/>
      <w:lvlText w:val="%1."/>
      <w:lvlJc w:val="left"/>
      <w:pPr>
        <w:tabs>
          <w:tab w:val="num" w:pos="340"/>
        </w:tabs>
      </w:pPr>
    </w:lvl>
  </w:abstractNum>
  <w:abstractNum w:abstractNumId="41" w15:restartNumberingAfterBreak="0">
    <w:nsid w:val="0000002D"/>
    <w:multiLevelType w:val="multilevel"/>
    <w:tmpl w:val="0000002D"/>
    <w:name w:val="WW8Num45"/>
    <w:lvl w:ilvl="0">
      <w:start w:val="2"/>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2" w15:restartNumberingAfterBreak="0">
    <w:nsid w:val="0000002E"/>
    <w:multiLevelType w:val="multilevel"/>
    <w:tmpl w:val="0000002E"/>
    <w:name w:val="WW8Num46"/>
    <w:lvl w:ilvl="0">
      <w:start w:val="1"/>
      <w:numFmt w:val="decimal"/>
      <w:lvlText w:val="%1."/>
      <w:lvlJc w:val="left"/>
      <w:pPr>
        <w:tabs>
          <w:tab w:val="num" w:pos="396"/>
        </w:tabs>
      </w:pPr>
    </w:lvl>
    <w:lvl w:ilvl="1">
      <w:start w:val="1"/>
      <w:numFmt w:val="decimal"/>
      <w:lvlText w:val="%1.%2."/>
      <w:lvlJc w:val="left"/>
      <w:pPr>
        <w:tabs>
          <w:tab w:val="num" w:pos="396"/>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3" w15:restartNumberingAfterBreak="0">
    <w:nsid w:val="0000002F"/>
    <w:multiLevelType w:val="multilevel"/>
    <w:tmpl w:val="0000002F"/>
    <w:name w:val="WW8Num47"/>
    <w:lvl w:ilvl="0">
      <w:start w:val="1"/>
      <w:numFmt w:val="decimal"/>
      <w:lvlText w:val="%1)"/>
      <w:lvlJc w:val="left"/>
      <w:pPr>
        <w:tabs>
          <w:tab w:val="num" w:pos="1137"/>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30"/>
    <w:multiLevelType w:val="multilevel"/>
    <w:tmpl w:val="00000030"/>
    <w:name w:val="WW8Num48"/>
    <w:lvl w:ilvl="0">
      <w:start w:val="2"/>
      <w:numFmt w:val="decimal"/>
      <w:lvlText w:val="%1."/>
      <w:lvlJc w:val="left"/>
      <w:pPr>
        <w:tabs>
          <w:tab w:val="num" w:pos="360"/>
        </w:tabs>
      </w:pPr>
    </w:lvl>
    <w:lvl w:ilvl="1">
      <w:start w:val="7"/>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5" w15:restartNumberingAfterBreak="0">
    <w:nsid w:val="00000031"/>
    <w:multiLevelType w:val="singleLevel"/>
    <w:tmpl w:val="00000031"/>
    <w:name w:val="WW8Num49"/>
    <w:lvl w:ilvl="0">
      <w:start w:val="1"/>
      <w:numFmt w:val="bullet"/>
      <w:lvlText w:val=""/>
      <w:lvlJc w:val="left"/>
      <w:pPr>
        <w:tabs>
          <w:tab w:val="num" w:pos="360"/>
        </w:tabs>
      </w:pPr>
      <w:rPr>
        <w:rFonts w:ascii="Symbol" w:hAnsi="Symbol"/>
      </w:rPr>
    </w:lvl>
  </w:abstractNum>
  <w:abstractNum w:abstractNumId="46" w15:restartNumberingAfterBreak="0">
    <w:nsid w:val="00000032"/>
    <w:multiLevelType w:val="singleLevel"/>
    <w:tmpl w:val="00000032"/>
    <w:name w:val="WW8Num50"/>
    <w:lvl w:ilvl="0">
      <w:start w:val="1"/>
      <w:numFmt w:val="decimal"/>
      <w:lvlText w:val="%1."/>
      <w:lvlJc w:val="left"/>
      <w:pPr>
        <w:tabs>
          <w:tab w:val="num" w:pos="340"/>
        </w:tabs>
      </w:pPr>
    </w:lvl>
  </w:abstractNum>
  <w:abstractNum w:abstractNumId="47" w15:restartNumberingAfterBreak="0">
    <w:nsid w:val="00000033"/>
    <w:multiLevelType w:val="singleLevel"/>
    <w:tmpl w:val="00000033"/>
    <w:name w:val="WW8Num51"/>
    <w:lvl w:ilvl="0">
      <w:numFmt w:val="bullet"/>
      <w:lvlText w:val="-"/>
      <w:lvlJc w:val="left"/>
      <w:pPr>
        <w:tabs>
          <w:tab w:val="num" w:pos="1060"/>
        </w:tabs>
      </w:pPr>
      <w:rPr>
        <w:rFonts w:ascii="Times New Roman" w:hAnsi="Times New Roman"/>
      </w:rPr>
    </w:lvl>
  </w:abstractNum>
  <w:abstractNum w:abstractNumId="48" w15:restartNumberingAfterBreak="0">
    <w:nsid w:val="00000034"/>
    <w:multiLevelType w:val="singleLevel"/>
    <w:tmpl w:val="00000034"/>
    <w:name w:val="WW8Num52"/>
    <w:lvl w:ilvl="0">
      <w:start w:val="1"/>
      <w:numFmt w:val="decimal"/>
      <w:lvlText w:val="%1."/>
      <w:lvlJc w:val="left"/>
      <w:pPr>
        <w:tabs>
          <w:tab w:val="num" w:pos="727"/>
        </w:tabs>
      </w:pPr>
      <w:rPr>
        <w:rFonts w:ascii="Arial Narrow" w:hAnsi="Arial Narrow"/>
        <w:sz w:val="22"/>
      </w:rPr>
    </w:lvl>
  </w:abstractNum>
  <w:abstractNum w:abstractNumId="49" w15:restartNumberingAfterBreak="0">
    <w:nsid w:val="00000035"/>
    <w:multiLevelType w:val="singleLevel"/>
    <w:tmpl w:val="00000035"/>
    <w:name w:val="WW8Num53"/>
    <w:lvl w:ilvl="0">
      <w:numFmt w:val="bullet"/>
      <w:lvlText w:val="-"/>
      <w:lvlJc w:val="left"/>
      <w:pPr>
        <w:tabs>
          <w:tab w:val="num" w:pos="1060"/>
        </w:tabs>
      </w:pPr>
      <w:rPr>
        <w:rFonts w:ascii="Times New Roman" w:hAnsi="Times New Roman"/>
      </w:rPr>
    </w:lvl>
  </w:abstractNum>
  <w:abstractNum w:abstractNumId="50" w15:restartNumberingAfterBreak="0">
    <w:nsid w:val="00000036"/>
    <w:multiLevelType w:val="multilevel"/>
    <w:tmpl w:val="00000036"/>
    <w:name w:val="WW8Num54"/>
    <w:lvl w:ilvl="0">
      <w:start w:val="2"/>
      <w:numFmt w:val="decimal"/>
      <w:lvlText w:val="%1."/>
      <w:lvlJc w:val="left"/>
      <w:pPr>
        <w:tabs>
          <w:tab w:val="num" w:pos="360"/>
        </w:tabs>
      </w:pPr>
    </w:lvl>
    <w:lvl w:ilvl="1">
      <w:start w:val="1"/>
      <w:numFmt w:val="decimal"/>
      <w:lvlText w:val="%2)"/>
      <w:lvlJc w:val="left"/>
      <w:pPr>
        <w:tabs>
          <w:tab w:val="num" w:pos="360"/>
        </w:tabs>
      </w:pPr>
    </w:lvl>
    <w:lvl w:ilvl="2">
      <w:start w:val="1"/>
      <w:numFmt w:val="lowerLetter"/>
      <w:lvlText w:val="%3)"/>
      <w:lvlJc w:val="left"/>
      <w:pPr>
        <w:tabs>
          <w:tab w:val="num" w:pos="36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1" w15:restartNumberingAfterBreak="0">
    <w:nsid w:val="00000037"/>
    <w:multiLevelType w:val="singleLevel"/>
    <w:tmpl w:val="00000037"/>
    <w:name w:val="WW8Num55"/>
    <w:lvl w:ilvl="0">
      <w:start w:val="1"/>
      <w:numFmt w:val="decimal"/>
      <w:lvlText w:val="%1."/>
      <w:lvlJc w:val="left"/>
      <w:pPr>
        <w:tabs>
          <w:tab w:val="num" w:pos="340"/>
        </w:tabs>
      </w:pPr>
    </w:lvl>
  </w:abstractNum>
  <w:abstractNum w:abstractNumId="52" w15:restartNumberingAfterBreak="0">
    <w:nsid w:val="00000038"/>
    <w:multiLevelType w:val="singleLevel"/>
    <w:tmpl w:val="00000038"/>
    <w:name w:val="WW8Num56"/>
    <w:lvl w:ilvl="0">
      <w:start w:val="1"/>
      <w:numFmt w:val="decimal"/>
      <w:lvlText w:val="%1)"/>
      <w:lvlJc w:val="left"/>
      <w:pPr>
        <w:tabs>
          <w:tab w:val="num" w:pos="397"/>
        </w:tabs>
      </w:pPr>
    </w:lvl>
  </w:abstractNum>
  <w:abstractNum w:abstractNumId="53" w15:restartNumberingAfterBreak="0">
    <w:nsid w:val="00000039"/>
    <w:multiLevelType w:val="multilevel"/>
    <w:tmpl w:val="00000039"/>
    <w:name w:val="WW8Num57"/>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6"/>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4" w15:restartNumberingAfterBreak="0">
    <w:nsid w:val="0000003A"/>
    <w:multiLevelType w:val="singleLevel"/>
    <w:tmpl w:val="0000003A"/>
    <w:name w:val="WW8Num58"/>
    <w:lvl w:ilvl="0">
      <w:start w:val="4"/>
      <w:numFmt w:val="decimal"/>
      <w:lvlText w:val="%1."/>
      <w:lvlJc w:val="left"/>
      <w:pPr>
        <w:tabs>
          <w:tab w:val="num" w:pos="720"/>
        </w:tabs>
      </w:pPr>
    </w:lvl>
  </w:abstractNum>
  <w:abstractNum w:abstractNumId="55" w15:restartNumberingAfterBreak="0">
    <w:nsid w:val="0000003B"/>
    <w:multiLevelType w:val="singleLevel"/>
    <w:tmpl w:val="0000003B"/>
    <w:name w:val="WW8Num59"/>
    <w:lvl w:ilvl="0">
      <w:start w:val="1"/>
      <w:numFmt w:val="decimal"/>
      <w:lvlText w:val="%1."/>
      <w:lvlJc w:val="left"/>
      <w:pPr>
        <w:tabs>
          <w:tab w:val="num" w:pos="360"/>
        </w:tabs>
      </w:pPr>
    </w:lvl>
  </w:abstractNum>
  <w:abstractNum w:abstractNumId="56" w15:restartNumberingAfterBreak="0">
    <w:nsid w:val="0000003C"/>
    <w:multiLevelType w:val="multilevel"/>
    <w:tmpl w:val="0000003C"/>
    <w:name w:val="WW8Num60"/>
    <w:lvl w:ilvl="0">
      <w:start w:val="1"/>
      <w:numFmt w:val="lowerLetter"/>
      <w:lvlText w:val="%1)"/>
      <w:lvlJc w:val="left"/>
      <w:pPr>
        <w:tabs>
          <w:tab w:val="num" w:pos="737"/>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737"/>
        </w:tabs>
      </w:pPr>
    </w:lvl>
    <w:lvl w:ilvl="5">
      <w:start w:val="1"/>
      <w:numFmt w:val="bullet"/>
      <w:lvlText w:val=""/>
      <w:lvlJc w:val="left"/>
      <w:pPr>
        <w:tabs>
          <w:tab w:val="num" w:pos="4500"/>
        </w:tabs>
      </w:pPr>
      <w:rPr>
        <w:rFonts w:ascii="Symbol" w:hAnsi="Symbol"/>
      </w:r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7" w15:restartNumberingAfterBreak="0">
    <w:nsid w:val="0000003D"/>
    <w:multiLevelType w:val="singleLevel"/>
    <w:tmpl w:val="0000003D"/>
    <w:name w:val="WW8Num61"/>
    <w:lvl w:ilvl="0">
      <w:start w:val="1"/>
      <w:numFmt w:val="decimal"/>
      <w:lvlText w:val="%1."/>
      <w:lvlJc w:val="left"/>
      <w:pPr>
        <w:tabs>
          <w:tab w:val="num" w:pos="360"/>
        </w:tabs>
      </w:pPr>
    </w:lvl>
  </w:abstractNum>
  <w:abstractNum w:abstractNumId="58" w15:restartNumberingAfterBreak="0">
    <w:nsid w:val="0000003E"/>
    <w:multiLevelType w:val="multilevel"/>
    <w:tmpl w:val="0000003E"/>
    <w:name w:val="WW8Num62"/>
    <w:lvl w:ilvl="0">
      <w:start w:val="1"/>
      <w:numFmt w:val="upperRoman"/>
      <w:lvlText w:val="%1."/>
      <w:lvlJc w:val="left"/>
      <w:pPr>
        <w:tabs>
          <w:tab w:val="num" w:pos="360"/>
        </w:tabs>
      </w:pPr>
    </w:lvl>
    <w:lvl w:ilvl="1">
      <w:start w:val="1"/>
      <w:numFmt w:val="decimal"/>
      <w:lvlText w:val="%2."/>
      <w:lvlJc w:val="left"/>
      <w:pPr>
        <w:tabs>
          <w:tab w:val="num" w:pos="142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9" w15:restartNumberingAfterBreak="0">
    <w:nsid w:val="0000003F"/>
    <w:multiLevelType w:val="multilevel"/>
    <w:tmpl w:val="0000003F"/>
    <w:name w:val="WW8Num63"/>
    <w:lvl w:ilvl="0">
      <w:start w:val="1"/>
      <w:numFmt w:val="decimal"/>
      <w:lvlText w:val="%1."/>
      <w:lvlJc w:val="left"/>
      <w:pPr>
        <w:tabs>
          <w:tab w:val="num" w:pos="360"/>
        </w:tabs>
      </w:pPr>
    </w:lvl>
    <w:lvl w:ilvl="1">
      <w:start w:val="1"/>
      <w:numFmt w:val="lowerLetter"/>
      <w:lvlText w:val="%2)"/>
      <w:lvlJc w:val="left"/>
      <w:pPr>
        <w:tabs>
          <w:tab w:val="num" w:pos="737"/>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0" w15:restartNumberingAfterBreak="0">
    <w:nsid w:val="00000040"/>
    <w:multiLevelType w:val="singleLevel"/>
    <w:tmpl w:val="00000040"/>
    <w:name w:val="WW8Num64"/>
    <w:lvl w:ilvl="0">
      <w:start w:val="3"/>
      <w:numFmt w:val="decimal"/>
      <w:lvlText w:val="%1."/>
      <w:lvlJc w:val="left"/>
      <w:pPr>
        <w:tabs>
          <w:tab w:val="num" w:pos="360"/>
        </w:tabs>
      </w:pPr>
    </w:lvl>
  </w:abstractNum>
  <w:abstractNum w:abstractNumId="61" w15:restartNumberingAfterBreak="0">
    <w:nsid w:val="00000041"/>
    <w:multiLevelType w:val="singleLevel"/>
    <w:tmpl w:val="00000041"/>
    <w:name w:val="WW8Num65"/>
    <w:lvl w:ilvl="0">
      <w:start w:val="1"/>
      <w:numFmt w:val="decimal"/>
      <w:lvlText w:val="%1."/>
      <w:lvlJc w:val="left"/>
      <w:pPr>
        <w:tabs>
          <w:tab w:val="num" w:pos="340"/>
        </w:tabs>
      </w:pPr>
    </w:lvl>
  </w:abstractNum>
  <w:abstractNum w:abstractNumId="62" w15:restartNumberingAfterBreak="0">
    <w:nsid w:val="00000042"/>
    <w:multiLevelType w:val="multilevel"/>
    <w:tmpl w:val="00000042"/>
    <w:name w:val="WW8Num66"/>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Letter"/>
      <w:lvlText w:val="%3)"/>
      <w:lvlJc w:val="left"/>
      <w:pPr>
        <w:tabs>
          <w:tab w:val="num" w:pos="2377"/>
        </w:tabs>
      </w:pPr>
    </w:lvl>
    <w:lvl w:ilvl="3">
      <w:start w:val="1"/>
      <w:numFmt w:val="decimal"/>
      <w:lvlText w:val="%4)"/>
      <w:lvlJc w:val="left"/>
      <w:pPr>
        <w:tabs>
          <w:tab w:val="num" w:pos="2917"/>
        </w:tabs>
      </w:pPr>
    </w:lvl>
    <w:lvl w:ilvl="4">
      <w:start w:val="1"/>
      <w:numFmt w:val="decimal"/>
      <w:lvlText w:val="%5."/>
      <w:lvlJc w:val="left"/>
      <w:pPr>
        <w:tabs>
          <w:tab w:val="num" w:pos="3580"/>
        </w:tabs>
      </w:pPr>
    </w:lvl>
    <w:lvl w:ilvl="5">
      <w:start w:val="1"/>
      <w:numFmt w:val="decimal"/>
      <w:lvlText w:val="%6)"/>
      <w:lvlJc w:val="left"/>
      <w:pPr>
        <w:tabs>
          <w:tab w:val="num" w:pos="4537"/>
        </w:tabs>
      </w:pPr>
    </w:lvl>
    <w:lvl w:ilvl="6">
      <w:start w:val="1"/>
      <w:numFmt w:val="upperRoman"/>
      <w:lvlText w:val="%7."/>
      <w:lvlJc w:val="left"/>
      <w:pPr>
        <w:tabs>
          <w:tab w:val="num" w:pos="540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3" w15:restartNumberingAfterBreak="0">
    <w:nsid w:val="00000043"/>
    <w:multiLevelType w:val="singleLevel"/>
    <w:tmpl w:val="00000043"/>
    <w:name w:val="WW8Num67"/>
    <w:lvl w:ilvl="0">
      <w:start w:val="1"/>
      <w:numFmt w:val="decimal"/>
      <w:lvlText w:val="%1."/>
      <w:lvlJc w:val="left"/>
      <w:pPr>
        <w:tabs>
          <w:tab w:val="num" w:pos="340"/>
        </w:tabs>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pPr>
    </w:lvl>
  </w:abstractNum>
  <w:abstractNum w:abstractNumId="65" w15:restartNumberingAfterBreak="0">
    <w:nsid w:val="00000045"/>
    <w:multiLevelType w:val="singleLevel"/>
    <w:tmpl w:val="00000045"/>
    <w:name w:val="WW8Num69"/>
    <w:lvl w:ilvl="0">
      <w:start w:val="1"/>
      <w:numFmt w:val="decimal"/>
      <w:lvlText w:val="%1."/>
      <w:lvlJc w:val="left"/>
      <w:pPr>
        <w:tabs>
          <w:tab w:val="num" w:pos="766"/>
        </w:tabs>
      </w:pPr>
    </w:lvl>
  </w:abstractNum>
  <w:abstractNum w:abstractNumId="66" w15:restartNumberingAfterBreak="0">
    <w:nsid w:val="00000046"/>
    <w:multiLevelType w:val="singleLevel"/>
    <w:tmpl w:val="00000046"/>
    <w:name w:val="WW8Num70"/>
    <w:lvl w:ilvl="0">
      <w:start w:val="1"/>
      <w:numFmt w:val="decimal"/>
      <w:lvlText w:val="%1."/>
      <w:lvlJc w:val="left"/>
      <w:pPr>
        <w:tabs>
          <w:tab w:val="num" w:pos="740"/>
        </w:tabs>
      </w:pPr>
    </w:lvl>
  </w:abstractNum>
  <w:abstractNum w:abstractNumId="67" w15:restartNumberingAfterBreak="0">
    <w:nsid w:val="00000047"/>
    <w:multiLevelType w:val="singleLevel"/>
    <w:tmpl w:val="00000047"/>
    <w:name w:val="WW8Num71"/>
    <w:lvl w:ilvl="0">
      <w:start w:val="1"/>
      <w:numFmt w:val="decimal"/>
      <w:lvlText w:val="%1."/>
      <w:lvlJc w:val="left"/>
      <w:pPr>
        <w:tabs>
          <w:tab w:val="num" w:pos="360"/>
        </w:tabs>
      </w:pPr>
    </w:lvl>
  </w:abstractNum>
  <w:abstractNum w:abstractNumId="68" w15:restartNumberingAfterBreak="0">
    <w:nsid w:val="00000048"/>
    <w:multiLevelType w:val="multilevel"/>
    <w:tmpl w:val="00000048"/>
    <w:name w:val="WW8Num7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0000049"/>
    <w:multiLevelType w:val="singleLevel"/>
    <w:tmpl w:val="00000049"/>
    <w:name w:val="WW8Num73"/>
    <w:lvl w:ilvl="0">
      <w:start w:val="1"/>
      <w:numFmt w:val="decimal"/>
      <w:lvlText w:val="%1."/>
      <w:lvlJc w:val="left"/>
      <w:pPr>
        <w:tabs>
          <w:tab w:val="num" w:pos="360"/>
        </w:tabs>
      </w:pPr>
      <w:rPr>
        <w:rFonts w:ascii="Times New Roman" w:hAnsi="Times New Roman"/>
      </w:rPr>
    </w:lvl>
  </w:abstractNum>
  <w:abstractNum w:abstractNumId="70" w15:restartNumberingAfterBreak="0">
    <w:nsid w:val="008C2FFE"/>
    <w:multiLevelType w:val="multilevel"/>
    <w:tmpl w:val="BBB4692E"/>
    <w:name w:val="WW8Num1092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AD081B"/>
    <w:multiLevelType w:val="multilevel"/>
    <w:tmpl w:val="279261DC"/>
    <w:name w:val="WW8Num10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28B4B7B"/>
    <w:multiLevelType w:val="multilevel"/>
    <w:tmpl w:val="F46A1FA0"/>
    <w:name w:val="WW8Num11622"/>
    <w:lvl w:ilvl="0">
      <w:start w:val="16"/>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2912C32"/>
    <w:multiLevelType w:val="multilevel"/>
    <w:tmpl w:val="938ABDF8"/>
    <w:name w:val="WW8Num662"/>
    <w:lvl w:ilvl="0">
      <w:start w:val="5"/>
      <w:numFmt w:val="decimal"/>
      <w:lvlText w:val="%1."/>
      <w:lvlJc w:val="left"/>
      <w:pPr>
        <w:tabs>
          <w:tab w:val="num" w:pos="360"/>
        </w:tabs>
        <w:ind w:left="360" w:hanging="360"/>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4" w15:restartNumberingAfterBreak="0">
    <w:nsid w:val="02D14C5D"/>
    <w:multiLevelType w:val="multilevel"/>
    <w:tmpl w:val="7ACA1058"/>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02DC60D3"/>
    <w:multiLevelType w:val="singleLevel"/>
    <w:tmpl w:val="6226AC86"/>
    <w:name w:val="WW8Num6622"/>
    <w:lvl w:ilvl="0">
      <w:start w:val="9"/>
      <w:numFmt w:val="decimal"/>
      <w:lvlText w:val="%1."/>
      <w:lvlJc w:val="left"/>
      <w:pPr>
        <w:tabs>
          <w:tab w:val="num" w:pos="360"/>
        </w:tabs>
        <w:ind w:left="360" w:hanging="360"/>
      </w:pPr>
    </w:lvl>
  </w:abstractNum>
  <w:abstractNum w:abstractNumId="76" w15:restartNumberingAfterBreak="0">
    <w:nsid w:val="06F80012"/>
    <w:multiLevelType w:val="hybridMultilevel"/>
    <w:tmpl w:val="A9DCF02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0B22557C"/>
    <w:multiLevelType w:val="singleLevel"/>
    <w:tmpl w:val="010A1E92"/>
    <w:lvl w:ilvl="0">
      <w:start w:val="1"/>
      <w:numFmt w:val="decimal"/>
      <w:lvlText w:val="%1."/>
      <w:lvlJc w:val="left"/>
      <w:pPr>
        <w:tabs>
          <w:tab w:val="num" w:pos="360"/>
        </w:tabs>
        <w:ind w:left="360" w:hanging="360"/>
      </w:pPr>
      <w:rPr>
        <w:rFonts w:ascii="Tahoma" w:hAnsi="Tahoma" w:hint="default"/>
        <w:sz w:val="18"/>
      </w:rPr>
    </w:lvl>
  </w:abstractNum>
  <w:abstractNum w:abstractNumId="78" w15:restartNumberingAfterBreak="0">
    <w:nsid w:val="0E1859EC"/>
    <w:multiLevelType w:val="multilevel"/>
    <w:tmpl w:val="12F47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11B73F20"/>
    <w:multiLevelType w:val="hybridMultilevel"/>
    <w:tmpl w:val="E4CE494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0" w15:restartNumberingAfterBreak="0">
    <w:nsid w:val="12284B3C"/>
    <w:multiLevelType w:val="multilevel"/>
    <w:tmpl w:val="EBF83F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127D6C1A"/>
    <w:multiLevelType w:val="hybridMultilevel"/>
    <w:tmpl w:val="F6EED3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4384D73"/>
    <w:multiLevelType w:val="singleLevel"/>
    <w:tmpl w:val="FA341EDC"/>
    <w:lvl w:ilvl="0">
      <w:start w:val="1"/>
      <w:numFmt w:val="decimal"/>
      <w:lvlText w:val="%1)"/>
      <w:lvlJc w:val="left"/>
      <w:pPr>
        <w:tabs>
          <w:tab w:val="num" w:pos="360"/>
        </w:tabs>
        <w:ind w:left="360" w:hanging="360"/>
      </w:pPr>
      <w:rPr>
        <w:rFonts w:hint="default"/>
      </w:rPr>
    </w:lvl>
  </w:abstractNum>
  <w:abstractNum w:abstractNumId="83" w15:restartNumberingAfterBreak="0">
    <w:nsid w:val="14ED7681"/>
    <w:multiLevelType w:val="singleLevel"/>
    <w:tmpl w:val="4724821E"/>
    <w:lvl w:ilvl="0">
      <w:start w:val="1"/>
      <w:numFmt w:val="decimal"/>
      <w:lvlText w:val="%1."/>
      <w:lvlJc w:val="left"/>
      <w:pPr>
        <w:tabs>
          <w:tab w:val="num" w:pos="360"/>
        </w:tabs>
        <w:ind w:left="360" w:hanging="360"/>
      </w:pPr>
      <w:rPr>
        <w:rFonts w:ascii="Tahoma" w:hAnsi="Tahoma" w:hint="default"/>
        <w:sz w:val="18"/>
      </w:rPr>
    </w:lvl>
  </w:abstractNum>
  <w:abstractNum w:abstractNumId="84" w15:restartNumberingAfterBreak="0">
    <w:nsid w:val="15993A12"/>
    <w:multiLevelType w:val="multilevel"/>
    <w:tmpl w:val="EDC0A100"/>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1BAF3208"/>
    <w:multiLevelType w:val="multilevel"/>
    <w:tmpl w:val="D76858A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680"/>
        </w:tabs>
        <w:ind w:left="680" w:hanging="396"/>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1BCF0DAC"/>
    <w:multiLevelType w:val="hybridMultilevel"/>
    <w:tmpl w:val="77904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6C343E8"/>
    <w:multiLevelType w:val="hybridMultilevel"/>
    <w:tmpl w:val="3722871E"/>
    <w:lvl w:ilvl="0" w:tplc="1C2AC130">
      <w:start w:val="1"/>
      <w:numFmt w:val="decimal"/>
      <w:lvlText w:val="%1."/>
      <w:lvlJc w:val="left"/>
      <w:pPr>
        <w:ind w:left="436" w:hanging="360"/>
      </w:pPr>
      <w:rPr>
        <w:b w:val="0"/>
        <w:b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8" w15:restartNumberingAfterBreak="0">
    <w:nsid w:val="271C055F"/>
    <w:multiLevelType w:val="multilevel"/>
    <w:tmpl w:val="013A8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277D199F"/>
    <w:multiLevelType w:val="hybridMultilevel"/>
    <w:tmpl w:val="B534FF06"/>
    <w:lvl w:ilvl="0" w:tplc="D8E2F018">
      <w:start w:val="1"/>
      <w:numFmt w:val="lowerLetter"/>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0" w15:restartNumberingAfterBreak="0">
    <w:nsid w:val="2ABE715C"/>
    <w:multiLevelType w:val="singleLevel"/>
    <w:tmpl w:val="ABBCFB18"/>
    <w:name w:val="WW8Num172222222222"/>
    <w:lvl w:ilvl="0">
      <w:start w:val="1"/>
      <w:numFmt w:val="lowerLetter"/>
      <w:lvlText w:val="%1)"/>
      <w:lvlJc w:val="left"/>
      <w:pPr>
        <w:tabs>
          <w:tab w:val="num" w:pos="360"/>
        </w:tabs>
        <w:ind w:left="360" w:hanging="360"/>
      </w:pPr>
    </w:lvl>
  </w:abstractNum>
  <w:abstractNum w:abstractNumId="91" w15:restartNumberingAfterBreak="0">
    <w:nsid w:val="2B922CA7"/>
    <w:multiLevelType w:val="hybridMultilevel"/>
    <w:tmpl w:val="98AA4A5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D9A25DC"/>
    <w:multiLevelType w:val="hybridMultilevel"/>
    <w:tmpl w:val="3E4431D8"/>
    <w:lvl w:ilvl="0" w:tplc="96AE2ADA">
      <w:start w:val="1"/>
      <w:numFmt w:val="decimal"/>
      <w:lvlText w:val="%1."/>
      <w:lvlJc w:val="left"/>
      <w:pPr>
        <w:ind w:left="436" w:hanging="360"/>
      </w:pPr>
      <w:rPr>
        <w:b w:val="0"/>
        <w:b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3" w15:restartNumberingAfterBreak="0">
    <w:nsid w:val="348647C2"/>
    <w:multiLevelType w:val="singleLevel"/>
    <w:tmpl w:val="A1085208"/>
    <w:lvl w:ilvl="0">
      <w:start w:val="1"/>
      <w:numFmt w:val="decimal"/>
      <w:lvlText w:val="%1."/>
      <w:lvlJc w:val="left"/>
      <w:pPr>
        <w:tabs>
          <w:tab w:val="num" w:pos="360"/>
        </w:tabs>
        <w:ind w:left="360" w:hanging="360"/>
      </w:pPr>
      <w:rPr>
        <w:rFonts w:ascii="Tahoma" w:hAnsi="Tahoma" w:hint="default"/>
        <w:sz w:val="18"/>
      </w:rPr>
    </w:lvl>
  </w:abstractNum>
  <w:abstractNum w:abstractNumId="94" w15:restartNumberingAfterBreak="0">
    <w:nsid w:val="34DB6122"/>
    <w:multiLevelType w:val="singleLevel"/>
    <w:tmpl w:val="04150017"/>
    <w:lvl w:ilvl="0">
      <w:start w:val="1"/>
      <w:numFmt w:val="lowerLetter"/>
      <w:lvlText w:val="%1)"/>
      <w:lvlJc w:val="left"/>
      <w:pPr>
        <w:tabs>
          <w:tab w:val="num" w:pos="360"/>
        </w:tabs>
        <w:ind w:left="360" w:hanging="360"/>
      </w:pPr>
    </w:lvl>
  </w:abstractNum>
  <w:abstractNum w:abstractNumId="95" w15:restartNumberingAfterBreak="0">
    <w:nsid w:val="35676D39"/>
    <w:multiLevelType w:val="hybridMultilevel"/>
    <w:tmpl w:val="E684E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7D064EE"/>
    <w:multiLevelType w:val="singleLevel"/>
    <w:tmpl w:val="9230B48A"/>
    <w:lvl w:ilvl="0">
      <w:start w:val="1"/>
      <w:numFmt w:val="decimal"/>
      <w:lvlText w:val="%1)"/>
      <w:lvlJc w:val="left"/>
      <w:pPr>
        <w:tabs>
          <w:tab w:val="num" w:pos="360"/>
        </w:tabs>
        <w:ind w:left="360" w:hanging="360"/>
      </w:pPr>
      <w:rPr>
        <w:rFonts w:hint="default"/>
      </w:rPr>
    </w:lvl>
  </w:abstractNum>
  <w:abstractNum w:abstractNumId="97" w15:restartNumberingAfterBreak="0">
    <w:nsid w:val="39940F5E"/>
    <w:multiLevelType w:val="singleLevel"/>
    <w:tmpl w:val="A1085208"/>
    <w:lvl w:ilvl="0">
      <w:start w:val="1"/>
      <w:numFmt w:val="decimal"/>
      <w:lvlText w:val="%1."/>
      <w:lvlJc w:val="left"/>
      <w:pPr>
        <w:tabs>
          <w:tab w:val="num" w:pos="360"/>
        </w:tabs>
        <w:ind w:left="360" w:hanging="360"/>
      </w:pPr>
      <w:rPr>
        <w:rFonts w:ascii="Tahoma" w:hAnsi="Tahoma" w:hint="default"/>
        <w:sz w:val="18"/>
      </w:rPr>
    </w:lvl>
  </w:abstractNum>
  <w:abstractNum w:abstractNumId="98" w15:restartNumberingAfterBreak="0">
    <w:nsid w:val="3FFF6A83"/>
    <w:multiLevelType w:val="multilevel"/>
    <w:tmpl w:val="7F3CBE48"/>
    <w:name w:val="WW8Num673"/>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0D01D34"/>
    <w:multiLevelType w:val="multilevel"/>
    <w:tmpl w:val="2B0279DE"/>
    <w:name w:val="WW8Num342"/>
    <w:lvl w:ilvl="0">
      <w:start w:val="1"/>
      <w:numFmt w:val="decimal"/>
      <w:lvlText w:val="%1."/>
      <w:lvlJc w:val="left"/>
      <w:pPr>
        <w:tabs>
          <w:tab w:val="num" w:pos="2009"/>
        </w:tabs>
        <w:ind w:left="2009" w:hanging="360"/>
      </w:pPr>
    </w:lvl>
    <w:lvl w:ilvl="1">
      <w:start w:val="1"/>
      <w:numFmt w:val="decimal"/>
      <w:lvlText w:val="%2."/>
      <w:lvlJc w:val="left"/>
      <w:pPr>
        <w:tabs>
          <w:tab w:val="num" w:pos="2729"/>
        </w:tabs>
        <w:ind w:left="2729" w:hanging="360"/>
      </w:pPr>
    </w:lvl>
    <w:lvl w:ilvl="2">
      <w:start w:val="1"/>
      <w:numFmt w:val="lowerRoman"/>
      <w:lvlText w:val="%3."/>
      <w:lvlJc w:val="right"/>
      <w:pPr>
        <w:tabs>
          <w:tab w:val="num" w:pos="3449"/>
        </w:tabs>
        <w:ind w:left="3449" w:hanging="180"/>
      </w:pPr>
    </w:lvl>
    <w:lvl w:ilvl="3">
      <w:start w:val="1"/>
      <w:numFmt w:val="decimal"/>
      <w:lvlText w:val="%4."/>
      <w:lvlJc w:val="left"/>
      <w:pPr>
        <w:tabs>
          <w:tab w:val="num" w:pos="4169"/>
        </w:tabs>
        <w:ind w:left="4169" w:hanging="360"/>
      </w:pPr>
    </w:lvl>
    <w:lvl w:ilvl="4">
      <w:start w:val="1"/>
      <w:numFmt w:val="lowerLetter"/>
      <w:lvlText w:val="%5."/>
      <w:lvlJc w:val="left"/>
      <w:pPr>
        <w:tabs>
          <w:tab w:val="num" w:pos="4889"/>
        </w:tabs>
        <w:ind w:left="4889" w:hanging="360"/>
      </w:pPr>
    </w:lvl>
    <w:lvl w:ilvl="5">
      <w:start w:val="1"/>
      <w:numFmt w:val="lowerRoman"/>
      <w:lvlText w:val="%6."/>
      <w:lvlJc w:val="right"/>
      <w:pPr>
        <w:tabs>
          <w:tab w:val="num" w:pos="5609"/>
        </w:tabs>
        <w:ind w:left="5609" w:hanging="180"/>
      </w:pPr>
    </w:lvl>
    <w:lvl w:ilvl="6">
      <w:start w:val="1"/>
      <w:numFmt w:val="decimal"/>
      <w:lvlText w:val="%7."/>
      <w:lvlJc w:val="left"/>
      <w:pPr>
        <w:tabs>
          <w:tab w:val="num" w:pos="6329"/>
        </w:tabs>
        <w:ind w:left="6329" w:hanging="360"/>
      </w:pPr>
    </w:lvl>
    <w:lvl w:ilvl="7">
      <w:start w:val="1"/>
      <w:numFmt w:val="lowerLetter"/>
      <w:lvlText w:val="%8."/>
      <w:lvlJc w:val="left"/>
      <w:pPr>
        <w:tabs>
          <w:tab w:val="num" w:pos="7049"/>
        </w:tabs>
        <w:ind w:left="7049" w:hanging="360"/>
      </w:pPr>
    </w:lvl>
    <w:lvl w:ilvl="8">
      <w:start w:val="1"/>
      <w:numFmt w:val="lowerRoman"/>
      <w:lvlText w:val="%9."/>
      <w:lvlJc w:val="right"/>
      <w:pPr>
        <w:tabs>
          <w:tab w:val="num" w:pos="7769"/>
        </w:tabs>
        <w:ind w:left="7769" w:hanging="180"/>
      </w:pPr>
    </w:lvl>
  </w:abstractNum>
  <w:abstractNum w:abstractNumId="100" w15:restartNumberingAfterBreak="0">
    <w:nsid w:val="41814272"/>
    <w:multiLevelType w:val="hybridMultilevel"/>
    <w:tmpl w:val="BA3C292C"/>
    <w:lvl w:ilvl="0" w:tplc="BFE8DC7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4083619"/>
    <w:multiLevelType w:val="singleLevel"/>
    <w:tmpl w:val="8FB8249A"/>
    <w:lvl w:ilvl="0">
      <w:start w:val="3"/>
      <w:numFmt w:val="decimal"/>
      <w:lvlText w:val="%1)"/>
      <w:lvlJc w:val="left"/>
      <w:pPr>
        <w:tabs>
          <w:tab w:val="num" w:pos="360"/>
        </w:tabs>
        <w:ind w:left="360" w:hanging="360"/>
      </w:pPr>
    </w:lvl>
  </w:abstractNum>
  <w:abstractNum w:abstractNumId="102" w15:restartNumberingAfterBreak="0">
    <w:nsid w:val="458545AA"/>
    <w:multiLevelType w:val="hybridMultilevel"/>
    <w:tmpl w:val="F5EE3AF6"/>
    <w:lvl w:ilvl="0" w:tplc="6890C5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7B811D8"/>
    <w:multiLevelType w:val="multilevel"/>
    <w:tmpl w:val="8C6EF7E6"/>
    <w:lvl w:ilvl="0">
      <w:start w:val="1"/>
      <w:numFmt w:val="decimal"/>
      <w:lvlText w:val="%1."/>
      <w:lvlJc w:val="left"/>
      <w:pPr>
        <w:tabs>
          <w:tab w:val="num" w:pos="397"/>
        </w:tabs>
        <w:ind w:left="397"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15:restartNumberingAfterBreak="0">
    <w:nsid w:val="490757FA"/>
    <w:multiLevelType w:val="hybridMultilevel"/>
    <w:tmpl w:val="4D842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243B3E"/>
    <w:multiLevelType w:val="hybridMultilevel"/>
    <w:tmpl w:val="FEB89C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6" w15:restartNumberingAfterBreak="0">
    <w:nsid w:val="49DA726F"/>
    <w:multiLevelType w:val="singleLevel"/>
    <w:tmpl w:val="04150017"/>
    <w:lvl w:ilvl="0">
      <w:start w:val="1"/>
      <w:numFmt w:val="lowerLetter"/>
      <w:lvlText w:val="%1)"/>
      <w:lvlJc w:val="left"/>
      <w:pPr>
        <w:tabs>
          <w:tab w:val="num" w:pos="360"/>
        </w:tabs>
        <w:ind w:left="360" w:hanging="360"/>
      </w:pPr>
    </w:lvl>
  </w:abstractNum>
  <w:abstractNum w:abstractNumId="107" w15:restartNumberingAfterBreak="0">
    <w:nsid w:val="4ADF227A"/>
    <w:multiLevelType w:val="hybridMultilevel"/>
    <w:tmpl w:val="CF26889C"/>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4EDC0402"/>
    <w:multiLevelType w:val="multilevel"/>
    <w:tmpl w:val="F86A9D2C"/>
    <w:lvl w:ilvl="0">
      <w:start w:val="1"/>
      <w:numFmt w:val="decimal"/>
      <w:lvlText w:val="%1."/>
      <w:lvlJc w:val="left"/>
      <w:pPr>
        <w:tabs>
          <w:tab w:val="num" w:pos="681"/>
        </w:tabs>
        <w:ind w:left="681"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52E727B5"/>
    <w:multiLevelType w:val="multilevel"/>
    <w:tmpl w:val="F99EEF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530A7F93"/>
    <w:multiLevelType w:val="multilevel"/>
    <w:tmpl w:val="9EFE0876"/>
    <w:name w:val="WW8Num672"/>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5196F99"/>
    <w:multiLevelType w:val="hybridMultilevel"/>
    <w:tmpl w:val="C05AE16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556C46E0"/>
    <w:multiLevelType w:val="hybridMultilevel"/>
    <w:tmpl w:val="82AA4C3E"/>
    <w:lvl w:ilvl="0" w:tplc="1C925D4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5D45E04"/>
    <w:multiLevelType w:val="multilevel"/>
    <w:tmpl w:val="39BC6598"/>
    <w:name w:val="WW8Num192"/>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56124175"/>
    <w:multiLevelType w:val="hybridMultilevel"/>
    <w:tmpl w:val="3170F74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5" w15:restartNumberingAfterBreak="0">
    <w:nsid w:val="581604CD"/>
    <w:multiLevelType w:val="hybridMultilevel"/>
    <w:tmpl w:val="13FAAB08"/>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6" w15:restartNumberingAfterBreak="0">
    <w:nsid w:val="5A5D7279"/>
    <w:multiLevelType w:val="multilevel"/>
    <w:tmpl w:val="A86808A6"/>
    <w:name w:val="WW8Num1092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17" w15:restartNumberingAfterBreak="0">
    <w:nsid w:val="5C643FB0"/>
    <w:multiLevelType w:val="hybridMultilevel"/>
    <w:tmpl w:val="91504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E924F6B"/>
    <w:multiLevelType w:val="hybridMultilevel"/>
    <w:tmpl w:val="15C6C25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5F4A6D6F"/>
    <w:multiLevelType w:val="multilevel"/>
    <w:tmpl w:val="B3289E32"/>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0" w15:restartNumberingAfterBreak="0">
    <w:nsid w:val="6091784E"/>
    <w:multiLevelType w:val="hybridMultilevel"/>
    <w:tmpl w:val="4626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2C72745"/>
    <w:multiLevelType w:val="hybridMultilevel"/>
    <w:tmpl w:val="00587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8A9616E"/>
    <w:multiLevelType w:val="hybridMultilevel"/>
    <w:tmpl w:val="FE3CE8D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3" w15:restartNumberingAfterBreak="0">
    <w:nsid w:val="6D7A314B"/>
    <w:multiLevelType w:val="singleLevel"/>
    <w:tmpl w:val="B83412DC"/>
    <w:name w:val="WW8Num662222"/>
    <w:lvl w:ilvl="0">
      <w:start w:val="1"/>
      <w:numFmt w:val="decimal"/>
      <w:lvlText w:val="%1)"/>
      <w:lvlJc w:val="left"/>
      <w:pPr>
        <w:tabs>
          <w:tab w:val="num" w:pos="360"/>
        </w:tabs>
        <w:ind w:left="360" w:hanging="360"/>
      </w:pPr>
    </w:lvl>
  </w:abstractNum>
  <w:abstractNum w:abstractNumId="124" w15:restartNumberingAfterBreak="0">
    <w:nsid w:val="6DA93CFA"/>
    <w:multiLevelType w:val="hybridMultilevel"/>
    <w:tmpl w:val="D0B2C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E370F6E"/>
    <w:multiLevelType w:val="singleLevel"/>
    <w:tmpl w:val="019064B4"/>
    <w:name w:val="WW8Num66222"/>
    <w:lvl w:ilvl="0">
      <w:start w:val="2"/>
      <w:numFmt w:val="decimal"/>
      <w:lvlText w:val="%1."/>
      <w:lvlJc w:val="left"/>
      <w:pPr>
        <w:tabs>
          <w:tab w:val="num" w:pos="360"/>
        </w:tabs>
        <w:ind w:left="360" w:hanging="360"/>
      </w:pPr>
    </w:lvl>
  </w:abstractNum>
  <w:abstractNum w:abstractNumId="126" w15:restartNumberingAfterBreak="0">
    <w:nsid w:val="6E3835EC"/>
    <w:multiLevelType w:val="multilevel"/>
    <w:tmpl w:val="B0A8AB2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7" w15:restartNumberingAfterBreak="0">
    <w:nsid w:val="6FAC7B76"/>
    <w:multiLevelType w:val="multilevel"/>
    <w:tmpl w:val="476083FA"/>
    <w:name w:val="WW8Num109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28" w15:restartNumberingAfterBreak="0">
    <w:nsid w:val="6FF3109D"/>
    <w:multiLevelType w:val="multilevel"/>
    <w:tmpl w:val="9E9C6F58"/>
    <w:name w:val="WW8Num1162"/>
    <w:lvl w:ilvl="0">
      <w:start w:val="1"/>
      <w:numFmt w:val="decimal"/>
      <w:lvlText w:val="%1."/>
      <w:lvlJc w:val="left"/>
      <w:pPr>
        <w:tabs>
          <w:tab w:val="num" w:pos="1440"/>
        </w:tabs>
        <w:ind w:left="1440" w:hanging="360"/>
      </w:pPr>
    </w:lvl>
    <w:lvl w:ilvl="1">
      <w:start w:val="2"/>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9" w15:restartNumberingAfterBreak="0">
    <w:nsid w:val="709B4160"/>
    <w:multiLevelType w:val="hybridMultilevel"/>
    <w:tmpl w:val="7D6ABFD6"/>
    <w:lvl w:ilvl="0" w:tplc="B2C4BE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0DD280B"/>
    <w:multiLevelType w:val="hybridMultilevel"/>
    <w:tmpl w:val="FD4018B8"/>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1" w15:restartNumberingAfterBreak="0">
    <w:nsid w:val="722703B5"/>
    <w:multiLevelType w:val="hybridMultilevel"/>
    <w:tmpl w:val="8E1E8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A54628"/>
    <w:multiLevelType w:val="hybridMultilevel"/>
    <w:tmpl w:val="41EC7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7387BF3"/>
    <w:multiLevelType w:val="multilevel"/>
    <w:tmpl w:val="C8C22D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7C9E09E7"/>
    <w:multiLevelType w:val="multilevel"/>
    <w:tmpl w:val="0F92C5BC"/>
    <w:lvl w:ilvl="0">
      <w:start w:val="1"/>
      <w:numFmt w:val="decimal"/>
      <w:lvlText w:val="%1."/>
      <w:lvlJc w:val="left"/>
      <w:pPr>
        <w:tabs>
          <w:tab w:val="num" w:pos="757"/>
        </w:tabs>
        <w:ind w:left="737"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5" w15:restartNumberingAfterBreak="0">
    <w:nsid w:val="7D933FAC"/>
    <w:multiLevelType w:val="multilevel"/>
    <w:tmpl w:val="B52CE69A"/>
    <w:name w:val="WW8Num3422"/>
    <w:lvl w:ilvl="0">
      <w:start w:val="4"/>
      <w:numFmt w:val="decimal"/>
      <w:lvlText w:val="%1."/>
      <w:lvlJc w:val="left"/>
      <w:pPr>
        <w:tabs>
          <w:tab w:val="num" w:pos="2009"/>
        </w:tabs>
        <w:ind w:left="200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3013061">
    <w:abstractNumId w:val="103"/>
  </w:num>
  <w:num w:numId="2" w16cid:durableId="1761369218">
    <w:abstractNumId w:val="85"/>
  </w:num>
  <w:num w:numId="3" w16cid:durableId="1998457689">
    <w:abstractNumId w:val="108"/>
  </w:num>
  <w:num w:numId="4" w16cid:durableId="1470589226">
    <w:abstractNumId w:val="126"/>
  </w:num>
  <w:num w:numId="5" w16cid:durableId="245262261">
    <w:abstractNumId w:val="134"/>
  </w:num>
  <w:num w:numId="6" w16cid:durableId="990138922">
    <w:abstractNumId w:val="74"/>
  </w:num>
  <w:num w:numId="7" w16cid:durableId="487793395">
    <w:abstractNumId w:val="1"/>
  </w:num>
  <w:num w:numId="8" w16cid:durableId="768354566">
    <w:abstractNumId w:val="109"/>
  </w:num>
  <w:num w:numId="9" w16cid:durableId="891649951">
    <w:abstractNumId w:val="80"/>
  </w:num>
  <w:num w:numId="10" w16cid:durableId="1190685046">
    <w:abstractNumId w:val="78"/>
  </w:num>
  <w:num w:numId="11" w16cid:durableId="2038658436">
    <w:abstractNumId w:val="133"/>
  </w:num>
  <w:num w:numId="12" w16cid:durableId="1630892915">
    <w:abstractNumId w:val="83"/>
  </w:num>
  <w:num w:numId="13" w16cid:durableId="465197499">
    <w:abstractNumId w:val="77"/>
  </w:num>
  <w:num w:numId="14" w16cid:durableId="1517961818">
    <w:abstractNumId w:val="97"/>
  </w:num>
  <w:num w:numId="15" w16cid:durableId="1052853634">
    <w:abstractNumId w:val="93"/>
  </w:num>
  <w:num w:numId="16" w16cid:durableId="914779003">
    <w:abstractNumId w:val="9"/>
  </w:num>
  <w:num w:numId="17" w16cid:durableId="324287890">
    <w:abstractNumId w:val="5"/>
  </w:num>
  <w:num w:numId="18" w16cid:durableId="1120733035">
    <w:abstractNumId w:val="88"/>
  </w:num>
  <w:num w:numId="19" w16cid:durableId="502745653">
    <w:abstractNumId w:val="83"/>
    <w:lvlOverride w:ilvl="0">
      <w:startOverride w:val="1"/>
    </w:lvlOverride>
  </w:num>
  <w:num w:numId="20" w16cid:durableId="1289584516">
    <w:abstractNumId w:val="77"/>
    <w:lvlOverride w:ilvl="0">
      <w:startOverride w:val="1"/>
    </w:lvlOverride>
  </w:num>
  <w:num w:numId="21" w16cid:durableId="491141118">
    <w:abstractNumId w:val="97"/>
    <w:lvlOverride w:ilvl="0">
      <w:startOverride w:val="1"/>
    </w:lvlOverride>
  </w:num>
  <w:num w:numId="22" w16cid:durableId="688949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8498373">
    <w:abstractNumId w:val="93"/>
    <w:lvlOverride w:ilvl="0">
      <w:startOverride w:val="1"/>
    </w:lvlOverride>
  </w:num>
  <w:num w:numId="24" w16cid:durableId="19866174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0475894">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87161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9686988">
    <w:abstractNumId w:val="5"/>
    <w:lvlOverride w:ilvl="0">
      <w:startOverride w:val="1"/>
    </w:lvlOverride>
  </w:num>
  <w:num w:numId="28" w16cid:durableId="113914632">
    <w:abstractNumId w:val="111"/>
  </w:num>
  <w:num w:numId="29" w16cid:durableId="1207258159">
    <w:abstractNumId w:val="6"/>
  </w:num>
  <w:num w:numId="30" w16cid:durableId="964189411">
    <w:abstractNumId w:val="106"/>
  </w:num>
  <w:num w:numId="31" w16cid:durableId="1871718507">
    <w:abstractNumId w:val="105"/>
  </w:num>
  <w:num w:numId="32" w16cid:durableId="331417445">
    <w:abstractNumId w:val="96"/>
  </w:num>
  <w:num w:numId="33" w16cid:durableId="48650698">
    <w:abstractNumId w:val="82"/>
  </w:num>
  <w:num w:numId="34" w16cid:durableId="41175124">
    <w:abstractNumId w:val="106"/>
    <w:lvlOverride w:ilvl="0">
      <w:startOverride w:val="1"/>
    </w:lvlOverride>
  </w:num>
  <w:num w:numId="35" w16cid:durableId="1805922044">
    <w:abstractNumId w:val="6"/>
    <w:lvlOverride w:ilvl="0">
      <w:startOverride w:val="1"/>
    </w:lvlOverride>
  </w:num>
  <w:num w:numId="36" w16cid:durableId="12140788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5029495">
    <w:abstractNumId w:val="94"/>
  </w:num>
  <w:num w:numId="38" w16cid:durableId="800728851">
    <w:abstractNumId w:val="101"/>
  </w:num>
  <w:num w:numId="39" w16cid:durableId="644360686">
    <w:abstractNumId w:val="84"/>
  </w:num>
  <w:num w:numId="40" w16cid:durableId="1824850913">
    <w:abstractNumId w:val="81"/>
  </w:num>
  <w:num w:numId="41" w16cid:durableId="1967734841">
    <w:abstractNumId w:val="107"/>
  </w:num>
  <w:num w:numId="42" w16cid:durableId="1542520947">
    <w:abstractNumId w:val="126"/>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3" w16cid:durableId="2064979795">
    <w:abstractNumId w:val="15"/>
  </w:num>
  <w:num w:numId="44" w16cid:durableId="1661809622">
    <w:abstractNumId w:val="121"/>
  </w:num>
  <w:num w:numId="45" w16cid:durableId="121314764">
    <w:abstractNumId w:val="113"/>
  </w:num>
  <w:num w:numId="46" w16cid:durableId="12650625">
    <w:abstractNumId w:val="119"/>
  </w:num>
  <w:num w:numId="47" w16cid:durableId="533810239">
    <w:abstractNumId w:val="102"/>
  </w:num>
  <w:num w:numId="48" w16cid:durableId="946890884">
    <w:abstractNumId w:val="104"/>
  </w:num>
  <w:num w:numId="49" w16cid:durableId="1403526424">
    <w:abstractNumId w:val="122"/>
  </w:num>
  <w:num w:numId="50" w16cid:durableId="1170409905">
    <w:abstractNumId w:val="118"/>
  </w:num>
  <w:num w:numId="51" w16cid:durableId="1521581607">
    <w:abstractNumId w:val="130"/>
  </w:num>
  <w:num w:numId="52" w16cid:durableId="1833594370">
    <w:abstractNumId w:val="115"/>
  </w:num>
  <w:num w:numId="53" w16cid:durableId="1997368554">
    <w:abstractNumId w:val="79"/>
  </w:num>
  <w:num w:numId="54" w16cid:durableId="1537816588">
    <w:abstractNumId w:val="89"/>
  </w:num>
  <w:num w:numId="55" w16cid:durableId="244339370">
    <w:abstractNumId w:val="92"/>
  </w:num>
  <w:num w:numId="56" w16cid:durableId="330521980">
    <w:abstractNumId w:val="124"/>
  </w:num>
  <w:num w:numId="57" w16cid:durableId="358432026">
    <w:abstractNumId w:val="120"/>
  </w:num>
  <w:num w:numId="58" w16cid:durableId="952400654">
    <w:abstractNumId w:val="91"/>
  </w:num>
  <w:num w:numId="59" w16cid:durableId="562374143">
    <w:abstractNumId w:val="117"/>
  </w:num>
  <w:num w:numId="60" w16cid:durableId="910770661">
    <w:abstractNumId w:val="87"/>
  </w:num>
  <w:num w:numId="61" w16cid:durableId="1976135292">
    <w:abstractNumId w:val="114"/>
  </w:num>
  <w:num w:numId="62" w16cid:durableId="1105534207">
    <w:abstractNumId w:val="76"/>
  </w:num>
  <w:num w:numId="63" w16cid:durableId="1470899707">
    <w:abstractNumId w:val="95"/>
  </w:num>
  <w:num w:numId="64" w16cid:durableId="2095129877">
    <w:abstractNumId w:val="112"/>
  </w:num>
  <w:num w:numId="65" w16cid:durableId="1394308911">
    <w:abstractNumId w:val="86"/>
  </w:num>
  <w:num w:numId="66" w16cid:durableId="1122070381">
    <w:abstractNumId w:val="129"/>
  </w:num>
  <w:num w:numId="67" w16cid:durableId="1171523446">
    <w:abstractNumId w:val="132"/>
  </w:num>
  <w:num w:numId="68" w16cid:durableId="1321497986">
    <w:abstractNumId w:val="100"/>
  </w:num>
  <w:num w:numId="69" w16cid:durableId="774638902">
    <w:abstractNumId w:val="1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2494"/>
    <w:rsid w:val="0000141C"/>
    <w:rsid w:val="00010768"/>
    <w:rsid w:val="000107B5"/>
    <w:rsid w:val="00025EE0"/>
    <w:rsid w:val="00032961"/>
    <w:rsid w:val="00032D4B"/>
    <w:rsid w:val="000421CA"/>
    <w:rsid w:val="000427A9"/>
    <w:rsid w:val="0004704C"/>
    <w:rsid w:val="00057340"/>
    <w:rsid w:val="00066B9B"/>
    <w:rsid w:val="00070D2C"/>
    <w:rsid w:val="0007562D"/>
    <w:rsid w:val="00076157"/>
    <w:rsid w:val="00076E24"/>
    <w:rsid w:val="0008007B"/>
    <w:rsid w:val="000816BE"/>
    <w:rsid w:val="0008232A"/>
    <w:rsid w:val="00082C0F"/>
    <w:rsid w:val="00085139"/>
    <w:rsid w:val="00093EF1"/>
    <w:rsid w:val="00094179"/>
    <w:rsid w:val="000C512C"/>
    <w:rsid w:val="000C68EA"/>
    <w:rsid w:val="000D09E4"/>
    <w:rsid w:val="000D7BE7"/>
    <w:rsid w:val="000E0A9F"/>
    <w:rsid w:val="000E127B"/>
    <w:rsid w:val="000F0220"/>
    <w:rsid w:val="000F1547"/>
    <w:rsid w:val="000F6223"/>
    <w:rsid w:val="00107276"/>
    <w:rsid w:val="00110A3F"/>
    <w:rsid w:val="0011246B"/>
    <w:rsid w:val="00113FAC"/>
    <w:rsid w:val="001342A3"/>
    <w:rsid w:val="00137B91"/>
    <w:rsid w:val="00140683"/>
    <w:rsid w:val="00155DD6"/>
    <w:rsid w:val="00157891"/>
    <w:rsid w:val="00163D69"/>
    <w:rsid w:val="00196EE8"/>
    <w:rsid w:val="001976D6"/>
    <w:rsid w:val="001B02A3"/>
    <w:rsid w:val="001B139E"/>
    <w:rsid w:val="001B46BB"/>
    <w:rsid w:val="001B64E0"/>
    <w:rsid w:val="001D5C46"/>
    <w:rsid w:val="001D79C4"/>
    <w:rsid w:val="001D7ED9"/>
    <w:rsid w:val="001E0755"/>
    <w:rsid w:val="001E61DA"/>
    <w:rsid w:val="001F4E01"/>
    <w:rsid w:val="00200C79"/>
    <w:rsid w:val="00211A8D"/>
    <w:rsid w:val="0022552A"/>
    <w:rsid w:val="0023318F"/>
    <w:rsid w:val="002549BB"/>
    <w:rsid w:val="002564A1"/>
    <w:rsid w:val="00257497"/>
    <w:rsid w:val="00261A50"/>
    <w:rsid w:val="00262C9E"/>
    <w:rsid w:val="00270B80"/>
    <w:rsid w:val="00276D4E"/>
    <w:rsid w:val="00292813"/>
    <w:rsid w:val="00297514"/>
    <w:rsid w:val="00297665"/>
    <w:rsid w:val="00297D54"/>
    <w:rsid w:val="002A1B77"/>
    <w:rsid w:val="002D221C"/>
    <w:rsid w:val="002D3AAC"/>
    <w:rsid w:val="002D79D6"/>
    <w:rsid w:val="002E1873"/>
    <w:rsid w:val="002F49E5"/>
    <w:rsid w:val="00306CEE"/>
    <w:rsid w:val="003220FC"/>
    <w:rsid w:val="00340402"/>
    <w:rsid w:val="0034078F"/>
    <w:rsid w:val="0034430E"/>
    <w:rsid w:val="0034515E"/>
    <w:rsid w:val="00346069"/>
    <w:rsid w:val="003662EA"/>
    <w:rsid w:val="003739E6"/>
    <w:rsid w:val="00373FF1"/>
    <w:rsid w:val="003915BE"/>
    <w:rsid w:val="00392538"/>
    <w:rsid w:val="003B12F7"/>
    <w:rsid w:val="003B23EB"/>
    <w:rsid w:val="003B458A"/>
    <w:rsid w:val="003C4234"/>
    <w:rsid w:val="003D4095"/>
    <w:rsid w:val="003E7FE1"/>
    <w:rsid w:val="003F4860"/>
    <w:rsid w:val="00433BAD"/>
    <w:rsid w:val="00440BD2"/>
    <w:rsid w:val="00442104"/>
    <w:rsid w:val="00445CC3"/>
    <w:rsid w:val="004460D1"/>
    <w:rsid w:val="00447461"/>
    <w:rsid w:val="00450C56"/>
    <w:rsid w:val="00453AE9"/>
    <w:rsid w:val="00471ED4"/>
    <w:rsid w:val="004733A4"/>
    <w:rsid w:val="00475048"/>
    <w:rsid w:val="00481245"/>
    <w:rsid w:val="00482452"/>
    <w:rsid w:val="00485905"/>
    <w:rsid w:val="00486109"/>
    <w:rsid w:val="00487C24"/>
    <w:rsid w:val="00487E28"/>
    <w:rsid w:val="00495504"/>
    <w:rsid w:val="004A671F"/>
    <w:rsid w:val="004B769B"/>
    <w:rsid w:val="004C0386"/>
    <w:rsid w:val="004C23B8"/>
    <w:rsid w:val="004D1808"/>
    <w:rsid w:val="004D31BA"/>
    <w:rsid w:val="004E4966"/>
    <w:rsid w:val="004F7828"/>
    <w:rsid w:val="005062B8"/>
    <w:rsid w:val="0051199B"/>
    <w:rsid w:val="005167E4"/>
    <w:rsid w:val="0051708A"/>
    <w:rsid w:val="0052403B"/>
    <w:rsid w:val="005277FC"/>
    <w:rsid w:val="005320EA"/>
    <w:rsid w:val="00542BDB"/>
    <w:rsid w:val="0055659F"/>
    <w:rsid w:val="00573562"/>
    <w:rsid w:val="00574870"/>
    <w:rsid w:val="00591528"/>
    <w:rsid w:val="00593BCC"/>
    <w:rsid w:val="005941EB"/>
    <w:rsid w:val="00596398"/>
    <w:rsid w:val="005A4A62"/>
    <w:rsid w:val="005A72E8"/>
    <w:rsid w:val="005B36E9"/>
    <w:rsid w:val="005B6E29"/>
    <w:rsid w:val="005E4C20"/>
    <w:rsid w:val="005F1059"/>
    <w:rsid w:val="0061060F"/>
    <w:rsid w:val="006169BF"/>
    <w:rsid w:val="006201AD"/>
    <w:rsid w:val="00625D92"/>
    <w:rsid w:val="006318AE"/>
    <w:rsid w:val="0063252D"/>
    <w:rsid w:val="006569BC"/>
    <w:rsid w:val="00664A8B"/>
    <w:rsid w:val="00667D2F"/>
    <w:rsid w:val="00685A13"/>
    <w:rsid w:val="006868E5"/>
    <w:rsid w:val="00691E78"/>
    <w:rsid w:val="006979DA"/>
    <w:rsid w:val="006A6EB1"/>
    <w:rsid w:val="006A74F3"/>
    <w:rsid w:val="006B5024"/>
    <w:rsid w:val="006C5A39"/>
    <w:rsid w:val="006D0AD1"/>
    <w:rsid w:val="006E2340"/>
    <w:rsid w:val="006E2F67"/>
    <w:rsid w:val="006E5747"/>
    <w:rsid w:val="006E5D9E"/>
    <w:rsid w:val="007039D4"/>
    <w:rsid w:val="007135DA"/>
    <w:rsid w:val="00715BC8"/>
    <w:rsid w:val="00720F80"/>
    <w:rsid w:val="00721007"/>
    <w:rsid w:val="00735E7C"/>
    <w:rsid w:val="007369B2"/>
    <w:rsid w:val="00736C08"/>
    <w:rsid w:val="00747494"/>
    <w:rsid w:val="00752AC0"/>
    <w:rsid w:val="00775313"/>
    <w:rsid w:val="00782678"/>
    <w:rsid w:val="007838A0"/>
    <w:rsid w:val="00787E1B"/>
    <w:rsid w:val="007B697D"/>
    <w:rsid w:val="007B6FB0"/>
    <w:rsid w:val="007B7239"/>
    <w:rsid w:val="007B73A6"/>
    <w:rsid w:val="007C0BA7"/>
    <w:rsid w:val="007D1007"/>
    <w:rsid w:val="007D7D87"/>
    <w:rsid w:val="0080515A"/>
    <w:rsid w:val="008054ED"/>
    <w:rsid w:val="00811804"/>
    <w:rsid w:val="00812DE8"/>
    <w:rsid w:val="00816DCB"/>
    <w:rsid w:val="008200FB"/>
    <w:rsid w:val="008319E2"/>
    <w:rsid w:val="008419D8"/>
    <w:rsid w:val="00846633"/>
    <w:rsid w:val="00850A7E"/>
    <w:rsid w:val="008813CB"/>
    <w:rsid w:val="008A11EA"/>
    <w:rsid w:val="008A3046"/>
    <w:rsid w:val="008A3621"/>
    <w:rsid w:val="008B4551"/>
    <w:rsid w:val="008B66F7"/>
    <w:rsid w:val="008B6733"/>
    <w:rsid w:val="008C0D35"/>
    <w:rsid w:val="008C606D"/>
    <w:rsid w:val="008C7910"/>
    <w:rsid w:val="008D4C1D"/>
    <w:rsid w:val="008F242D"/>
    <w:rsid w:val="008F674B"/>
    <w:rsid w:val="00904554"/>
    <w:rsid w:val="00904ABC"/>
    <w:rsid w:val="00907B7D"/>
    <w:rsid w:val="0091235C"/>
    <w:rsid w:val="0091585C"/>
    <w:rsid w:val="00925BB9"/>
    <w:rsid w:val="00936D1D"/>
    <w:rsid w:val="00944809"/>
    <w:rsid w:val="00953127"/>
    <w:rsid w:val="009555D3"/>
    <w:rsid w:val="00956316"/>
    <w:rsid w:val="00956693"/>
    <w:rsid w:val="0096031F"/>
    <w:rsid w:val="00962E5E"/>
    <w:rsid w:val="009756E8"/>
    <w:rsid w:val="009765C8"/>
    <w:rsid w:val="00976965"/>
    <w:rsid w:val="00976F29"/>
    <w:rsid w:val="0098146B"/>
    <w:rsid w:val="00990688"/>
    <w:rsid w:val="00992E4E"/>
    <w:rsid w:val="00996885"/>
    <w:rsid w:val="009A31F3"/>
    <w:rsid w:val="009A365E"/>
    <w:rsid w:val="009A775A"/>
    <w:rsid w:val="009B2523"/>
    <w:rsid w:val="009B4E84"/>
    <w:rsid w:val="009B7B93"/>
    <w:rsid w:val="009D60AC"/>
    <w:rsid w:val="009D651F"/>
    <w:rsid w:val="009E6508"/>
    <w:rsid w:val="009F24CD"/>
    <w:rsid w:val="00A04210"/>
    <w:rsid w:val="00A04CBE"/>
    <w:rsid w:val="00A06F1E"/>
    <w:rsid w:val="00A32EBD"/>
    <w:rsid w:val="00A35234"/>
    <w:rsid w:val="00A4037A"/>
    <w:rsid w:val="00A500F2"/>
    <w:rsid w:val="00A62CF8"/>
    <w:rsid w:val="00A64273"/>
    <w:rsid w:val="00A65BDE"/>
    <w:rsid w:val="00A8605F"/>
    <w:rsid w:val="00AA27EA"/>
    <w:rsid w:val="00AC10D9"/>
    <w:rsid w:val="00AD42C9"/>
    <w:rsid w:val="00AE73BE"/>
    <w:rsid w:val="00AE7A84"/>
    <w:rsid w:val="00AF3845"/>
    <w:rsid w:val="00AF4752"/>
    <w:rsid w:val="00AF7179"/>
    <w:rsid w:val="00B07ACA"/>
    <w:rsid w:val="00B22B1F"/>
    <w:rsid w:val="00B22DDE"/>
    <w:rsid w:val="00B4752A"/>
    <w:rsid w:val="00B510FF"/>
    <w:rsid w:val="00B63D33"/>
    <w:rsid w:val="00B64A1D"/>
    <w:rsid w:val="00B8223E"/>
    <w:rsid w:val="00BA2CC2"/>
    <w:rsid w:val="00BA3C1B"/>
    <w:rsid w:val="00BA3F65"/>
    <w:rsid w:val="00BB2222"/>
    <w:rsid w:val="00BB3E14"/>
    <w:rsid w:val="00BB7476"/>
    <w:rsid w:val="00BC71B5"/>
    <w:rsid w:val="00BD5AD1"/>
    <w:rsid w:val="00BD6AFF"/>
    <w:rsid w:val="00BE11C4"/>
    <w:rsid w:val="00BE178B"/>
    <w:rsid w:val="00BE6433"/>
    <w:rsid w:val="00BE77F2"/>
    <w:rsid w:val="00BF2CA0"/>
    <w:rsid w:val="00C10EC0"/>
    <w:rsid w:val="00C126FA"/>
    <w:rsid w:val="00C144D7"/>
    <w:rsid w:val="00C14A52"/>
    <w:rsid w:val="00C210F7"/>
    <w:rsid w:val="00C43DFD"/>
    <w:rsid w:val="00C43ECF"/>
    <w:rsid w:val="00C51173"/>
    <w:rsid w:val="00C74B76"/>
    <w:rsid w:val="00C85A18"/>
    <w:rsid w:val="00CA46D0"/>
    <w:rsid w:val="00CB1489"/>
    <w:rsid w:val="00CB3071"/>
    <w:rsid w:val="00CC02AB"/>
    <w:rsid w:val="00CD60F1"/>
    <w:rsid w:val="00CF5B66"/>
    <w:rsid w:val="00CF7E19"/>
    <w:rsid w:val="00D063B5"/>
    <w:rsid w:val="00D114C6"/>
    <w:rsid w:val="00D12174"/>
    <w:rsid w:val="00D1257C"/>
    <w:rsid w:val="00D134D3"/>
    <w:rsid w:val="00D148EB"/>
    <w:rsid w:val="00D1597E"/>
    <w:rsid w:val="00D20ADB"/>
    <w:rsid w:val="00D2448A"/>
    <w:rsid w:val="00D37B50"/>
    <w:rsid w:val="00D40DA6"/>
    <w:rsid w:val="00D468F3"/>
    <w:rsid w:val="00D50E35"/>
    <w:rsid w:val="00D54813"/>
    <w:rsid w:val="00D5562F"/>
    <w:rsid w:val="00D82C40"/>
    <w:rsid w:val="00D87781"/>
    <w:rsid w:val="00D906A1"/>
    <w:rsid w:val="00DA5261"/>
    <w:rsid w:val="00DA75EE"/>
    <w:rsid w:val="00DA77E3"/>
    <w:rsid w:val="00DB55D7"/>
    <w:rsid w:val="00DB7354"/>
    <w:rsid w:val="00DC0D1A"/>
    <w:rsid w:val="00DC2C8C"/>
    <w:rsid w:val="00DC2F28"/>
    <w:rsid w:val="00DD3836"/>
    <w:rsid w:val="00DD3F24"/>
    <w:rsid w:val="00DD6E8C"/>
    <w:rsid w:val="00E01412"/>
    <w:rsid w:val="00E15C92"/>
    <w:rsid w:val="00E255B3"/>
    <w:rsid w:val="00E25870"/>
    <w:rsid w:val="00E26998"/>
    <w:rsid w:val="00E414B3"/>
    <w:rsid w:val="00E4570C"/>
    <w:rsid w:val="00E45A24"/>
    <w:rsid w:val="00E55DA2"/>
    <w:rsid w:val="00E642C4"/>
    <w:rsid w:val="00E70C93"/>
    <w:rsid w:val="00E73E5B"/>
    <w:rsid w:val="00E82498"/>
    <w:rsid w:val="00E83A9D"/>
    <w:rsid w:val="00E90208"/>
    <w:rsid w:val="00E90647"/>
    <w:rsid w:val="00EB0D30"/>
    <w:rsid w:val="00EB5B30"/>
    <w:rsid w:val="00EE593A"/>
    <w:rsid w:val="00EE7F4D"/>
    <w:rsid w:val="00EF18C7"/>
    <w:rsid w:val="00EF2DF3"/>
    <w:rsid w:val="00F13585"/>
    <w:rsid w:val="00F2158C"/>
    <w:rsid w:val="00F226AC"/>
    <w:rsid w:val="00F27A04"/>
    <w:rsid w:val="00F305D1"/>
    <w:rsid w:val="00F33BD4"/>
    <w:rsid w:val="00F45DA7"/>
    <w:rsid w:val="00F46329"/>
    <w:rsid w:val="00F54A0E"/>
    <w:rsid w:val="00F62FFA"/>
    <w:rsid w:val="00F73B8C"/>
    <w:rsid w:val="00F95C61"/>
    <w:rsid w:val="00FB2494"/>
    <w:rsid w:val="00FB7BAF"/>
    <w:rsid w:val="00FC49CA"/>
    <w:rsid w:val="00FC5E74"/>
    <w:rsid w:val="00FD7F39"/>
    <w:rsid w:val="00FE5054"/>
    <w:rsid w:val="00FE65D1"/>
    <w:rsid w:val="00FF36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4998D098"/>
  <w15:docId w15:val="{038FC9B0-F1C8-4B2B-94F2-AFC2D77D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6F7"/>
    <w:pPr>
      <w:widowControl w:val="0"/>
      <w:suppressAutoHyphens/>
    </w:pPr>
    <w:rPr>
      <w:rFonts w:eastAsia="Lucida Sans Unicode"/>
      <w:kern w:val="1"/>
      <w:sz w:val="24"/>
      <w:szCs w:val="24"/>
    </w:rPr>
  </w:style>
  <w:style w:type="paragraph" w:styleId="Nagwek1">
    <w:name w:val="heading 1"/>
    <w:basedOn w:val="Normalny"/>
    <w:next w:val="Normalny"/>
    <w:qFormat/>
    <w:rsid w:val="008B66F7"/>
    <w:pPr>
      <w:keepNext/>
      <w:ind w:left="7088"/>
      <w:outlineLvl w:val="0"/>
    </w:pPr>
    <w:rPr>
      <w:b/>
      <w:sz w:val="28"/>
    </w:rPr>
  </w:style>
  <w:style w:type="paragraph" w:styleId="Nagwek2">
    <w:name w:val="heading 2"/>
    <w:basedOn w:val="Normalny"/>
    <w:next w:val="Normalny"/>
    <w:link w:val="Nagwek2Znak"/>
    <w:qFormat/>
    <w:rsid w:val="008B66F7"/>
    <w:pPr>
      <w:keepNext/>
      <w:ind w:left="6521"/>
      <w:outlineLvl w:val="1"/>
    </w:pPr>
    <w:rPr>
      <w:b/>
      <w:sz w:val="28"/>
    </w:rPr>
  </w:style>
  <w:style w:type="paragraph" w:styleId="Nagwek3">
    <w:name w:val="heading 3"/>
    <w:basedOn w:val="Normalny"/>
    <w:next w:val="Normalny"/>
    <w:qFormat/>
    <w:rsid w:val="008B66F7"/>
    <w:pPr>
      <w:keepNext/>
      <w:ind w:firstLine="851"/>
      <w:outlineLvl w:val="2"/>
    </w:pPr>
    <w:rPr>
      <w:b/>
      <w:sz w:val="28"/>
    </w:rPr>
  </w:style>
  <w:style w:type="paragraph" w:styleId="Nagwek4">
    <w:name w:val="heading 4"/>
    <w:basedOn w:val="Normalny"/>
    <w:next w:val="Normalny"/>
    <w:qFormat/>
    <w:rsid w:val="008B66F7"/>
    <w:pPr>
      <w:keepNext/>
      <w:ind w:left="4253"/>
      <w:outlineLvl w:val="3"/>
    </w:pPr>
    <w:rPr>
      <w:b/>
    </w:rPr>
  </w:style>
  <w:style w:type="paragraph" w:styleId="Nagwek5">
    <w:name w:val="heading 5"/>
    <w:basedOn w:val="Normalny"/>
    <w:next w:val="Normalny"/>
    <w:qFormat/>
    <w:rsid w:val="008B66F7"/>
    <w:pPr>
      <w:keepNext/>
      <w:ind w:left="6804"/>
      <w:jc w:val="both"/>
      <w:outlineLvl w:val="4"/>
    </w:pPr>
    <w:rPr>
      <w:rFonts w:ascii="Tahoma" w:hAnsi="Tahoma"/>
      <w:b/>
      <w:sz w:val="20"/>
    </w:rPr>
  </w:style>
  <w:style w:type="paragraph" w:styleId="Nagwek6">
    <w:name w:val="heading 6"/>
    <w:basedOn w:val="Normalny"/>
    <w:next w:val="Normalny"/>
    <w:qFormat/>
    <w:rsid w:val="008B66F7"/>
    <w:pPr>
      <w:keepNext/>
      <w:jc w:val="center"/>
      <w:outlineLvl w:val="5"/>
    </w:pPr>
    <w:rPr>
      <w:rFonts w:ascii="Tahoma" w:hAnsi="Tahoma"/>
      <w:b/>
      <w:sz w:val="18"/>
    </w:rPr>
  </w:style>
  <w:style w:type="paragraph" w:styleId="Nagwek7">
    <w:name w:val="heading 7"/>
    <w:basedOn w:val="Normalny"/>
    <w:next w:val="Normalny"/>
    <w:qFormat/>
    <w:rsid w:val="008B66F7"/>
    <w:pPr>
      <w:keepNext/>
      <w:jc w:val="center"/>
      <w:outlineLvl w:val="6"/>
    </w:pPr>
    <w:rPr>
      <w:rFonts w:ascii="Arial" w:hAnsi="Arial"/>
      <w:b/>
      <w:snapToGrid w:val="0"/>
      <w:color w:val="000000"/>
      <w:sz w:val="18"/>
    </w:rPr>
  </w:style>
  <w:style w:type="paragraph" w:styleId="Nagwek8">
    <w:name w:val="heading 8"/>
    <w:basedOn w:val="Normalny"/>
    <w:next w:val="Normalny"/>
    <w:qFormat/>
    <w:rsid w:val="008B66F7"/>
    <w:pPr>
      <w:keepNext/>
      <w:jc w:val="center"/>
      <w:outlineLvl w:val="7"/>
    </w:pPr>
    <w:rPr>
      <w:rFonts w:ascii="Tahoma" w:hAnsi="Tahoma"/>
      <w:b/>
      <w:sz w:val="20"/>
    </w:rPr>
  </w:style>
  <w:style w:type="paragraph" w:styleId="Nagwek9">
    <w:name w:val="heading 9"/>
    <w:basedOn w:val="Normalny"/>
    <w:next w:val="Normalny"/>
    <w:qFormat/>
    <w:rsid w:val="008B66F7"/>
    <w:pPr>
      <w:keepNext/>
      <w:widowControl/>
      <w:tabs>
        <w:tab w:val="num" w:pos="1800"/>
      </w:tabs>
      <w:suppressAutoHyphens w:val="0"/>
      <w:ind w:left="1800" w:hanging="720"/>
      <w:jc w:val="center"/>
      <w:outlineLvl w:val="8"/>
    </w:pPr>
    <w:rPr>
      <w:rFonts w:eastAsia="Times New Roman"/>
      <w:b/>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8B66F7"/>
  </w:style>
  <w:style w:type="character" w:customStyle="1" w:styleId="Domylnaczcionkaakapitu1">
    <w:name w:val="Domyślna czcionka akapitu1"/>
    <w:rsid w:val="008B66F7"/>
  </w:style>
  <w:style w:type="character" w:customStyle="1" w:styleId="WW-Domylnaczcionkaakapitu">
    <w:name w:val="WW-Domyślna czcionka akapitu"/>
    <w:rsid w:val="008B66F7"/>
  </w:style>
  <w:style w:type="character" w:customStyle="1" w:styleId="WW-Absatz-Standardschriftart">
    <w:name w:val="WW-Absatz-Standardschriftart"/>
    <w:rsid w:val="008B66F7"/>
  </w:style>
  <w:style w:type="character" w:customStyle="1" w:styleId="WW-Absatz-Standardschriftart1">
    <w:name w:val="WW-Absatz-Standardschriftart1"/>
    <w:rsid w:val="008B66F7"/>
  </w:style>
  <w:style w:type="character" w:customStyle="1" w:styleId="WW-Absatz-Standardschriftart11">
    <w:name w:val="WW-Absatz-Standardschriftart11"/>
    <w:rsid w:val="008B66F7"/>
  </w:style>
  <w:style w:type="character" w:customStyle="1" w:styleId="WW-Domylnaczcionkaakapitu1">
    <w:name w:val="WW-Domyślna czcionka akapitu1"/>
    <w:rsid w:val="008B66F7"/>
  </w:style>
  <w:style w:type="character" w:customStyle="1" w:styleId="WW-Domylnaczcionkaakapitu11">
    <w:name w:val="WW-Domyślna czcionka akapitu11"/>
    <w:rsid w:val="008B66F7"/>
  </w:style>
  <w:style w:type="character" w:customStyle="1" w:styleId="WW-Absatz-Standardschriftart111">
    <w:name w:val="WW-Absatz-Standardschriftart111"/>
    <w:rsid w:val="008B66F7"/>
  </w:style>
  <w:style w:type="character" w:customStyle="1" w:styleId="WW-Domylnaczcionkaakapitu111">
    <w:name w:val="WW-Domyślna czcionka akapitu111"/>
    <w:rsid w:val="008B66F7"/>
  </w:style>
  <w:style w:type="character" w:customStyle="1" w:styleId="WW-Absatz-Standardschriftart1111">
    <w:name w:val="WW-Absatz-Standardschriftart1111"/>
    <w:rsid w:val="008B66F7"/>
  </w:style>
  <w:style w:type="character" w:customStyle="1" w:styleId="WW-Absatz-Standardschriftart11111">
    <w:name w:val="WW-Absatz-Standardschriftart11111"/>
    <w:rsid w:val="008B66F7"/>
  </w:style>
  <w:style w:type="character" w:customStyle="1" w:styleId="WW-Absatz-Standardschriftart111111">
    <w:name w:val="WW-Absatz-Standardschriftart111111"/>
    <w:rsid w:val="008B66F7"/>
  </w:style>
  <w:style w:type="character" w:customStyle="1" w:styleId="Domylnaczcionkaakapitu2">
    <w:name w:val="Domyślna czcionka akapitu2"/>
    <w:rsid w:val="008B66F7"/>
  </w:style>
  <w:style w:type="character" w:customStyle="1" w:styleId="Znakinumeracji">
    <w:name w:val="Znaki numeracji"/>
    <w:rsid w:val="008B66F7"/>
  </w:style>
  <w:style w:type="paragraph" w:customStyle="1" w:styleId="Nagwek10">
    <w:name w:val="Nagłówek1"/>
    <w:basedOn w:val="Normalny"/>
    <w:next w:val="Tekstpodstawowy"/>
    <w:rsid w:val="008B66F7"/>
    <w:pPr>
      <w:keepNext/>
      <w:spacing w:before="240" w:after="120"/>
    </w:pPr>
    <w:rPr>
      <w:rFonts w:ascii="Arial" w:hAnsi="Arial"/>
      <w:sz w:val="28"/>
      <w:szCs w:val="28"/>
    </w:rPr>
  </w:style>
  <w:style w:type="paragraph" w:styleId="Tekstpodstawowy">
    <w:name w:val="Body Text"/>
    <w:basedOn w:val="Normalny"/>
    <w:semiHidden/>
    <w:rsid w:val="008B66F7"/>
    <w:pPr>
      <w:spacing w:after="120"/>
    </w:pPr>
  </w:style>
  <w:style w:type="paragraph" w:styleId="Lista">
    <w:name w:val="List"/>
    <w:basedOn w:val="Tekstpodstawowy"/>
    <w:semiHidden/>
    <w:rsid w:val="008B66F7"/>
  </w:style>
  <w:style w:type="paragraph" w:customStyle="1" w:styleId="Podpis1">
    <w:name w:val="Podpis1"/>
    <w:basedOn w:val="Normalny"/>
    <w:rsid w:val="008B66F7"/>
    <w:pPr>
      <w:suppressLineNumbers/>
      <w:spacing w:before="120" w:after="120"/>
    </w:pPr>
    <w:rPr>
      <w:i/>
      <w:iCs/>
    </w:rPr>
  </w:style>
  <w:style w:type="paragraph" w:customStyle="1" w:styleId="Indeks">
    <w:name w:val="Indeks"/>
    <w:basedOn w:val="Normalny"/>
    <w:rsid w:val="008B66F7"/>
    <w:pPr>
      <w:suppressLineNumbers/>
    </w:pPr>
  </w:style>
  <w:style w:type="paragraph" w:styleId="Nagwek">
    <w:name w:val="header"/>
    <w:basedOn w:val="Normalny"/>
    <w:semiHidden/>
    <w:rsid w:val="008B66F7"/>
    <w:pPr>
      <w:suppressLineNumbers/>
      <w:tabs>
        <w:tab w:val="center" w:pos="4818"/>
        <w:tab w:val="right" w:pos="9637"/>
      </w:tabs>
    </w:pPr>
  </w:style>
  <w:style w:type="paragraph" w:customStyle="1" w:styleId="Zawartotabeli">
    <w:name w:val="Zawartość tabeli"/>
    <w:basedOn w:val="Normalny"/>
    <w:rsid w:val="008B66F7"/>
    <w:pPr>
      <w:suppressLineNumbers/>
    </w:pPr>
  </w:style>
  <w:style w:type="paragraph" w:styleId="Stopka">
    <w:name w:val="footer"/>
    <w:basedOn w:val="Normalny"/>
    <w:semiHidden/>
    <w:rsid w:val="008B66F7"/>
    <w:pPr>
      <w:suppressLineNumbers/>
      <w:tabs>
        <w:tab w:val="center" w:pos="5386"/>
        <w:tab w:val="right" w:pos="10772"/>
      </w:tabs>
    </w:pPr>
  </w:style>
  <w:style w:type="paragraph" w:customStyle="1" w:styleId="Nagwektabeli">
    <w:name w:val="Nagłówek tabeli"/>
    <w:basedOn w:val="Zawartotabeli"/>
    <w:rsid w:val="008B66F7"/>
    <w:pPr>
      <w:jc w:val="center"/>
    </w:pPr>
    <w:rPr>
      <w:b/>
      <w:bCs/>
    </w:rPr>
  </w:style>
  <w:style w:type="paragraph" w:styleId="Tekstdymka">
    <w:name w:val="Balloon Text"/>
    <w:basedOn w:val="Normalny"/>
    <w:semiHidden/>
    <w:rsid w:val="008B66F7"/>
    <w:rPr>
      <w:rFonts w:ascii="Tahoma" w:hAnsi="Tahoma" w:cs="SimSun"/>
      <w:sz w:val="16"/>
      <w:szCs w:val="16"/>
    </w:rPr>
  </w:style>
  <w:style w:type="paragraph" w:styleId="Tekstpodstawowywcity">
    <w:name w:val="Body Text Indent"/>
    <w:basedOn w:val="Normalny"/>
    <w:semiHidden/>
    <w:rsid w:val="008B66F7"/>
    <w:pPr>
      <w:ind w:firstLine="567"/>
    </w:pPr>
  </w:style>
  <w:style w:type="character" w:styleId="Hipercze">
    <w:name w:val="Hyperlink"/>
    <w:basedOn w:val="Domylnaczcionkaakapitu"/>
    <w:semiHidden/>
    <w:rsid w:val="008B66F7"/>
    <w:rPr>
      <w:color w:val="0000FF"/>
      <w:u w:val="single"/>
    </w:rPr>
  </w:style>
  <w:style w:type="paragraph" w:styleId="Tekstpodstawowywcity2">
    <w:name w:val="Body Text Indent 2"/>
    <w:basedOn w:val="Normalny"/>
    <w:semiHidden/>
    <w:rsid w:val="008B66F7"/>
    <w:pPr>
      <w:ind w:left="-284" w:firstLine="568"/>
      <w:jc w:val="both"/>
    </w:pPr>
    <w:rPr>
      <w:rFonts w:ascii="Tahoma" w:hAnsi="Tahoma"/>
      <w:sz w:val="22"/>
    </w:rPr>
  </w:style>
  <w:style w:type="paragraph" w:styleId="Tekstprzypisudolnego">
    <w:name w:val="footnote text"/>
    <w:basedOn w:val="Normalny"/>
    <w:semiHidden/>
    <w:rsid w:val="008B66F7"/>
    <w:pPr>
      <w:widowControl/>
      <w:suppressAutoHyphens w:val="0"/>
    </w:pPr>
    <w:rPr>
      <w:rFonts w:eastAsia="Times New Roman"/>
      <w:kern w:val="0"/>
      <w:sz w:val="20"/>
    </w:rPr>
  </w:style>
  <w:style w:type="paragraph" w:customStyle="1" w:styleId="pkt">
    <w:name w:val="pkt"/>
    <w:basedOn w:val="Normalny"/>
    <w:rsid w:val="008B66F7"/>
    <w:pPr>
      <w:widowControl/>
      <w:suppressAutoHyphens w:val="0"/>
      <w:spacing w:before="60" w:after="60"/>
      <w:ind w:left="851" w:hanging="295"/>
      <w:jc w:val="both"/>
    </w:pPr>
    <w:rPr>
      <w:rFonts w:eastAsia="Times New Roman"/>
      <w:kern w:val="0"/>
    </w:rPr>
  </w:style>
  <w:style w:type="character" w:styleId="Odwoanieprzypisudolnego">
    <w:name w:val="footnote reference"/>
    <w:basedOn w:val="Domylnaczcionkaakapitu"/>
    <w:semiHidden/>
    <w:rsid w:val="008B66F7"/>
    <w:rPr>
      <w:vertAlign w:val="superscript"/>
    </w:rPr>
  </w:style>
  <w:style w:type="paragraph" w:customStyle="1" w:styleId="pkt1">
    <w:name w:val="pkt1"/>
    <w:basedOn w:val="pkt"/>
    <w:rsid w:val="008B66F7"/>
    <w:pPr>
      <w:ind w:left="850" w:hanging="425"/>
    </w:pPr>
  </w:style>
  <w:style w:type="paragraph" w:styleId="Tekstpodstawowy2">
    <w:name w:val="Body Text 2"/>
    <w:basedOn w:val="Normalny"/>
    <w:semiHidden/>
    <w:rsid w:val="008B66F7"/>
    <w:pPr>
      <w:widowControl/>
      <w:tabs>
        <w:tab w:val="left" w:pos="360"/>
      </w:tabs>
      <w:suppressAutoHyphens w:val="0"/>
      <w:jc w:val="both"/>
    </w:pPr>
    <w:rPr>
      <w:rFonts w:ascii="Tahoma" w:eastAsia="Times New Roman" w:hAnsi="Tahoma"/>
      <w:kern w:val="0"/>
      <w:sz w:val="20"/>
    </w:rPr>
  </w:style>
  <w:style w:type="paragraph" w:styleId="Tekstpodstawowy3">
    <w:name w:val="Body Text 3"/>
    <w:basedOn w:val="Normalny"/>
    <w:semiHidden/>
    <w:rsid w:val="008B66F7"/>
    <w:pPr>
      <w:widowControl/>
      <w:tabs>
        <w:tab w:val="left" w:pos="360"/>
      </w:tabs>
      <w:suppressAutoHyphens w:val="0"/>
      <w:jc w:val="both"/>
    </w:pPr>
    <w:rPr>
      <w:rFonts w:eastAsia="Times New Roman"/>
      <w:kern w:val="0"/>
      <w:sz w:val="22"/>
    </w:rPr>
  </w:style>
  <w:style w:type="paragraph" w:customStyle="1" w:styleId="BodyText21">
    <w:name w:val="Body Text 21"/>
    <w:basedOn w:val="Normalny"/>
    <w:rsid w:val="008B66F7"/>
    <w:pPr>
      <w:tabs>
        <w:tab w:val="left" w:pos="340"/>
      </w:tabs>
      <w:spacing w:line="360" w:lineRule="auto"/>
      <w:jc w:val="both"/>
    </w:pPr>
    <w:rPr>
      <w:rFonts w:eastAsia="Times New Roman"/>
      <w:kern w:val="0"/>
    </w:rPr>
  </w:style>
  <w:style w:type="paragraph" w:styleId="Tekstpodstawowywcity3">
    <w:name w:val="Body Text Indent 3"/>
    <w:basedOn w:val="Normalny"/>
    <w:semiHidden/>
    <w:rsid w:val="008B66F7"/>
    <w:pPr>
      <w:tabs>
        <w:tab w:val="left" w:pos="0"/>
      </w:tabs>
      <w:ind w:left="5245"/>
    </w:pPr>
    <w:rPr>
      <w:rFonts w:ascii="Tahoma" w:hAnsi="Tahoma"/>
      <w:i/>
      <w:sz w:val="20"/>
    </w:rPr>
  </w:style>
  <w:style w:type="paragraph" w:customStyle="1" w:styleId="Tekstpodstawowy21">
    <w:name w:val="Tekst podstawowy 21"/>
    <w:basedOn w:val="Normalny"/>
    <w:rsid w:val="008B66F7"/>
    <w:pPr>
      <w:widowControl/>
      <w:tabs>
        <w:tab w:val="left" w:pos="426"/>
      </w:tabs>
      <w:jc w:val="both"/>
    </w:pPr>
    <w:rPr>
      <w:rFonts w:eastAsia="Times New Roman"/>
      <w:kern w:val="0"/>
    </w:rPr>
  </w:style>
  <w:style w:type="paragraph" w:customStyle="1" w:styleId="Tekstpodstawowywcity31">
    <w:name w:val="Tekst podstawowy wcięty 31"/>
    <w:basedOn w:val="Normalny"/>
    <w:rsid w:val="008B66F7"/>
    <w:pPr>
      <w:tabs>
        <w:tab w:val="left" w:pos="720"/>
      </w:tabs>
      <w:ind w:left="360" w:hanging="360"/>
      <w:jc w:val="both"/>
    </w:pPr>
    <w:rPr>
      <w:rFonts w:ascii="Arial" w:hAnsi="Arial"/>
      <w:sz w:val="22"/>
    </w:rPr>
  </w:style>
  <w:style w:type="paragraph" w:customStyle="1" w:styleId="StylArialNarrowPogrubienieWyrwnanydorodkaInterlinia">
    <w:name w:val="Styl Arial Narrow Pogrubienie Wyrównany do środka Interlinia:  ..."/>
    <w:basedOn w:val="Normalny"/>
    <w:rsid w:val="008B66F7"/>
    <w:pPr>
      <w:widowControl/>
      <w:spacing w:before="120" w:after="120"/>
      <w:jc w:val="center"/>
    </w:pPr>
    <w:rPr>
      <w:rFonts w:ascii="Arial Narrow" w:eastAsia="Times New Roman" w:hAnsi="Arial Narrow"/>
      <w:b/>
      <w:kern w:val="0"/>
      <w:sz w:val="22"/>
    </w:rPr>
  </w:style>
  <w:style w:type="paragraph" w:styleId="Akapitzlist">
    <w:name w:val="List Paragraph"/>
    <w:basedOn w:val="Normalny"/>
    <w:uiPriority w:val="34"/>
    <w:qFormat/>
    <w:rsid w:val="00486109"/>
    <w:pPr>
      <w:ind w:left="720"/>
      <w:contextualSpacing/>
    </w:pPr>
  </w:style>
  <w:style w:type="table" w:styleId="Tabela-Siatka">
    <w:name w:val="Table Grid"/>
    <w:basedOn w:val="Standardowy"/>
    <w:uiPriority w:val="59"/>
    <w:rsid w:val="00B5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9B2523"/>
    <w:rPr>
      <w:rFonts w:eastAsia="Lucida Sans Unicode"/>
      <w:b/>
      <w:kern w:val="1"/>
      <w:sz w:val="28"/>
      <w:szCs w:val="24"/>
    </w:rPr>
  </w:style>
  <w:style w:type="character" w:styleId="Odwoaniedokomentarza">
    <w:name w:val="annotation reference"/>
    <w:basedOn w:val="Domylnaczcionkaakapitu"/>
    <w:uiPriority w:val="99"/>
    <w:semiHidden/>
    <w:unhideWhenUsed/>
    <w:rsid w:val="0098146B"/>
    <w:rPr>
      <w:sz w:val="16"/>
      <w:szCs w:val="16"/>
    </w:rPr>
  </w:style>
  <w:style w:type="paragraph" w:styleId="Tekstkomentarza">
    <w:name w:val="annotation text"/>
    <w:basedOn w:val="Normalny"/>
    <w:link w:val="TekstkomentarzaZnak"/>
    <w:uiPriority w:val="99"/>
    <w:semiHidden/>
    <w:unhideWhenUsed/>
    <w:rsid w:val="0098146B"/>
    <w:rPr>
      <w:sz w:val="20"/>
      <w:szCs w:val="20"/>
    </w:rPr>
  </w:style>
  <w:style w:type="character" w:customStyle="1" w:styleId="TekstkomentarzaZnak">
    <w:name w:val="Tekst komentarza Znak"/>
    <w:basedOn w:val="Domylnaczcionkaakapitu"/>
    <w:link w:val="Tekstkomentarza"/>
    <w:uiPriority w:val="99"/>
    <w:semiHidden/>
    <w:rsid w:val="0098146B"/>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98146B"/>
    <w:rPr>
      <w:b/>
      <w:bCs/>
    </w:rPr>
  </w:style>
  <w:style w:type="character" w:customStyle="1" w:styleId="TematkomentarzaZnak">
    <w:name w:val="Temat komentarza Znak"/>
    <w:basedOn w:val="TekstkomentarzaZnak"/>
    <w:link w:val="Tematkomentarza"/>
    <w:uiPriority w:val="99"/>
    <w:semiHidden/>
    <w:rsid w:val="0098146B"/>
    <w:rPr>
      <w:rFonts w:eastAsia="Lucida Sans Unicode"/>
      <w:b/>
      <w:bCs/>
      <w:kern w:val="1"/>
    </w:rPr>
  </w:style>
  <w:style w:type="paragraph" w:customStyle="1" w:styleId="Domylnaczcionkaakapitu11Znak">
    <w:name w:val="Domyślna czcionka akapitu11 Znak"/>
    <w:aliases w:val=" Znak Znak3 Znak Znak Znak Znak Znak Znak Znak Znak Znak Znak"/>
    <w:basedOn w:val="Normalny"/>
    <w:rsid w:val="00032D4B"/>
    <w:pPr>
      <w:widowControl/>
      <w:suppressAutoHyphens w:val="0"/>
    </w:pPr>
    <w:rPr>
      <w:rFonts w:ascii="Arial" w:eastAsia="Times New Roman" w:hAnsi="Arial" w:cs="Arial"/>
      <w:kern w:val="0"/>
    </w:rPr>
  </w:style>
  <w:style w:type="character" w:styleId="Nierozpoznanawzmianka">
    <w:name w:val="Unresolved Mention"/>
    <w:basedOn w:val="Domylnaczcionkaakapitu"/>
    <w:uiPriority w:val="99"/>
    <w:semiHidden/>
    <w:unhideWhenUsed/>
    <w:rsid w:val="00473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90880">
      <w:bodyDiv w:val="1"/>
      <w:marLeft w:val="0"/>
      <w:marRight w:val="0"/>
      <w:marTop w:val="0"/>
      <w:marBottom w:val="0"/>
      <w:divBdr>
        <w:top w:val="none" w:sz="0" w:space="0" w:color="auto"/>
        <w:left w:val="none" w:sz="0" w:space="0" w:color="auto"/>
        <w:bottom w:val="none" w:sz="0" w:space="0" w:color="auto"/>
        <w:right w:val="none" w:sz="0" w:space="0" w:color="auto"/>
      </w:divBdr>
    </w:div>
    <w:div w:id="798494227">
      <w:bodyDiv w:val="1"/>
      <w:marLeft w:val="0"/>
      <w:marRight w:val="0"/>
      <w:marTop w:val="0"/>
      <w:marBottom w:val="0"/>
      <w:divBdr>
        <w:top w:val="none" w:sz="0" w:space="0" w:color="auto"/>
        <w:left w:val="none" w:sz="0" w:space="0" w:color="auto"/>
        <w:bottom w:val="none" w:sz="0" w:space="0" w:color="auto"/>
        <w:right w:val="none" w:sz="0" w:space="0" w:color="auto"/>
      </w:divBdr>
    </w:div>
    <w:div w:id="1395590314">
      <w:bodyDiv w:val="1"/>
      <w:marLeft w:val="0"/>
      <w:marRight w:val="0"/>
      <w:marTop w:val="0"/>
      <w:marBottom w:val="0"/>
      <w:divBdr>
        <w:top w:val="none" w:sz="0" w:space="0" w:color="auto"/>
        <w:left w:val="none" w:sz="0" w:space="0" w:color="auto"/>
        <w:bottom w:val="none" w:sz="0" w:space="0" w:color="auto"/>
        <w:right w:val="none" w:sz="0" w:space="0" w:color="auto"/>
      </w:divBdr>
    </w:div>
    <w:div w:id="1399743401">
      <w:bodyDiv w:val="1"/>
      <w:marLeft w:val="0"/>
      <w:marRight w:val="0"/>
      <w:marTop w:val="0"/>
      <w:marBottom w:val="0"/>
      <w:divBdr>
        <w:top w:val="none" w:sz="0" w:space="0" w:color="auto"/>
        <w:left w:val="none" w:sz="0" w:space="0" w:color="auto"/>
        <w:bottom w:val="none" w:sz="0" w:space="0" w:color="auto"/>
        <w:right w:val="none" w:sz="0" w:space="0" w:color="auto"/>
      </w:divBdr>
    </w:div>
    <w:div w:id="1443915937">
      <w:bodyDiv w:val="1"/>
      <w:marLeft w:val="0"/>
      <w:marRight w:val="0"/>
      <w:marTop w:val="0"/>
      <w:marBottom w:val="0"/>
      <w:divBdr>
        <w:top w:val="none" w:sz="0" w:space="0" w:color="auto"/>
        <w:left w:val="none" w:sz="0" w:space="0" w:color="auto"/>
        <w:bottom w:val="none" w:sz="0" w:space="0" w:color="auto"/>
        <w:right w:val="none" w:sz="0" w:space="0" w:color="auto"/>
      </w:divBdr>
    </w:div>
    <w:div w:id="1692343001">
      <w:bodyDiv w:val="1"/>
      <w:marLeft w:val="0"/>
      <w:marRight w:val="0"/>
      <w:marTop w:val="0"/>
      <w:marBottom w:val="0"/>
      <w:divBdr>
        <w:top w:val="none" w:sz="0" w:space="0" w:color="auto"/>
        <w:left w:val="none" w:sz="0" w:space="0" w:color="auto"/>
        <w:bottom w:val="none" w:sz="0" w:space="0" w:color="auto"/>
        <w:right w:val="none" w:sz="0" w:space="0" w:color="auto"/>
      </w:divBdr>
    </w:div>
    <w:div w:id="18819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Bielinska@e-szpital.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ielinska@e-szpital.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onik@kcz.krapk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konik@kcz.krapkowice.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AEDC6-7479-47F7-A673-D49C5831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17</Pages>
  <Words>5680</Words>
  <Characters>34081</Characters>
  <Application>Microsoft Office Word</Application>
  <DocSecurity>0</DocSecurity>
  <Lines>284</Lines>
  <Paragraphs>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Krapkowice 12</vt:lpstr>
      <vt:lpstr>Krapkowice 12</vt:lpstr>
    </vt:vector>
  </TitlesOfParts>
  <Company>SPZOZ w Likwidacji</Company>
  <LinksUpToDate>false</LinksUpToDate>
  <CharactersWithSpaces>39682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Krapkowice 12</dc:title>
  <dc:subject/>
  <dc:creator>Informatyk Krapkowice</dc:creator>
  <cp:keywords/>
  <cp:lastModifiedBy>kcz</cp:lastModifiedBy>
  <cp:revision>11</cp:revision>
  <cp:lastPrinted>2023-10-17T09:50:00Z</cp:lastPrinted>
  <dcterms:created xsi:type="dcterms:W3CDTF">2016-11-08T13:26:00Z</dcterms:created>
  <dcterms:modified xsi:type="dcterms:W3CDTF">2023-10-17T11:48:00Z</dcterms:modified>
</cp:coreProperties>
</file>