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417DA" w14:textId="00E14EC1" w:rsidR="00CD6365" w:rsidRDefault="00CD6365" w:rsidP="00CD636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14:paraId="17A3EA87" w14:textId="77777777" w:rsidR="00CD6365" w:rsidRDefault="00CD6365" w:rsidP="00CD636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Warunków Szczegółowych</w:t>
      </w:r>
    </w:p>
    <w:p w14:paraId="0668F8D7" w14:textId="77777777" w:rsidR="00CD6365" w:rsidRDefault="00CD6365" w:rsidP="00CD636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Konkurs Ofert Nr 18/2020</w:t>
      </w:r>
    </w:p>
    <w:p w14:paraId="041F01A3" w14:textId="77777777" w:rsidR="00CD6365" w:rsidRDefault="00CD6365" w:rsidP="00CD6365">
      <w:pPr>
        <w:spacing w:after="0"/>
        <w:rPr>
          <w:b/>
          <w:sz w:val="24"/>
          <w:szCs w:val="24"/>
        </w:rPr>
      </w:pPr>
    </w:p>
    <w:p w14:paraId="39F1E379" w14:textId="77777777" w:rsidR="00CD6365" w:rsidRDefault="00CD6365" w:rsidP="005C0EEB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FDA6626" w14:textId="77777777" w:rsidR="00CD6365" w:rsidRDefault="00CD6365" w:rsidP="005C0EEB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9AB0588" w14:textId="2C0F1FF5" w:rsidR="00EE0816" w:rsidRDefault="00CD6365" w:rsidP="005C0EE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Istotne warunki umowy</w:t>
      </w:r>
    </w:p>
    <w:p w14:paraId="49ACDB2A" w14:textId="6C1DBCBD" w:rsidR="005C0EEB" w:rsidRDefault="005C0EEB" w:rsidP="005C0EEB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 zabezpieczenie zespołu transportu sanitarnego do </w:t>
      </w:r>
      <w:r w:rsidR="007D26B3">
        <w:rPr>
          <w:rFonts w:ascii="Tahoma" w:hAnsi="Tahoma" w:cs="Tahoma"/>
          <w:sz w:val="18"/>
          <w:szCs w:val="18"/>
        </w:rPr>
        <w:t>poboru</w:t>
      </w:r>
      <w:r>
        <w:rPr>
          <w:rFonts w:ascii="Tahoma" w:hAnsi="Tahoma" w:cs="Tahoma"/>
          <w:sz w:val="18"/>
          <w:szCs w:val="18"/>
        </w:rPr>
        <w:t xml:space="preserve"> próbek (wymazów) do badań </w:t>
      </w:r>
    </w:p>
    <w:p w14:paraId="6C7C1FBC" w14:textId="7D29DA69" w:rsidR="005C0EEB" w:rsidRDefault="005C0EEB" w:rsidP="005C0EEB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kierunku zakażeń SARS-CoV-2 </w:t>
      </w:r>
    </w:p>
    <w:p w14:paraId="482058A2" w14:textId="580A51D8" w:rsidR="005C0EEB" w:rsidRDefault="005C0EEB" w:rsidP="005C0EEB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 dnia </w:t>
      </w:r>
      <w:r w:rsidR="00CD6365">
        <w:rPr>
          <w:rFonts w:ascii="Tahoma" w:hAnsi="Tahoma" w:cs="Tahoma"/>
          <w:sz w:val="18"/>
          <w:szCs w:val="18"/>
        </w:rPr>
        <w:t xml:space="preserve"> ……………………………..</w:t>
      </w:r>
    </w:p>
    <w:p w14:paraId="2593619E" w14:textId="2214A153" w:rsidR="005C0EEB" w:rsidRDefault="005C0EEB" w:rsidP="005C0EEB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5341BA4D" w14:textId="540AA29F" w:rsidR="005C0EEB" w:rsidRDefault="001610A6" w:rsidP="005C0EEB">
      <w:pPr>
        <w:spacing w:after="0"/>
        <w:jc w:val="both"/>
        <w:rPr>
          <w:rFonts w:ascii="Tahoma" w:hAnsi="Tahoma" w:cs="Tahoma"/>
          <w:noProof/>
          <w:sz w:val="18"/>
          <w:szCs w:val="18"/>
        </w:rPr>
      </w:pPr>
      <w:r>
        <w:t xml:space="preserve">zawarta w dniu ……………………………. w Krapkowicach </w:t>
      </w:r>
      <w:r w:rsidRPr="00AE3C24">
        <w:t>na podstawie art. 26. Ustawy z dnia</w:t>
      </w:r>
      <w:r w:rsidRPr="00AE3C24">
        <w:br/>
        <w:t>15 kwietnia 2011 r. o działa</w:t>
      </w:r>
      <w:r>
        <w:t>lności leczniczej (</w:t>
      </w:r>
      <w:r w:rsidRPr="00EE2283">
        <w:rPr>
          <w:sz w:val="20"/>
        </w:rPr>
        <w:t>Dz. U. z 20</w:t>
      </w:r>
      <w:r>
        <w:rPr>
          <w:sz w:val="20"/>
        </w:rPr>
        <w:t>20</w:t>
      </w:r>
      <w:r w:rsidRPr="00EE2283">
        <w:rPr>
          <w:sz w:val="20"/>
        </w:rPr>
        <w:t xml:space="preserve"> r., poz. 2</w:t>
      </w:r>
      <w:r>
        <w:rPr>
          <w:sz w:val="20"/>
        </w:rPr>
        <w:t>95</w:t>
      </w:r>
      <w:r w:rsidRPr="00EE2283">
        <w:rPr>
          <w:sz w:val="20"/>
        </w:rPr>
        <w:t xml:space="preserve"> z </w:t>
      </w:r>
      <w:proofErr w:type="spellStart"/>
      <w:r w:rsidRPr="00EE2283">
        <w:rPr>
          <w:sz w:val="20"/>
        </w:rPr>
        <w:t>późn</w:t>
      </w:r>
      <w:proofErr w:type="spellEnd"/>
      <w:r w:rsidRPr="00EE2283">
        <w:rPr>
          <w:sz w:val="20"/>
        </w:rPr>
        <w:t>. zm.),</w:t>
      </w:r>
      <w:r w:rsidR="005C0EEB">
        <w:rPr>
          <w:rFonts w:ascii="Tahoma" w:hAnsi="Tahoma" w:cs="Tahoma"/>
          <w:noProof/>
          <w:sz w:val="18"/>
          <w:szCs w:val="18"/>
        </w:rPr>
        <w:t>pomiędzy:</w:t>
      </w:r>
    </w:p>
    <w:p w14:paraId="58160584" w14:textId="5FDE90FD" w:rsidR="005C0EEB" w:rsidRDefault="005C0EEB" w:rsidP="005C0EEB">
      <w:pPr>
        <w:spacing w:after="0"/>
        <w:jc w:val="both"/>
        <w:rPr>
          <w:rFonts w:ascii="Tahoma" w:hAnsi="Tahoma" w:cs="Tahoma"/>
          <w:noProof/>
          <w:sz w:val="18"/>
          <w:szCs w:val="18"/>
        </w:rPr>
      </w:pPr>
    </w:p>
    <w:p w14:paraId="671FBC18" w14:textId="77777777" w:rsidR="005C0EEB" w:rsidRDefault="005C0EEB" w:rsidP="005C0EEB">
      <w:pPr>
        <w:pStyle w:val="Normalny1"/>
        <w:numPr>
          <w:ilvl w:val="0"/>
          <w:numId w:val="1"/>
        </w:numPr>
        <w:tabs>
          <w:tab w:val="left" w:pos="284"/>
        </w:tabs>
        <w:spacing w:after="0" w:line="257" w:lineRule="auto"/>
        <w:ind w:left="0" w:firstLine="0"/>
        <w:jc w:val="both"/>
        <w:rPr>
          <w:rStyle w:val="Domylnaczcionkaakapitu1"/>
          <w:rFonts w:ascii="Tahoma" w:hAnsi="Tahoma" w:cs="Tahoma"/>
          <w:sz w:val="18"/>
          <w:szCs w:val="18"/>
        </w:rPr>
      </w:pPr>
      <w:r w:rsidRPr="005C0EEB">
        <w:rPr>
          <w:rStyle w:val="Domylnaczcionkaakapitu1"/>
          <w:rFonts w:ascii="Tahoma" w:hAnsi="Tahoma" w:cs="Tahoma"/>
          <w:b/>
          <w:bCs/>
          <w:sz w:val="18"/>
          <w:szCs w:val="18"/>
        </w:rPr>
        <w:t>Krapkowickim Centrum Zdrowia Sp. z o.o</w:t>
      </w:r>
      <w:r w:rsidRPr="005C0EEB">
        <w:rPr>
          <w:rStyle w:val="Domylnaczcionkaakapitu1"/>
          <w:rFonts w:ascii="Tahoma" w:hAnsi="Tahoma" w:cs="Tahoma"/>
          <w:sz w:val="18"/>
          <w:szCs w:val="18"/>
        </w:rPr>
        <w:t>. 47-303 Krapkowice, os. xxx-</w:t>
      </w:r>
      <w:proofErr w:type="spellStart"/>
      <w:r w:rsidRPr="005C0EEB">
        <w:rPr>
          <w:rStyle w:val="Domylnaczcionkaakapitu1"/>
          <w:rFonts w:ascii="Tahoma" w:hAnsi="Tahoma" w:cs="Tahoma"/>
          <w:sz w:val="18"/>
          <w:szCs w:val="18"/>
        </w:rPr>
        <w:t>lecia</w:t>
      </w:r>
      <w:proofErr w:type="spellEnd"/>
      <w:r w:rsidRPr="005C0EEB">
        <w:rPr>
          <w:rStyle w:val="Domylnaczcionkaakapitu1"/>
          <w:rFonts w:ascii="Tahoma" w:hAnsi="Tahoma" w:cs="Tahoma"/>
          <w:sz w:val="18"/>
          <w:szCs w:val="18"/>
        </w:rPr>
        <w:t xml:space="preserve"> 21, KRS 0000312406 Sąd Rejonowy w Opolu, VIII Wydział Gospodarczy Krajowego Rejestru Sądowego, Rejestr Podmiotów Wykonujących Działalność Leczniczą prowadzony przez Wojewodę Opolskiego nr 000000023002, reprezentowanym przez: </w:t>
      </w:r>
      <w:r w:rsidRPr="005C0EEB">
        <w:rPr>
          <w:rStyle w:val="Domylnaczcionkaakapitu1"/>
          <w:rFonts w:ascii="Tahoma" w:hAnsi="Tahoma" w:cs="Tahoma"/>
          <w:b/>
          <w:bCs/>
          <w:sz w:val="18"/>
          <w:szCs w:val="18"/>
        </w:rPr>
        <w:t>Pana Marcina Misiewicza – Prezesa Zarządu Krapkowickiego Centrum Zdrowia Sp. z o.o.,</w:t>
      </w:r>
      <w:r w:rsidRPr="005C0EEB">
        <w:rPr>
          <w:rStyle w:val="Domylnaczcionkaakapitu1"/>
          <w:rFonts w:ascii="Tahoma" w:hAnsi="Tahoma" w:cs="Tahoma"/>
          <w:sz w:val="18"/>
          <w:szCs w:val="18"/>
        </w:rPr>
        <w:t xml:space="preserve"> </w:t>
      </w:r>
    </w:p>
    <w:p w14:paraId="09D96053" w14:textId="238A81BA" w:rsidR="00E9083A" w:rsidRPr="005C0EEB" w:rsidRDefault="005C0EEB" w:rsidP="00E9083A">
      <w:pPr>
        <w:pStyle w:val="Normalny1"/>
        <w:tabs>
          <w:tab w:val="left" w:pos="284"/>
        </w:tabs>
        <w:spacing w:after="120" w:line="257" w:lineRule="auto"/>
        <w:jc w:val="both"/>
        <w:rPr>
          <w:rFonts w:ascii="Tahoma" w:hAnsi="Tahoma" w:cs="Tahoma"/>
          <w:sz w:val="18"/>
          <w:szCs w:val="18"/>
        </w:rPr>
      </w:pPr>
      <w:r w:rsidRPr="005C0EEB">
        <w:rPr>
          <w:rStyle w:val="Domylnaczcionkaakapitu1"/>
          <w:rFonts w:ascii="Tahoma" w:hAnsi="Tahoma" w:cs="Tahoma"/>
          <w:sz w:val="18"/>
          <w:szCs w:val="18"/>
        </w:rPr>
        <w:t>zwanym w dalszej treści umowy „</w:t>
      </w:r>
      <w:r w:rsidRPr="005C0EEB">
        <w:rPr>
          <w:rStyle w:val="Domylnaczcionkaakapitu1"/>
          <w:rFonts w:ascii="Tahoma" w:hAnsi="Tahoma" w:cs="Tahoma"/>
          <w:b/>
          <w:bCs/>
          <w:sz w:val="18"/>
          <w:szCs w:val="18"/>
        </w:rPr>
        <w:t>Udzielającym Zamówienia</w:t>
      </w:r>
      <w:r w:rsidRPr="005C0EEB">
        <w:rPr>
          <w:rStyle w:val="Domylnaczcionkaakapitu1"/>
          <w:rFonts w:ascii="Tahoma" w:hAnsi="Tahoma" w:cs="Tahoma"/>
          <w:sz w:val="18"/>
          <w:szCs w:val="18"/>
        </w:rPr>
        <w:t xml:space="preserve">” </w:t>
      </w:r>
    </w:p>
    <w:p w14:paraId="3E78674F" w14:textId="2C2016D2" w:rsidR="00E9083A" w:rsidRDefault="005C0EEB" w:rsidP="00E9083A">
      <w:pPr>
        <w:pStyle w:val="Normalny1"/>
        <w:spacing w:after="120" w:line="257" w:lineRule="auto"/>
        <w:jc w:val="center"/>
        <w:rPr>
          <w:rStyle w:val="Domylnaczcionkaakapitu1"/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</w:p>
    <w:p w14:paraId="6877A401" w14:textId="73B317AF" w:rsidR="005C0EEB" w:rsidRPr="005C0EEB" w:rsidRDefault="005C0EEB" w:rsidP="00CD6365">
      <w:pPr>
        <w:pStyle w:val="Normalny1"/>
        <w:spacing w:after="0" w:line="257" w:lineRule="auto"/>
        <w:jc w:val="both"/>
        <w:rPr>
          <w:rStyle w:val="Domylnaczcionkaakapitu1"/>
          <w:rFonts w:ascii="Tahoma" w:hAnsi="Tahoma" w:cs="Tahoma"/>
          <w:sz w:val="18"/>
          <w:szCs w:val="18"/>
        </w:rPr>
      </w:pPr>
      <w:r w:rsidRPr="005C0EEB">
        <w:rPr>
          <w:rStyle w:val="Domylnaczcionkaakapitu1"/>
          <w:rFonts w:ascii="Tahoma" w:hAnsi="Tahoma" w:cs="Tahoma"/>
          <w:sz w:val="18"/>
          <w:szCs w:val="18"/>
        </w:rPr>
        <w:t xml:space="preserve">2) </w:t>
      </w:r>
      <w:r w:rsidR="00CD6365">
        <w:rPr>
          <w:rStyle w:val="Domylnaczcionkaakapitu1"/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0EEB">
        <w:rPr>
          <w:rStyle w:val="Domylnaczcionkaakapitu1"/>
          <w:rFonts w:ascii="Tahoma" w:hAnsi="Tahoma" w:cs="Tahoma"/>
          <w:sz w:val="18"/>
          <w:szCs w:val="18"/>
        </w:rPr>
        <w:t xml:space="preserve"> </w:t>
      </w:r>
    </w:p>
    <w:p w14:paraId="50DB9C72" w14:textId="5A212F13" w:rsidR="005C0EEB" w:rsidRDefault="005C0EEB" w:rsidP="005C0EEB">
      <w:pPr>
        <w:pStyle w:val="Normalny1"/>
        <w:spacing w:after="0" w:line="240" w:lineRule="auto"/>
        <w:jc w:val="both"/>
        <w:rPr>
          <w:rStyle w:val="Domylnaczcionkaakapitu1"/>
          <w:rFonts w:ascii="Tahoma" w:hAnsi="Tahoma" w:cs="Tahoma"/>
          <w:sz w:val="18"/>
          <w:szCs w:val="18"/>
        </w:rPr>
      </w:pPr>
      <w:r w:rsidRPr="005C0EEB">
        <w:rPr>
          <w:rStyle w:val="Domylnaczcionkaakapitu1"/>
          <w:rFonts w:ascii="Tahoma" w:hAnsi="Tahoma" w:cs="Tahoma"/>
          <w:sz w:val="18"/>
          <w:szCs w:val="18"/>
        </w:rPr>
        <w:t>zwanym w dalszej treści umowy „</w:t>
      </w:r>
      <w:r w:rsidR="00CD6365">
        <w:rPr>
          <w:rStyle w:val="Domylnaczcionkaakapitu1"/>
          <w:rFonts w:ascii="Tahoma" w:hAnsi="Tahoma" w:cs="Tahoma"/>
          <w:b/>
          <w:bCs/>
          <w:sz w:val="18"/>
          <w:szCs w:val="18"/>
        </w:rPr>
        <w:t>Przyjmującym Zamówienie</w:t>
      </w:r>
      <w:r w:rsidRPr="005C0EEB">
        <w:rPr>
          <w:rStyle w:val="Domylnaczcionkaakapitu1"/>
          <w:rFonts w:ascii="Tahoma" w:hAnsi="Tahoma" w:cs="Tahoma"/>
          <w:sz w:val="18"/>
          <w:szCs w:val="18"/>
        </w:rPr>
        <w:t xml:space="preserve">” </w:t>
      </w:r>
    </w:p>
    <w:p w14:paraId="3BF054A8" w14:textId="0DEC8EFF" w:rsidR="00E9083A" w:rsidRDefault="00E9083A" w:rsidP="005C0EEB">
      <w:pPr>
        <w:pStyle w:val="Normalny1"/>
        <w:spacing w:after="0" w:line="240" w:lineRule="auto"/>
        <w:jc w:val="both"/>
        <w:rPr>
          <w:rStyle w:val="Domylnaczcionkaakapitu1"/>
          <w:rFonts w:ascii="Tahoma" w:hAnsi="Tahoma" w:cs="Tahoma"/>
          <w:sz w:val="18"/>
          <w:szCs w:val="18"/>
        </w:rPr>
      </w:pPr>
    </w:p>
    <w:p w14:paraId="786D134C" w14:textId="4D36E73F" w:rsidR="005C0EEB" w:rsidRDefault="005C0EEB" w:rsidP="005C0EEB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E5238DF" w14:textId="435CACD0" w:rsidR="00E9083A" w:rsidRDefault="00E9083A" w:rsidP="005C0EEB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55E6D52" w14:textId="2294C0C0" w:rsidR="00E9083A" w:rsidRDefault="00E9083A" w:rsidP="005C0EEB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FB3570C" w14:textId="3FFB320F" w:rsidR="00E9083A" w:rsidRPr="00E9083A" w:rsidRDefault="00E9083A" w:rsidP="00E9083A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E9083A">
        <w:rPr>
          <w:rFonts w:ascii="Tahoma" w:hAnsi="Tahoma" w:cs="Tahoma"/>
          <w:b/>
          <w:bCs/>
          <w:sz w:val="18"/>
          <w:szCs w:val="18"/>
        </w:rPr>
        <w:t>§1</w:t>
      </w:r>
    </w:p>
    <w:p w14:paraId="3EDD68F5" w14:textId="679E9108" w:rsidR="00E9083A" w:rsidRDefault="00E9083A" w:rsidP="00E9083A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E9083A">
        <w:rPr>
          <w:rFonts w:ascii="Tahoma" w:hAnsi="Tahoma" w:cs="Tahoma"/>
          <w:sz w:val="18"/>
          <w:szCs w:val="18"/>
        </w:rPr>
        <w:t xml:space="preserve">Przedmiotem umowy </w:t>
      </w:r>
      <w:r w:rsidR="00A57CAE">
        <w:rPr>
          <w:rFonts w:ascii="Tahoma" w:hAnsi="Tahoma" w:cs="Tahoma"/>
          <w:sz w:val="18"/>
          <w:szCs w:val="18"/>
        </w:rPr>
        <w:t>udzielanie świadczeń zdrowotnych w zakresie pobierania przez</w:t>
      </w:r>
      <w:r w:rsidR="002C7EAF">
        <w:rPr>
          <w:rFonts w:ascii="Tahoma" w:hAnsi="Tahoma" w:cs="Tahoma"/>
          <w:sz w:val="18"/>
          <w:szCs w:val="18"/>
        </w:rPr>
        <w:t xml:space="preserve"> zespoły</w:t>
      </w:r>
      <w:r w:rsidR="008C7026">
        <w:rPr>
          <w:rFonts w:ascii="Tahoma" w:hAnsi="Tahoma" w:cs="Tahoma"/>
          <w:sz w:val="18"/>
          <w:szCs w:val="18"/>
        </w:rPr>
        <w:t xml:space="preserve"> </w:t>
      </w:r>
      <w:r w:rsidR="002C7EAF">
        <w:rPr>
          <w:rFonts w:ascii="Tahoma" w:hAnsi="Tahoma" w:cs="Tahoma"/>
          <w:sz w:val="18"/>
          <w:szCs w:val="18"/>
        </w:rPr>
        <w:t xml:space="preserve">ratownictwa </w:t>
      </w:r>
      <w:r w:rsidR="008C7026">
        <w:rPr>
          <w:rFonts w:ascii="Tahoma" w:hAnsi="Tahoma" w:cs="Tahoma"/>
          <w:sz w:val="18"/>
          <w:szCs w:val="18"/>
        </w:rPr>
        <w:t>sanitarnego funkcjonujących jednocześnie, celem pobierania próbek (wymazów) do badań w kierunku zakażenia SARS-CoV-2 oraz przewożenia wymazów do laboratorium na terenie województwa opolskiego, w ramach realizacji zadań związanych z zapobieganiem, przeciwdziałaniem i zwalczaniem COVID-19, innych chorób zakaźnych oraz wywołanych nimi sytuacji kryzysowych. Pobieranie próbek do badań odbywać się będzie na podstawie przekazywanego przez Opolskiego Państw</w:t>
      </w:r>
      <w:r w:rsidR="002C7EAF">
        <w:rPr>
          <w:rFonts w:ascii="Tahoma" w:hAnsi="Tahoma" w:cs="Tahoma"/>
          <w:sz w:val="18"/>
          <w:szCs w:val="18"/>
        </w:rPr>
        <w:t>owego Wojewódzkiego Inspektora S</w:t>
      </w:r>
      <w:r w:rsidR="008C7026">
        <w:rPr>
          <w:rFonts w:ascii="Tahoma" w:hAnsi="Tahoma" w:cs="Tahoma"/>
          <w:sz w:val="18"/>
          <w:szCs w:val="18"/>
        </w:rPr>
        <w:t xml:space="preserve">anitarnego wykazu </w:t>
      </w:r>
      <w:r w:rsidR="00EF798F">
        <w:rPr>
          <w:rFonts w:ascii="Tahoma" w:hAnsi="Tahoma" w:cs="Tahoma"/>
          <w:sz w:val="18"/>
          <w:szCs w:val="18"/>
        </w:rPr>
        <w:t>osób</w:t>
      </w:r>
      <w:r w:rsidR="008C7026">
        <w:rPr>
          <w:rFonts w:ascii="Tahoma" w:hAnsi="Tahoma" w:cs="Tahoma"/>
          <w:sz w:val="18"/>
          <w:szCs w:val="18"/>
        </w:rPr>
        <w:t xml:space="preserve"> podlegających wymazom, </w:t>
      </w:r>
      <w:proofErr w:type="spellStart"/>
      <w:r w:rsidR="008C7026">
        <w:rPr>
          <w:rFonts w:ascii="Tahoma" w:hAnsi="Tahoma" w:cs="Tahoma"/>
          <w:sz w:val="18"/>
          <w:szCs w:val="18"/>
        </w:rPr>
        <w:t>tj</w:t>
      </w:r>
      <w:proofErr w:type="spellEnd"/>
      <w:r w:rsidR="008C7026">
        <w:rPr>
          <w:rFonts w:ascii="Tahoma" w:hAnsi="Tahoma" w:cs="Tahoma"/>
          <w:sz w:val="18"/>
          <w:szCs w:val="18"/>
        </w:rPr>
        <w:t>:</w:t>
      </w:r>
    </w:p>
    <w:p w14:paraId="7BA57F67" w14:textId="00590757" w:rsidR="008C7026" w:rsidRPr="008C7026" w:rsidRDefault="008C7026" w:rsidP="007D26B3">
      <w:pPr>
        <w:pStyle w:val="Akapitzlist"/>
        <w:numPr>
          <w:ilvl w:val="0"/>
          <w:numId w:val="9"/>
        </w:numPr>
        <w:spacing w:after="0"/>
        <w:ind w:left="1134" w:hanging="426"/>
        <w:jc w:val="both"/>
        <w:rPr>
          <w:rFonts w:ascii="Tahoma" w:hAnsi="Tahoma" w:cs="Tahoma"/>
          <w:sz w:val="18"/>
          <w:szCs w:val="18"/>
        </w:rPr>
      </w:pPr>
      <w:r w:rsidRPr="008C7026">
        <w:rPr>
          <w:rFonts w:ascii="Tahoma" w:hAnsi="Tahoma" w:cs="Tahoma"/>
          <w:sz w:val="18"/>
          <w:szCs w:val="18"/>
        </w:rPr>
        <w:t>z ognisk zakażeń COVID-19,</w:t>
      </w:r>
    </w:p>
    <w:p w14:paraId="59249172" w14:textId="77777777" w:rsidR="008C7026" w:rsidRDefault="008C7026" w:rsidP="007D26B3">
      <w:pPr>
        <w:pStyle w:val="Akapitzlist"/>
        <w:numPr>
          <w:ilvl w:val="0"/>
          <w:numId w:val="9"/>
        </w:numPr>
        <w:spacing w:after="0"/>
        <w:ind w:left="1134" w:hanging="426"/>
        <w:jc w:val="both"/>
        <w:rPr>
          <w:rFonts w:ascii="Tahoma" w:hAnsi="Tahoma" w:cs="Tahoma"/>
          <w:sz w:val="18"/>
          <w:szCs w:val="18"/>
        </w:rPr>
      </w:pPr>
      <w:r w:rsidRPr="008C7026">
        <w:rPr>
          <w:rFonts w:ascii="Tahoma" w:hAnsi="Tahoma" w:cs="Tahoma"/>
          <w:sz w:val="18"/>
          <w:szCs w:val="18"/>
        </w:rPr>
        <w:t xml:space="preserve">będących w kwarantannie, a ubiegających się o szybsze zwolnienie przez Państwowego Powiatowego Inspektora   Sanitarnego </w:t>
      </w:r>
      <w:r>
        <w:rPr>
          <w:rFonts w:ascii="Tahoma" w:hAnsi="Tahoma" w:cs="Tahoma"/>
          <w:sz w:val="18"/>
          <w:szCs w:val="18"/>
        </w:rPr>
        <w:t>(pracownicy medyczni, straży pożarnej, policji itp.),</w:t>
      </w:r>
    </w:p>
    <w:p w14:paraId="108E8DC1" w14:textId="77777777" w:rsidR="008C7026" w:rsidRDefault="008C7026" w:rsidP="007D26B3">
      <w:pPr>
        <w:pStyle w:val="Akapitzlist"/>
        <w:numPr>
          <w:ilvl w:val="0"/>
          <w:numId w:val="9"/>
        </w:numPr>
        <w:spacing w:after="0"/>
        <w:ind w:left="113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osób z podejrzeniem COVID-19 leżących, bez możliwości przemieszczania się,</w:t>
      </w:r>
    </w:p>
    <w:p w14:paraId="7FB378EE" w14:textId="5AE41BA8" w:rsidR="008C7026" w:rsidRDefault="008C7026" w:rsidP="007D26B3">
      <w:pPr>
        <w:pStyle w:val="Akapitzlist"/>
        <w:numPr>
          <w:ilvl w:val="0"/>
          <w:numId w:val="9"/>
        </w:numPr>
        <w:spacing w:after="0"/>
        <w:ind w:left="113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personelu medycznego – w przypadkach decyzji lekarza o skróceniu izolacji </w:t>
      </w:r>
      <w:r w:rsidR="00EF798F">
        <w:rPr>
          <w:rFonts w:ascii="Tahoma" w:hAnsi="Tahoma" w:cs="Tahoma"/>
          <w:sz w:val="18"/>
          <w:szCs w:val="18"/>
        </w:rPr>
        <w:t>personelu i pensjonariuszy Domów Pomocy Społecznej, Zakładów Opiekuńczo – Leczniczych, Hospicjów,</w:t>
      </w:r>
      <w:r>
        <w:rPr>
          <w:rFonts w:ascii="Tahoma" w:hAnsi="Tahoma" w:cs="Tahoma"/>
          <w:sz w:val="18"/>
          <w:szCs w:val="18"/>
        </w:rPr>
        <w:t xml:space="preserve"> </w:t>
      </w:r>
      <w:r w:rsidRPr="008C7026">
        <w:rPr>
          <w:rFonts w:ascii="Tahoma" w:hAnsi="Tahoma" w:cs="Tahoma"/>
          <w:sz w:val="18"/>
          <w:szCs w:val="18"/>
        </w:rPr>
        <w:t xml:space="preserve"> </w:t>
      </w:r>
    </w:p>
    <w:p w14:paraId="28E3C903" w14:textId="1C5833BC" w:rsidR="008C7026" w:rsidRDefault="00EF798F" w:rsidP="007D26B3">
      <w:pPr>
        <w:pStyle w:val="Akapitzlist"/>
        <w:numPr>
          <w:ilvl w:val="0"/>
          <w:numId w:val="9"/>
        </w:numPr>
        <w:spacing w:after="0"/>
        <w:ind w:left="113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 środowisk placówek nauczania i wychowania, zakładów pracy, placówek medycznych w przypadku wystąpienia nawet pojedynczych zakażeń,</w:t>
      </w:r>
    </w:p>
    <w:p w14:paraId="099413C2" w14:textId="683EB2A4" w:rsidR="002C7EAF" w:rsidRPr="002C7EAF" w:rsidRDefault="00EF798F" w:rsidP="002C7EAF">
      <w:pPr>
        <w:pStyle w:val="Akapitzlist"/>
        <w:numPr>
          <w:ilvl w:val="0"/>
          <w:numId w:val="9"/>
        </w:numPr>
        <w:spacing w:after="0"/>
        <w:ind w:left="1134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innych uzasadnionych przypadkach mających na celu zapobieganie rozprzestrzeniania się zakażeń, po decyzji Państwowego Powiatowego Inspektora Sanitarnego.</w:t>
      </w:r>
    </w:p>
    <w:p w14:paraId="48583E01" w14:textId="1AAAF26A" w:rsidR="002C7EAF" w:rsidRDefault="002C7EAF" w:rsidP="00EF798F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dniu zawarcia umowy strony ustalają, że świadczeń udzielać będzie jednocześnie 10 zespołów ratownictwa sanitarnego w ustalonych godzinach gotowości. Ilość zespołów będzie na bieżąco ustalana pomiędzy stronami w zależności od panującej sytuacji epidemiologicznej i potrzeb </w:t>
      </w:r>
      <w:r>
        <w:rPr>
          <w:rFonts w:ascii="Tahoma" w:hAnsi="Tahoma" w:cs="Tahoma"/>
          <w:sz w:val="18"/>
          <w:szCs w:val="18"/>
        </w:rPr>
        <w:t>Opolskiego Państwowego Wojewódzkiego Inspektora Sanitarnego</w:t>
      </w:r>
      <w:r>
        <w:rPr>
          <w:rFonts w:ascii="Tahoma" w:hAnsi="Tahoma" w:cs="Tahoma"/>
          <w:sz w:val="18"/>
          <w:szCs w:val="18"/>
        </w:rPr>
        <w:t xml:space="preserve"> i OOWNFZ w Opolu.</w:t>
      </w:r>
    </w:p>
    <w:p w14:paraId="414BEC97" w14:textId="79F2E6AB" w:rsidR="0013715A" w:rsidRDefault="00EF798F" w:rsidP="00EF798F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 w ramach niniejszej umowy zobowiązuje się do zorganizowania zespołów transportu sanitarnego, których zadaniem będzie pobieranie próbek (wymazów) do badań w kierunku zakażenia SARS-CoV-2 oraz przewożenia wymazów do laboratorium na terenie województwa opolskiego, w okresie </w:t>
      </w:r>
      <w:r w:rsidRPr="0013715A">
        <w:rPr>
          <w:rFonts w:ascii="Tahoma" w:hAnsi="Tahoma" w:cs="Tahoma"/>
          <w:b/>
          <w:bCs/>
          <w:sz w:val="18"/>
          <w:szCs w:val="18"/>
        </w:rPr>
        <w:t xml:space="preserve">od </w:t>
      </w:r>
      <w:r w:rsidR="000A7483">
        <w:rPr>
          <w:rFonts w:ascii="Tahoma" w:hAnsi="Tahoma" w:cs="Tahoma"/>
          <w:b/>
          <w:bCs/>
          <w:sz w:val="18"/>
          <w:szCs w:val="18"/>
        </w:rPr>
        <w:t>01</w:t>
      </w:r>
      <w:r w:rsidRPr="0013715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0A7483">
        <w:rPr>
          <w:rFonts w:ascii="Tahoma" w:hAnsi="Tahoma" w:cs="Tahoma"/>
          <w:b/>
          <w:bCs/>
          <w:sz w:val="18"/>
          <w:szCs w:val="18"/>
        </w:rPr>
        <w:t>listopada</w:t>
      </w:r>
      <w:r w:rsidRPr="0013715A">
        <w:rPr>
          <w:rFonts w:ascii="Tahoma" w:hAnsi="Tahoma" w:cs="Tahoma"/>
          <w:b/>
          <w:bCs/>
          <w:sz w:val="18"/>
          <w:szCs w:val="18"/>
        </w:rPr>
        <w:t xml:space="preserve"> 2020r. do dnia 30 </w:t>
      </w:r>
      <w:r w:rsidR="000A7483">
        <w:rPr>
          <w:rFonts w:ascii="Tahoma" w:hAnsi="Tahoma" w:cs="Tahoma"/>
          <w:b/>
          <w:bCs/>
          <w:sz w:val="18"/>
          <w:szCs w:val="18"/>
        </w:rPr>
        <w:t>kwietnia</w:t>
      </w:r>
      <w:r w:rsidRPr="0013715A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0A7483">
        <w:rPr>
          <w:rFonts w:ascii="Tahoma" w:hAnsi="Tahoma" w:cs="Tahoma"/>
          <w:b/>
          <w:bCs/>
          <w:sz w:val="18"/>
          <w:szCs w:val="18"/>
        </w:rPr>
        <w:t>1</w:t>
      </w:r>
      <w:r w:rsidRPr="0013715A">
        <w:rPr>
          <w:rFonts w:ascii="Tahoma" w:hAnsi="Tahoma" w:cs="Tahoma"/>
          <w:b/>
          <w:bCs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 xml:space="preserve">., z możliwością jego </w:t>
      </w:r>
      <w:r w:rsidR="0013715A">
        <w:rPr>
          <w:rFonts w:ascii="Tahoma" w:hAnsi="Tahoma" w:cs="Tahoma"/>
          <w:sz w:val="18"/>
          <w:szCs w:val="18"/>
        </w:rPr>
        <w:t>przedłużenia.</w:t>
      </w:r>
    </w:p>
    <w:p w14:paraId="7CD69D71" w14:textId="0CE9F7D1" w:rsidR="0013715A" w:rsidRDefault="0013715A" w:rsidP="00EF798F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Zadanie zabezpieczenia zespołu transportu sanitarnego </w:t>
      </w:r>
      <w:r w:rsidR="002C7EAF">
        <w:rPr>
          <w:rFonts w:ascii="Tahoma" w:hAnsi="Tahoma" w:cs="Tahoma"/>
          <w:sz w:val="18"/>
          <w:szCs w:val="18"/>
        </w:rPr>
        <w:t>Przyjmujący Zamówienie</w:t>
      </w:r>
      <w:r>
        <w:rPr>
          <w:rFonts w:ascii="Tahoma" w:hAnsi="Tahoma" w:cs="Tahoma"/>
          <w:sz w:val="18"/>
          <w:szCs w:val="18"/>
        </w:rPr>
        <w:t xml:space="preserve"> będzie wy</w:t>
      </w:r>
      <w:r w:rsidR="002C7EAF">
        <w:rPr>
          <w:rFonts w:ascii="Tahoma" w:hAnsi="Tahoma" w:cs="Tahoma"/>
          <w:sz w:val="18"/>
          <w:szCs w:val="18"/>
        </w:rPr>
        <w:t>konywał codziennie w ilości 12 godzin dziennie. Proponowane godziny gotowości do udzielania świadczeń ustala się na: 5:00 – 17</w:t>
      </w:r>
      <w:r>
        <w:rPr>
          <w:rFonts w:ascii="Tahoma" w:hAnsi="Tahoma" w:cs="Tahoma"/>
          <w:sz w:val="18"/>
          <w:szCs w:val="18"/>
        </w:rPr>
        <w:t>:00</w:t>
      </w:r>
      <w:r w:rsidR="002C7EAF">
        <w:rPr>
          <w:rFonts w:ascii="Tahoma" w:hAnsi="Tahoma" w:cs="Tahoma"/>
          <w:sz w:val="18"/>
          <w:szCs w:val="18"/>
        </w:rPr>
        <w:t xml:space="preserve">, przy czym ilość godzin, jak i wskazane godziny gotowości mogą ulec zmianie. Zmiana taka wymaga akceptacji Udzielającego Zamówienie, przy czym nie wymaga zmiany treści umowy. 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EBB2530" w14:textId="77777777" w:rsidR="008D136A" w:rsidRDefault="0013715A" w:rsidP="00EF798F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 zobowiązany jest do zapewnienia utrzymania stałej łączności poprzez </w:t>
      </w:r>
      <w:r w:rsidR="00EF798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wskazanie Udzielającemu Zamówienie numeru telefonu dostępnego codziennie w godzinach określonych w ust. 3, w celu kontaktu z zespołem.</w:t>
      </w:r>
    </w:p>
    <w:p w14:paraId="20367342" w14:textId="77777777" w:rsidR="00684CDF" w:rsidRDefault="008D136A" w:rsidP="00EF798F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Na realizację wyżej wymienionego zadania Udzielający Zamówienia </w:t>
      </w:r>
      <w:r w:rsidR="00684CDF">
        <w:rPr>
          <w:rFonts w:ascii="Tahoma" w:hAnsi="Tahoma" w:cs="Tahoma"/>
          <w:sz w:val="18"/>
          <w:szCs w:val="18"/>
        </w:rPr>
        <w:t>zapłaci</w:t>
      </w:r>
      <w:r>
        <w:rPr>
          <w:rFonts w:ascii="Tahoma" w:hAnsi="Tahoma" w:cs="Tahoma"/>
          <w:sz w:val="18"/>
          <w:szCs w:val="18"/>
        </w:rPr>
        <w:t xml:space="preserve"> P</w:t>
      </w:r>
      <w:r w:rsidR="00684CDF">
        <w:rPr>
          <w:rFonts w:ascii="Tahoma" w:hAnsi="Tahoma" w:cs="Tahoma"/>
          <w:sz w:val="18"/>
          <w:szCs w:val="18"/>
        </w:rPr>
        <w:t>rzyjmującemu Zamówienie:</w:t>
      </w:r>
    </w:p>
    <w:p w14:paraId="542299C9" w14:textId="17D43CF6" w:rsidR="00684CDF" w:rsidRDefault="00E25E3A" w:rsidP="000B2648">
      <w:pPr>
        <w:pStyle w:val="Akapitzlist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………….. zł brutto (słownie: ………………………………………………….) za gotowość co najmniej</w:t>
      </w:r>
      <w:r w:rsidR="00684CDF" w:rsidRPr="00E25E3A">
        <w:rPr>
          <w:rFonts w:ascii="Calibri" w:eastAsia="Times New Roman" w:hAnsi="Calibri" w:cs="Calibri"/>
          <w:lang w:eastAsia="pl-PL"/>
        </w:rPr>
        <w:t xml:space="preserve"> 8 godzin na dobę zespołu ratownictwa sanitarnego do pobrania próbki (wymazu) od osoby podejrzanej o zakażenie lub ze stwierdzonym zakażeniem wirusem SARS-</w:t>
      </w:r>
      <w:proofErr w:type="spellStart"/>
      <w:r w:rsidR="00684CDF" w:rsidRPr="00E25E3A">
        <w:rPr>
          <w:rFonts w:ascii="Calibri" w:eastAsia="Times New Roman" w:hAnsi="Calibri" w:cs="Calibri"/>
          <w:lang w:eastAsia="pl-PL"/>
        </w:rPr>
        <w:t>CoV</w:t>
      </w:r>
      <w:proofErr w:type="spellEnd"/>
      <w:r w:rsidR="00684CDF" w:rsidRPr="00E25E3A">
        <w:rPr>
          <w:rFonts w:ascii="Calibri" w:eastAsia="Times New Roman" w:hAnsi="Calibri" w:cs="Calibri"/>
          <w:lang w:eastAsia="pl-PL"/>
        </w:rPr>
        <w:t xml:space="preserve"> 2</w:t>
      </w:r>
      <w:r>
        <w:rPr>
          <w:rFonts w:ascii="Calibri" w:eastAsia="Times New Roman" w:hAnsi="Calibri" w:cs="Calibri"/>
          <w:lang w:eastAsia="pl-PL"/>
        </w:rPr>
        <w:t>,</w:t>
      </w:r>
    </w:p>
    <w:p w14:paraId="4E72A037" w14:textId="28920466" w:rsidR="00684CDF" w:rsidRDefault="00E25E3A" w:rsidP="000B2648">
      <w:pPr>
        <w:pStyle w:val="Akapitzlist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………….. zł brutto</w:t>
      </w:r>
      <w:r w:rsidR="00684CDF" w:rsidRPr="000B2648">
        <w:rPr>
          <w:rFonts w:ascii="Calibri" w:eastAsia="Times New Roman" w:hAnsi="Calibri" w:cs="Calibri"/>
          <w:lang w:eastAsia="pl-PL"/>
        </w:rPr>
        <w:t xml:space="preserve"> za gotowość zespołu ratownictwa sanitarnego (za każdą pełną godzinę powyżej 8 godzin, we wszystkie dni tygodnia)</w:t>
      </w:r>
      <w:r w:rsidR="000B2648">
        <w:rPr>
          <w:rFonts w:ascii="Calibri" w:eastAsia="Times New Roman" w:hAnsi="Calibri" w:cs="Calibri"/>
          <w:lang w:eastAsia="pl-PL"/>
        </w:rPr>
        <w:t>,</w:t>
      </w:r>
    </w:p>
    <w:p w14:paraId="1E7942E9" w14:textId="3C5A2352" w:rsidR="00684CDF" w:rsidRPr="000B2648" w:rsidRDefault="000B2648" w:rsidP="000B2648">
      <w:pPr>
        <w:pStyle w:val="Akapitzlist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…………. zł brutto (słownie: ………………………………………………………………..) za p</w:t>
      </w:r>
      <w:r w:rsidR="00684CDF" w:rsidRPr="000B2648">
        <w:rPr>
          <w:rFonts w:ascii="Calibri" w:eastAsia="Times New Roman" w:hAnsi="Calibri" w:cs="Calibri"/>
          <w:lang w:eastAsia="pl-PL"/>
        </w:rPr>
        <w:t>obranie jednej próbki (wymazu) od osoby podejrzanej o zakażenie lub ze stwierdzonym zakażeniem wirusem SARS-</w:t>
      </w:r>
      <w:proofErr w:type="spellStart"/>
      <w:r w:rsidR="00684CDF" w:rsidRPr="000B2648">
        <w:rPr>
          <w:rFonts w:ascii="Calibri" w:eastAsia="Times New Roman" w:hAnsi="Calibri" w:cs="Calibri"/>
          <w:lang w:eastAsia="pl-PL"/>
        </w:rPr>
        <w:t>CoV</w:t>
      </w:r>
      <w:proofErr w:type="spellEnd"/>
      <w:r w:rsidR="00684CDF" w:rsidRPr="000B2648">
        <w:rPr>
          <w:rFonts w:ascii="Calibri" w:eastAsia="Times New Roman" w:hAnsi="Calibri" w:cs="Calibri"/>
          <w:lang w:eastAsia="pl-PL"/>
        </w:rPr>
        <w:t xml:space="preserve"> 2</w:t>
      </w:r>
      <w:r>
        <w:rPr>
          <w:rFonts w:ascii="Calibri" w:eastAsia="Times New Roman" w:hAnsi="Calibri" w:cs="Calibri"/>
          <w:lang w:eastAsia="pl-PL"/>
        </w:rPr>
        <w:t>,</w:t>
      </w:r>
    </w:p>
    <w:p w14:paraId="583CFA6B" w14:textId="7A974FE3" w:rsidR="00EF798F" w:rsidRPr="000B2648" w:rsidRDefault="00EF798F" w:rsidP="000B2648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7C3AD8D" w14:textId="66750B74" w:rsidR="00387A09" w:rsidRDefault="00387A09" w:rsidP="00387A09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3454DCA" w14:textId="0108A25D" w:rsidR="00387A09" w:rsidRPr="0000453B" w:rsidRDefault="00387A09" w:rsidP="0000453B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00453B">
        <w:rPr>
          <w:rFonts w:ascii="Tahoma" w:hAnsi="Tahoma" w:cs="Tahoma"/>
          <w:b/>
          <w:bCs/>
          <w:sz w:val="18"/>
          <w:szCs w:val="18"/>
        </w:rPr>
        <w:t>§2</w:t>
      </w:r>
    </w:p>
    <w:p w14:paraId="79A17CE4" w14:textId="50491E97" w:rsidR="00387A09" w:rsidRDefault="00387A09" w:rsidP="0000453B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Środki finansowe, o których mowa w §1 ust. 5, przekazywane będą przez Udzielającego Zamówienia </w:t>
      </w:r>
      <w:r w:rsidR="001A5C8F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na podstawie prawidłowo wystawionej przez P</w:t>
      </w:r>
      <w:r w:rsidR="0001748B">
        <w:rPr>
          <w:rFonts w:ascii="Tahoma" w:hAnsi="Tahoma" w:cs="Tahoma"/>
          <w:sz w:val="18"/>
          <w:szCs w:val="18"/>
        </w:rPr>
        <w:t>rzyjmującego Zamówienie</w:t>
      </w:r>
      <w:r>
        <w:rPr>
          <w:rFonts w:ascii="Tahoma" w:hAnsi="Tahoma" w:cs="Tahoma"/>
          <w:sz w:val="18"/>
          <w:szCs w:val="18"/>
        </w:rPr>
        <w:t xml:space="preserve"> i dostarczonej Udzielającemu Zamówienia faktury VAT po zakończonym miesiącu rozliczeniowym, w formie dotacji celowej, </w:t>
      </w:r>
      <w:r w:rsidR="001A5C8F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na rachunek bankowy </w:t>
      </w:r>
      <w:r w:rsidR="00292154">
        <w:rPr>
          <w:rFonts w:ascii="Tahoma" w:hAnsi="Tahoma" w:cs="Tahoma"/>
          <w:sz w:val="18"/>
          <w:szCs w:val="18"/>
        </w:rPr>
        <w:t xml:space="preserve">Udzielającego zamówienie wskazanego na wspomnianej fakturę VAT. </w:t>
      </w:r>
    </w:p>
    <w:p w14:paraId="5C3145C4" w14:textId="161826D8" w:rsidR="00292154" w:rsidRDefault="00292154" w:rsidP="00387A09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Kwota określona w §1 ust. 5 stanowi maksymalną kwotę wydatków na wykonywanie zadań będących przedmiotem umowy. Poza wynagrodzeniem określonym w §1 ust. 5 Podmiotowi nie przysługuje inne wynagrodzenie ani zwrot wydatków. </w:t>
      </w:r>
    </w:p>
    <w:p w14:paraId="10C7A035" w14:textId="77777777" w:rsidR="0000453B" w:rsidRDefault="0000453B" w:rsidP="00387A09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Termin płatności przez Udzielającego Zamówienie </w:t>
      </w:r>
      <w:r w:rsidR="0029215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wystawionej przez Podmiot faktury VAT będzie wynosił 14 dni od otrzymania prawidłowo wystawionej faktury VAT wraz z dokumentami potwierdzającymi fakt wykonania usług (wykaz liczby wykonanych wymazów dla każdego zespołu transportu sanitarnego w poszczególnych dniach miesiąca rozliczeniowego)</w:t>
      </w:r>
    </w:p>
    <w:p w14:paraId="764BA0EC" w14:textId="77777777" w:rsidR="0000453B" w:rsidRDefault="0000453B" w:rsidP="00387A09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 dzień zapłaty uznaje się dzień wydania dyspozycji przelewu przez Udzielającego Zamówienie </w:t>
      </w:r>
    </w:p>
    <w:p w14:paraId="40A03372" w14:textId="77777777" w:rsidR="0000453B" w:rsidRDefault="0000453B" w:rsidP="0000453B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p w14:paraId="01365D50" w14:textId="08567635" w:rsidR="00EA6096" w:rsidRDefault="00EA6096" w:rsidP="0001748B">
      <w:pPr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780176D0" w14:textId="49489854" w:rsidR="003816A0" w:rsidRDefault="003816A0" w:rsidP="003816A0">
      <w:pPr>
        <w:spacing w:after="0"/>
        <w:ind w:left="36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</w:t>
      </w:r>
      <w:r w:rsidR="0001748B">
        <w:rPr>
          <w:rFonts w:ascii="Tahoma" w:hAnsi="Tahoma" w:cs="Tahoma"/>
          <w:b/>
          <w:bCs/>
          <w:sz w:val="18"/>
          <w:szCs w:val="18"/>
        </w:rPr>
        <w:t>3</w:t>
      </w:r>
    </w:p>
    <w:p w14:paraId="6D217DD4" w14:textId="77777777" w:rsidR="0011211D" w:rsidRDefault="003816A0" w:rsidP="003816A0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 </w:t>
      </w:r>
      <w:r w:rsidR="0011211D">
        <w:rPr>
          <w:rFonts w:ascii="Tahoma" w:hAnsi="Tahoma" w:cs="Tahoma"/>
          <w:sz w:val="18"/>
          <w:szCs w:val="18"/>
        </w:rPr>
        <w:t>oświadcza, że do wykonania przedmiotu umowy, opisanego w §1 posiada:</w:t>
      </w:r>
    </w:p>
    <w:p w14:paraId="24A3EF77" w14:textId="484E0071" w:rsidR="0011211D" w:rsidRPr="005D0A41" w:rsidRDefault="0011211D" w:rsidP="005D0A41">
      <w:pPr>
        <w:pStyle w:val="Akapitzlist"/>
        <w:numPr>
          <w:ilvl w:val="0"/>
          <w:numId w:val="3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5D0A41">
        <w:rPr>
          <w:rFonts w:ascii="Tahoma" w:hAnsi="Tahoma" w:cs="Tahoma"/>
          <w:sz w:val="18"/>
          <w:szCs w:val="18"/>
        </w:rPr>
        <w:t>stosowne uprawnienia -  zgodne z obowiązującymi w tym zakresie przepisami prawa,</w:t>
      </w:r>
    </w:p>
    <w:p w14:paraId="0B63B20F" w14:textId="3A550446" w:rsidR="003816A0" w:rsidRPr="005D0A41" w:rsidRDefault="0011211D" w:rsidP="005D0A41">
      <w:pPr>
        <w:pStyle w:val="Akapitzlist"/>
        <w:numPr>
          <w:ilvl w:val="0"/>
          <w:numId w:val="3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5D0A41">
        <w:rPr>
          <w:rFonts w:ascii="Tahoma" w:hAnsi="Tahoma" w:cs="Tahoma"/>
          <w:sz w:val="18"/>
          <w:szCs w:val="18"/>
        </w:rPr>
        <w:t>sprzęt, wiedzę techniczną, doświadczenie oraz kadrę pracowników, gwarantujące wykonanie usługi z</w:t>
      </w:r>
      <w:r w:rsidR="005D0A41">
        <w:rPr>
          <w:rFonts w:ascii="Tahoma" w:hAnsi="Tahoma" w:cs="Tahoma"/>
          <w:sz w:val="18"/>
          <w:szCs w:val="18"/>
        </w:rPr>
        <w:t xml:space="preserve"> </w:t>
      </w:r>
      <w:r w:rsidRPr="005D0A41">
        <w:rPr>
          <w:rFonts w:ascii="Tahoma" w:hAnsi="Tahoma" w:cs="Tahoma"/>
          <w:sz w:val="18"/>
          <w:szCs w:val="18"/>
        </w:rPr>
        <w:t>najwyższą starannością, zgodni z obowiązującymi w tym zakresie przepisami prawa; osoby wykonujące</w:t>
      </w:r>
      <w:r w:rsidR="005D0A41">
        <w:rPr>
          <w:rFonts w:ascii="Tahoma" w:hAnsi="Tahoma" w:cs="Tahoma"/>
          <w:sz w:val="18"/>
          <w:szCs w:val="18"/>
        </w:rPr>
        <w:t xml:space="preserve"> </w:t>
      </w:r>
      <w:r w:rsidRPr="005D0A41">
        <w:rPr>
          <w:rFonts w:ascii="Tahoma" w:hAnsi="Tahoma" w:cs="Tahoma"/>
          <w:sz w:val="18"/>
          <w:szCs w:val="18"/>
        </w:rPr>
        <w:t>na rzecz Podmiotu zadania zabezpieczenia transportu sanitarnego będą spełniały kwalifikacje do</w:t>
      </w:r>
      <w:r w:rsidR="005D0A41">
        <w:rPr>
          <w:rFonts w:ascii="Tahoma" w:hAnsi="Tahoma" w:cs="Tahoma"/>
          <w:sz w:val="18"/>
          <w:szCs w:val="18"/>
        </w:rPr>
        <w:t xml:space="preserve"> </w:t>
      </w:r>
      <w:r w:rsidRPr="005D0A41">
        <w:rPr>
          <w:rFonts w:ascii="Tahoma" w:hAnsi="Tahoma" w:cs="Tahoma"/>
          <w:sz w:val="18"/>
          <w:szCs w:val="18"/>
        </w:rPr>
        <w:t xml:space="preserve">wykonywania zadań im powierzonych, określone dla członków zespołów ratownictwa medycznego zgodnie z ustawą z dnia 8 września 2006r. </w:t>
      </w:r>
      <w:r w:rsidRPr="005D0A41">
        <w:rPr>
          <w:rFonts w:ascii="Tahoma" w:hAnsi="Tahoma" w:cs="Tahoma"/>
          <w:i/>
          <w:iCs/>
          <w:sz w:val="18"/>
          <w:szCs w:val="18"/>
        </w:rPr>
        <w:t>o Państwowym Ratownictwie Medycznym</w:t>
      </w:r>
      <w:r w:rsidRPr="005D0A41">
        <w:rPr>
          <w:rFonts w:ascii="Tahoma" w:hAnsi="Tahoma" w:cs="Tahoma"/>
          <w:sz w:val="18"/>
          <w:szCs w:val="18"/>
        </w:rPr>
        <w:t xml:space="preserve"> i Polskimi Norami</w:t>
      </w:r>
      <w:r w:rsidR="005D0A41">
        <w:rPr>
          <w:rFonts w:ascii="Tahoma" w:hAnsi="Tahoma" w:cs="Tahoma"/>
          <w:sz w:val="18"/>
          <w:szCs w:val="18"/>
        </w:rPr>
        <w:t xml:space="preserve"> </w:t>
      </w:r>
      <w:r w:rsidRPr="005D0A41">
        <w:rPr>
          <w:rFonts w:ascii="Tahoma" w:hAnsi="Tahoma" w:cs="Tahoma"/>
          <w:sz w:val="18"/>
          <w:szCs w:val="18"/>
        </w:rPr>
        <w:t xml:space="preserve">przenoszącymi europejskie normy zharmonizowane. </w:t>
      </w:r>
    </w:p>
    <w:p w14:paraId="7CBCC98A" w14:textId="2C2DD32F" w:rsidR="00A30BE3" w:rsidRPr="005D0A41" w:rsidRDefault="0011211D" w:rsidP="005D0A41">
      <w:pPr>
        <w:pStyle w:val="Akapitzlist"/>
        <w:numPr>
          <w:ilvl w:val="0"/>
          <w:numId w:val="3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5D0A41">
        <w:rPr>
          <w:rFonts w:ascii="Tahoma" w:hAnsi="Tahoma" w:cs="Tahoma"/>
          <w:sz w:val="18"/>
          <w:szCs w:val="18"/>
        </w:rPr>
        <w:t>zawartą polisę na ubezpieczenie odpowiedzialności cywilnej i majątkowej z tytułu prowadzonej</w:t>
      </w:r>
    </w:p>
    <w:p w14:paraId="7B8181F2" w14:textId="3CCB6A11" w:rsidR="0011211D" w:rsidRDefault="0011211D" w:rsidP="0011211D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A30BE3">
        <w:rPr>
          <w:rFonts w:ascii="Tahoma" w:hAnsi="Tahoma" w:cs="Tahoma"/>
          <w:sz w:val="18"/>
          <w:szCs w:val="18"/>
        </w:rPr>
        <w:t xml:space="preserve">   </w:t>
      </w:r>
      <w:r w:rsidR="005D0A41">
        <w:rPr>
          <w:rFonts w:ascii="Tahoma" w:hAnsi="Tahoma" w:cs="Tahoma"/>
          <w:sz w:val="18"/>
          <w:szCs w:val="18"/>
        </w:rPr>
        <w:t xml:space="preserve">        </w:t>
      </w:r>
      <w:r>
        <w:rPr>
          <w:rFonts w:ascii="Tahoma" w:hAnsi="Tahoma" w:cs="Tahoma"/>
          <w:sz w:val="18"/>
          <w:szCs w:val="18"/>
        </w:rPr>
        <w:t xml:space="preserve">działalności medycznej – do okazania przy zawarciu umowy </w:t>
      </w:r>
    </w:p>
    <w:p w14:paraId="606FD927" w14:textId="2A2D025A" w:rsidR="0011211D" w:rsidRDefault="00325136" w:rsidP="0011211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Przyjmujący Zamówienie </w:t>
      </w:r>
      <w:r w:rsidR="0011211D">
        <w:rPr>
          <w:rFonts w:ascii="Tahoma" w:hAnsi="Tahoma" w:cs="Tahoma"/>
          <w:sz w:val="18"/>
          <w:szCs w:val="18"/>
        </w:rPr>
        <w:t xml:space="preserve">oświadcza, że zapewni środki łączności, niezbędne do realizacji zapisów wynikających z §1 ust. 4 niniejszej umowy. </w:t>
      </w:r>
    </w:p>
    <w:p w14:paraId="4A8096DB" w14:textId="77777777" w:rsidR="00734116" w:rsidRDefault="0011211D" w:rsidP="0011211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 oświadcza, że znajduje się w sytuacji ekonomicznej i finansowej zapewniającej należyte wykonanie przedmiotu umowy, o której mowa w §1 oraz, że nie jest </w:t>
      </w:r>
      <w:r w:rsidR="00734116">
        <w:rPr>
          <w:rFonts w:ascii="Tahoma" w:hAnsi="Tahoma" w:cs="Tahoma"/>
          <w:sz w:val="18"/>
          <w:szCs w:val="18"/>
        </w:rPr>
        <w:t xml:space="preserve">prowadzone wobec niego postępowanie upadłościowe ani likwidacyjne. </w:t>
      </w:r>
    </w:p>
    <w:p w14:paraId="19E5BE70" w14:textId="77777777" w:rsidR="00734116" w:rsidRDefault="00734116" w:rsidP="00734116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p w14:paraId="5D73B519" w14:textId="3AF76995" w:rsidR="00734116" w:rsidRDefault="00734116" w:rsidP="00734116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p w14:paraId="409A4961" w14:textId="311C4265" w:rsidR="00734116" w:rsidRDefault="00734116" w:rsidP="00734116">
      <w:pPr>
        <w:pStyle w:val="Akapitzlist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734116">
        <w:rPr>
          <w:rFonts w:ascii="Tahoma" w:hAnsi="Tahoma" w:cs="Tahoma"/>
          <w:b/>
          <w:bCs/>
          <w:sz w:val="18"/>
          <w:szCs w:val="18"/>
        </w:rPr>
        <w:t>§</w:t>
      </w:r>
      <w:r w:rsidR="00325136">
        <w:rPr>
          <w:rFonts w:ascii="Tahoma" w:hAnsi="Tahoma" w:cs="Tahoma"/>
          <w:b/>
          <w:bCs/>
          <w:sz w:val="18"/>
          <w:szCs w:val="18"/>
        </w:rPr>
        <w:t>4</w:t>
      </w:r>
    </w:p>
    <w:p w14:paraId="404B03CE" w14:textId="00B08F6F" w:rsidR="00734116" w:rsidRDefault="00734116" w:rsidP="00734116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Prawidłowość realizacji wykonania zadania przez P</w:t>
      </w:r>
      <w:r w:rsidR="00325136">
        <w:rPr>
          <w:rFonts w:ascii="Tahoma" w:hAnsi="Tahoma" w:cs="Tahoma"/>
          <w:sz w:val="18"/>
          <w:szCs w:val="18"/>
        </w:rPr>
        <w:t>rzyjmującego Zamówienie</w:t>
      </w:r>
      <w:r>
        <w:rPr>
          <w:rFonts w:ascii="Tahoma" w:hAnsi="Tahoma" w:cs="Tahoma"/>
          <w:sz w:val="18"/>
          <w:szCs w:val="18"/>
        </w:rPr>
        <w:t xml:space="preserve">, podlega kontroli przez pisemnie upoważnione przez Udzielającego Zamówienia osoby. </w:t>
      </w:r>
    </w:p>
    <w:p w14:paraId="7CBA3AF2" w14:textId="05C1FC32" w:rsidR="00734116" w:rsidRDefault="00734116" w:rsidP="00734116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Kontrola może być przeprowadzona w toku realizacji zadania oraz po jego zakończeniu.</w:t>
      </w:r>
    </w:p>
    <w:p w14:paraId="70D5A452" w14:textId="77777777" w:rsidR="00AF0456" w:rsidRDefault="00734116" w:rsidP="00734116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ramach kontroli, o której mowa w ust. 1, osoby upoważnione przez Udzielającego Zamówienia mogą badać dokumenty i inne nośniki informacji, które mają lub mogą mieć znaczenie dla oceny prawidłowości wykonywania zadania oraz żądać udzielenia ustawy lub pisemnych informacji dotyczących </w:t>
      </w:r>
      <w:r w:rsidR="00AF0456">
        <w:rPr>
          <w:rFonts w:ascii="Tahoma" w:hAnsi="Tahoma" w:cs="Tahoma"/>
          <w:sz w:val="18"/>
          <w:szCs w:val="18"/>
        </w:rPr>
        <w:t xml:space="preserve">realizacji zadania. </w:t>
      </w:r>
    </w:p>
    <w:p w14:paraId="7DF4B133" w14:textId="201C5075" w:rsidR="00734116" w:rsidRPr="00325136" w:rsidRDefault="00325136" w:rsidP="00325136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Przyjmujący Zamówienie </w:t>
      </w:r>
      <w:r w:rsidR="00AF0456">
        <w:rPr>
          <w:rFonts w:ascii="Tahoma" w:hAnsi="Tahoma" w:cs="Tahoma"/>
          <w:sz w:val="18"/>
          <w:szCs w:val="18"/>
        </w:rPr>
        <w:t>na żądanie kontrolującego, w określonym przez niego terminie, jest zobowiązany dostarczyć</w:t>
      </w:r>
      <w:r w:rsidR="00AF0456" w:rsidRPr="00325136">
        <w:rPr>
          <w:rFonts w:ascii="Tahoma" w:hAnsi="Tahoma" w:cs="Tahoma"/>
          <w:sz w:val="18"/>
          <w:szCs w:val="18"/>
        </w:rPr>
        <w:t xml:space="preserve"> lub udostępnić dokumenty i inne nośniki informacji oraz udzielić wyjaśnień.  </w:t>
      </w:r>
      <w:r w:rsidR="00734116" w:rsidRPr="00325136">
        <w:rPr>
          <w:rFonts w:ascii="Tahoma" w:hAnsi="Tahoma" w:cs="Tahoma"/>
          <w:sz w:val="18"/>
          <w:szCs w:val="18"/>
        </w:rPr>
        <w:t xml:space="preserve"> </w:t>
      </w:r>
    </w:p>
    <w:p w14:paraId="3FDC6380" w14:textId="3DF7FF86" w:rsidR="00AF0456" w:rsidRPr="00325136" w:rsidRDefault="00AF0456" w:rsidP="00325136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 wynikach kontroli, o której mowa w ust. 1, Udzielający Zamówienia poinformuje P</w:t>
      </w:r>
      <w:r w:rsidR="00325136">
        <w:rPr>
          <w:rFonts w:ascii="Tahoma" w:hAnsi="Tahoma" w:cs="Tahoma"/>
          <w:sz w:val="18"/>
          <w:szCs w:val="18"/>
        </w:rPr>
        <w:t>rzyjmującego Zamówienie</w:t>
      </w:r>
      <w:r>
        <w:rPr>
          <w:rFonts w:ascii="Tahoma" w:hAnsi="Tahoma" w:cs="Tahoma"/>
          <w:sz w:val="18"/>
          <w:szCs w:val="18"/>
        </w:rPr>
        <w:t>, a w przypadku stwierdzenia nieprawidłowości przekaże mu wnioski i zalecenia mające na celu ich usunięcia.</w:t>
      </w:r>
    </w:p>
    <w:p w14:paraId="400C3B37" w14:textId="3048797C" w:rsidR="00AF0456" w:rsidRDefault="00AF0456" w:rsidP="00AF0456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p w14:paraId="67694EFB" w14:textId="59D587F1" w:rsidR="00AF0456" w:rsidRDefault="00AF0456" w:rsidP="00AF0456">
      <w:pPr>
        <w:pStyle w:val="Akapitzlist"/>
        <w:spacing w:after="0"/>
        <w:jc w:val="center"/>
        <w:rPr>
          <w:rFonts w:ascii="Tahoma" w:hAnsi="Tahoma" w:cs="Tahoma"/>
          <w:sz w:val="18"/>
          <w:szCs w:val="18"/>
        </w:rPr>
      </w:pPr>
      <w:r w:rsidRPr="00AF0456">
        <w:rPr>
          <w:rFonts w:ascii="Tahoma" w:hAnsi="Tahoma" w:cs="Tahoma"/>
          <w:b/>
          <w:bCs/>
          <w:sz w:val="18"/>
          <w:szCs w:val="18"/>
        </w:rPr>
        <w:t>§</w:t>
      </w:r>
      <w:r w:rsidR="00325136">
        <w:rPr>
          <w:rFonts w:ascii="Tahoma" w:hAnsi="Tahoma" w:cs="Tahoma"/>
          <w:b/>
          <w:bCs/>
          <w:sz w:val="18"/>
          <w:szCs w:val="18"/>
        </w:rPr>
        <w:t>5</w:t>
      </w:r>
    </w:p>
    <w:p w14:paraId="5C9F512F" w14:textId="77777777" w:rsidR="00AF0456" w:rsidRDefault="00AF0456" w:rsidP="00AF0456">
      <w:pPr>
        <w:pStyle w:val="Akapitzlist"/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Każda ze Stron może pisemnie wypowiedzieć umowę zachowaniem 3 dniowym okresem wypowiedzenia.</w:t>
      </w:r>
    </w:p>
    <w:p w14:paraId="07ABAB27" w14:textId="77777777" w:rsidR="00AF0456" w:rsidRDefault="00AF0456" w:rsidP="00AF0456">
      <w:pPr>
        <w:pStyle w:val="Akapitzlist"/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Umowa może być rozwiązana przez Udzielającego Zamówienie ze skutkiem natychmiastowym w przypadku:</w:t>
      </w:r>
    </w:p>
    <w:p w14:paraId="71247812" w14:textId="3E8DF2F6" w:rsidR="00AF0456" w:rsidRPr="00A30BE3" w:rsidRDefault="00325136" w:rsidP="00A30BE3">
      <w:pPr>
        <w:pStyle w:val="Akapitzlist"/>
        <w:numPr>
          <w:ilvl w:val="1"/>
          <w:numId w:val="26"/>
        </w:numPr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rozwiązaniem umowy z OOW NFZ w Opolu na udzielanie świadczeń będących przedmiotem niniejszej umowy,</w:t>
      </w:r>
    </w:p>
    <w:p w14:paraId="18DD4A31" w14:textId="1F1E8DC2" w:rsidR="00AF0456" w:rsidRPr="00A30BE3" w:rsidRDefault="00AF0456" w:rsidP="00A30BE3">
      <w:pPr>
        <w:pStyle w:val="Akapitzlist"/>
        <w:numPr>
          <w:ilvl w:val="1"/>
          <w:numId w:val="26"/>
        </w:numPr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A30BE3">
        <w:rPr>
          <w:rFonts w:ascii="Tahoma" w:hAnsi="Tahoma" w:cs="Tahoma"/>
          <w:sz w:val="18"/>
          <w:szCs w:val="18"/>
        </w:rPr>
        <w:lastRenderedPageBreak/>
        <w:t>nieterminowego lub nienależytego wykonania umowy,</w:t>
      </w:r>
    </w:p>
    <w:p w14:paraId="49921A81" w14:textId="532201F9" w:rsidR="00A30BE3" w:rsidRPr="00325136" w:rsidRDefault="00AF0456" w:rsidP="00325136">
      <w:pPr>
        <w:pStyle w:val="Akapitzlist"/>
        <w:numPr>
          <w:ilvl w:val="1"/>
          <w:numId w:val="26"/>
        </w:numPr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A30BE3">
        <w:rPr>
          <w:rFonts w:ascii="Tahoma" w:hAnsi="Tahoma" w:cs="Tahoma"/>
          <w:sz w:val="18"/>
          <w:szCs w:val="18"/>
        </w:rPr>
        <w:t xml:space="preserve">odmowy poddania się przez </w:t>
      </w:r>
      <w:r w:rsidR="001A5C8F">
        <w:rPr>
          <w:rFonts w:ascii="Tahoma" w:hAnsi="Tahoma" w:cs="Tahoma"/>
          <w:sz w:val="18"/>
          <w:szCs w:val="18"/>
        </w:rPr>
        <w:t>Przyjmującego Zamó</w:t>
      </w:r>
      <w:r w:rsidR="00325136">
        <w:rPr>
          <w:rFonts w:ascii="Tahoma" w:hAnsi="Tahoma" w:cs="Tahoma"/>
          <w:sz w:val="18"/>
          <w:szCs w:val="18"/>
        </w:rPr>
        <w:t>wienie</w:t>
      </w:r>
      <w:r w:rsidRPr="00A30BE3">
        <w:rPr>
          <w:rFonts w:ascii="Tahoma" w:hAnsi="Tahoma" w:cs="Tahoma"/>
          <w:sz w:val="18"/>
          <w:szCs w:val="18"/>
        </w:rPr>
        <w:t xml:space="preserve"> kontroli albo nie</w:t>
      </w:r>
      <w:r w:rsidR="00A30BE3" w:rsidRPr="00A30BE3">
        <w:rPr>
          <w:rFonts w:ascii="Tahoma" w:hAnsi="Tahoma" w:cs="Tahoma"/>
          <w:sz w:val="18"/>
          <w:szCs w:val="18"/>
        </w:rPr>
        <w:t>doprowadzenia w terminie wskazanym przez Udzielającego Zamówienie do usunięcia stwierdzonych nieprawidłowości.</w:t>
      </w:r>
    </w:p>
    <w:p w14:paraId="35F4D992" w14:textId="0D4B8C0F" w:rsidR="00A30BE3" w:rsidRDefault="00A30BE3" w:rsidP="00A30BE3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p w14:paraId="3119F5AB" w14:textId="77777777" w:rsidR="00C24223" w:rsidRDefault="00C24223" w:rsidP="00A30BE3">
      <w:pPr>
        <w:pStyle w:val="Akapitzlist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DBABFB1" w14:textId="77777777" w:rsidR="00C24223" w:rsidRDefault="00C24223" w:rsidP="00A30BE3">
      <w:pPr>
        <w:pStyle w:val="Akapitzlist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515925A" w14:textId="77777777" w:rsidR="00C24223" w:rsidRDefault="00C24223" w:rsidP="00A30BE3">
      <w:pPr>
        <w:pStyle w:val="Akapitzlist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648E302" w14:textId="7058ADEF" w:rsidR="00A30BE3" w:rsidRPr="00A30BE3" w:rsidRDefault="00A30BE3" w:rsidP="00A30BE3">
      <w:pPr>
        <w:pStyle w:val="Akapitzlist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A30BE3">
        <w:rPr>
          <w:rFonts w:ascii="Tahoma" w:hAnsi="Tahoma" w:cs="Tahoma"/>
          <w:b/>
          <w:bCs/>
          <w:sz w:val="18"/>
          <w:szCs w:val="18"/>
        </w:rPr>
        <w:t>§</w:t>
      </w:r>
      <w:r w:rsidR="00325136">
        <w:rPr>
          <w:rFonts w:ascii="Tahoma" w:hAnsi="Tahoma" w:cs="Tahoma"/>
          <w:b/>
          <w:bCs/>
          <w:sz w:val="18"/>
          <w:szCs w:val="18"/>
        </w:rPr>
        <w:t>6</w:t>
      </w:r>
    </w:p>
    <w:p w14:paraId="7061416C" w14:textId="0EE41EC7" w:rsidR="00A30BE3" w:rsidRPr="00325136" w:rsidRDefault="00A30BE3" w:rsidP="00A30BE3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Niniejszą umowę na realizację zadania określonego w §1 zawiera się </w:t>
      </w:r>
      <w:r w:rsidRPr="00A30BE3">
        <w:rPr>
          <w:rFonts w:ascii="Tahoma" w:hAnsi="Tahoma" w:cs="Tahoma"/>
          <w:b/>
          <w:bCs/>
          <w:sz w:val="18"/>
          <w:szCs w:val="18"/>
        </w:rPr>
        <w:t xml:space="preserve">od dnia </w:t>
      </w:r>
      <w:r w:rsidR="00325136">
        <w:rPr>
          <w:rFonts w:ascii="Tahoma" w:hAnsi="Tahoma" w:cs="Tahoma"/>
          <w:b/>
          <w:bCs/>
          <w:sz w:val="18"/>
          <w:szCs w:val="18"/>
        </w:rPr>
        <w:t>01 listopada</w:t>
      </w:r>
      <w:r w:rsidRPr="00A30BE3">
        <w:rPr>
          <w:rFonts w:ascii="Tahoma" w:hAnsi="Tahoma" w:cs="Tahoma"/>
          <w:b/>
          <w:bCs/>
          <w:sz w:val="18"/>
          <w:szCs w:val="18"/>
        </w:rPr>
        <w:t xml:space="preserve"> 2020r. do dnia 31 </w:t>
      </w:r>
      <w:r w:rsidR="00325136">
        <w:rPr>
          <w:rFonts w:ascii="Tahoma" w:hAnsi="Tahoma" w:cs="Tahoma"/>
          <w:b/>
          <w:bCs/>
          <w:sz w:val="18"/>
          <w:szCs w:val="18"/>
        </w:rPr>
        <w:t xml:space="preserve">kwietnia </w:t>
      </w:r>
      <w:r w:rsidRPr="00A30BE3">
        <w:rPr>
          <w:rFonts w:ascii="Tahoma" w:hAnsi="Tahoma" w:cs="Tahoma"/>
          <w:b/>
          <w:bCs/>
          <w:sz w:val="18"/>
          <w:szCs w:val="18"/>
        </w:rPr>
        <w:t>202</w:t>
      </w:r>
      <w:r w:rsidR="00325136">
        <w:rPr>
          <w:rFonts w:ascii="Tahoma" w:hAnsi="Tahoma" w:cs="Tahoma"/>
          <w:b/>
          <w:bCs/>
          <w:sz w:val="18"/>
          <w:szCs w:val="18"/>
        </w:rPr>
        <w:t>1</w:t>
      </w:r>
      <w:r w:rsidRPr="00A30BE3">
        <w:rPr>
          <w:rFonts w:ascii="Tahoma" w:hAnsi="Tahoma" w:cs="Tahoma"/>
          <w:b/>
          <w:bCs/>
          <w:sz w:val="18"/>
          <w:szCs w:val="18"/>
        </w:rPr>
        <w:t xml:space="preserve">r. </w:t>
      </w:r>
      <w:r w:rsidR="00325136" w:rsidRPr="00325136">
        <w:rPr>
          <w:rFonts w:ascii="Tahoma" w:hAnsi="Tahoma" w:cs="Tahoma"/>
          <w:sz w:val="18"/>
          <w:szCs w:val="18"/>
        </w:rPr>
        <w:t>z możliwością przedłużenia.</w:t>
      </w:r>
    </w:p>
    <w:p w14:paraId="22828823" w14:textId="4893942D" w:rsidR="00A30BE3" w:rsidRPr="00A30BE3" w:rsidRDefault="00A30BE3" w:rsidP="00A30BE3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Wszelkie zmiany niniejszej umowy wymagają zachowania formy pisemnej pod rygorem nieważności. </w:t>
      </w:r>
    </w:p>
    <w:p w14:paraId="60A85D62" w14:textId="36136D0B" w:rsidR="00A30BE3" w:rsidRDefault="00A30BE3" w:rsidP="00A30BE3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p w14:paraId="224AFCD0" w14:textId="4F9526C1" w:rsidR="00A30BE3" w:rsidRDefault="00A30BE3" w:rsidP="00A30BE3">
      <w:pPr>
        <w:pStyle w:val="Akapitzlist"/>
        <w:spacing w:after="0"/>
        <w:jc w:val="center"/>
        <w:rPr>
          <w:rFonts w:ascii="Tahoma" w:hAnsi="Tahoma" w:cs="Tahoma"/>
          <w:sz w:val="18"/>
          <w:szCs w:val="18"/>
        </w:rPr>
      </w:pPr>
      <w:r w:rsidRPr="00A30BE3">
        <w:rPr>
          <w:rFonts w:ascii="Tahoma" w:hAnsi="Tahoma" w:cs="Tahoma"/>
          <w:b/>
          <w:bCs/>
          <w:sz w:val="18"/>
          <w:szCs w:val="18"/>
        </w:rPr>
        <w:t>§</w:t>
      </w:r>
      <w:r w:rsidR="00C24223">
        <w:rPr>
          <w:rFonts w:ascii="Tahoma" w:hAnsi="Tahoma" w:cs="Tahoma"/>
          <w:b/>
          <w:bCs/>
          <w:sz w:val="18"/>
          <w:szCs w:val="18"/>
        </w:rPr>
        <w:t>7</w:t>
      </w:r>
    </w:p>
    <w:p w14:paraId="5EDC9FB8" w14:textId="048A88E4" w:rsidR="00A30BE3" w:rsidRDefault="00A30BE3" w:rsidP="00C2422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nienależytego wykonania lub niewykonania przedmiotu umowy przez P</w:t>
      </w:r>
      <w:r w:rsidR="00C24223">
        <w:rPr>
          <w:rFonts w:ascii="Tahoma" w:hAnsi="Tahoma" w:cs="Tahoma"/>
          <w:sz w:val="18"/>
          <w:szCs w:val="18"/>
        </w:rPr>
        <w:t>rzyjmującego Zamówienie</w:t>
      </w:r>
      <w:r>
        <w:rPr>
          <w:rFonts w:ascii="Tahoma" w:hAnsi="Tahoma" w:cs="Tahoma"/>
          <w:sz w:val="18"/>
          <w:szCs w:val="18"/>
        </w:rPr>
        <w:t xml:space="preserve">, a w szczególności w przypadku </w:t>
      </w:r>
      <w:r w:rsidR="00640685">
        <w:rPr>
          <w:rFonts w:ascii="Tahoma" w:hAnsi="Tahoma" w:cs="Tahoma"/>
          <w:sz w:val="18"/>
          <w:szCs w:val="18"/>
        </w:rPr>
        <w:t xml:space="preserve">nieprzystąpienia do wykonania przedmiotu umowy lub zaniechania wykonywania przedmiotu umowy, o którym mowa w §1, we wskazanym w umowie terminie, Udzielający Zamówienia przysługuje prawo odstąpienia od umowy ze skutkiem natychmiastowym. Oświadczenie o odstąpieniu od umowy powinno być złożone niezwłocznie za pomocą środków komunikacji bezpośredniej lub na odległość, jednak nie później niż w ciągu 24 godzin od wystąpienia okoliczności uzasadniających odstąpienia od umowy. Oświadczenie o odstąpieniu od umowy założone za pomocą środków komunikacji bezpośredniej lub na odległość powinno być potwierdzone na piśmie wraz z podanym uzasadnieniem. </w:t>
      </w:r>
    </w:p>
    <w:p w14:paraId="58E221BC" w14:textId="416ED4A7" w:rsidR="00640685" w:rsidRDefault="00640685" w:rsidP="00C2422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rozwiązania umowy Udzielający Zamówienia z </w:t>
      </w:r>
      <w:r w:rsidR="001A5C8F">
        <w:rPr>
          <w:rFonts w:ascii="Tahoma" w:hAnsi="Tahoma" w:cs="Tahoma"/>
          <w:sz w:val="18"/>
          <w:szCs w:val="18"/>
        </w:rPr>
        <w:t>przyczyn określonych w §7 ust. 1</w:t>
      </w:r>
      <w:r>
        <w:rPr>
          <w:rFonts w:ascii="Tahoma" w:hAnsi="Tahoma" w:cs="Tahoma"/>
          <w:sz w:val="18"/>
          <w:szCs w:val="18"/>
        </w:rPr>
        <w:t xml:space="preserve"> zostanie zaliczone </w:t>
      </w:r>
      <w:r w:rsidR="00C24223">
        <w:rPr>
          <w:rFonts w:ascii="Tahoma" w:hAnsi="Tahoma" w:cs="Tahoma"/>
          <w:sz w:val="18"/>
          <w:szCs w:val="18"/>
        </w:rPr>
        <w:t>Przyjmującemu Zamówienie</w:t>
      </w:r>
      <w:r>
        <w:rPr>
          <w:rFonts w:ascii="Tahoma" w:hAnsi="Tahoma" w:cs="Tahoma"/>
          <w:sz w:val="18"/>
          <w:szCs w:val="18"/>
        </w:rPr>
        <w:t xml:space="preserve"> kara umowna w wysokości 50% miesięcznego wynagrodzenia, ustalonego wg stawki ryczałtu dobowego wynagrodzeni</w:t>
      </w:r>
      <w:r w:rsidR="001A5C8F">
        <w:rPr>
          <w:rFonts w:ascii="Tahoma" w:hAnsi="Tahoma" w:cs="Tahoma"/>
          <w:sz w:val="18"/>
          <w:szCs w:val="18"/>
        </w:rPr>
        <w:t>a brutto określonego w §1 ust. 6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pomnożonej przez liczbę dni miesiąca, w którym nastąpiło rozwiązanie umowy.</w:t>
      </w:r>
    </w:p>
    <w:p w14:paraId="25DEEBF9" w14:textId="15F7FA49" w:rsidR="00640685" w:rsidRDefault="00640685" w:rsidP="00C24223">
      <w:pPr>
        <w:pStyle w:val="Akapitzlist"/>
        <w:numPr>
          <w:ilvl w:val="0"/>
          <w:numId w:val="3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Udzielający Zamówienie ma prawo dochodzenia odszkodowania przewyższającego wysokość kar umownych. </w:t>
      </w:r>
    </w:p>
    <w:p w14:paraId="5CAEB4F9" w14:textId="77777777" w:rsidR="003955C5" w:rsidRPr="00AE3C24" w:rsidRDefault="003955C5" w:rsidP="003955C5">
      <w:pPr>
        <w:pStyle w:val="Tekstpodstawowy"/>
        <w:jc w:val="both"/>
        <w:rPr>
          <w:rFonts w:asciiTheme="minorHAnsi" w:hAnsiTheme="minorHAnsi"/>
          <w:b w:val="0"/>
          <w:sz w:val="22"/>
          <w:szCs w:val="22"/>
          <w:u w:val="none"/>
        </w:rPr>
      </w:pPr>
    </w:p>
    <w:p w14:paraId="35619C02" w14:textId="4E941A12" w:rsidR="003955C5" w:rsidRPr="003955C5" w:rsidRDefault="003955C5" w:rsidP="003955C5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955C5">
        <w:rPr>
          <w:rFonts w:ascii="Calibri" w:hAnsi="Calibri" w:cs="Calibri"/>
          <w:b/>
          <w:bCs/>
        </w:rPr>
        <w:t>§ 8</w:t>
      </w:r>
    </w:p>
    <w:p w14:paraId="4085148A" w14:textId="70B28CBC" w:rsidR="003955C5" w:rsidRPr="003955C5" w:rsidRDefault="003955C5" w:rsidP="003955C5">
      <w:pPr>
        <w:spacing w:after="0" w:line="240" w:lineRule="auto"/>
        <w:jc w:val="both"/>
        <w:rPr>
          <w:rFonts w:ascii="Calibri" w:hAnsi="Calibri" w:cs="Calibri"/>
          <w:b/>
        </w:rPr>
      </w:pPr>
      <w:r w:rsidRPr="003955C5">
        <w:rPr>
          <w:rFonts w:ascii="Calibri" w:hAnsi="Calibri" w:cs="Calibri"/>
        </w:rPr>
        <w:t>W sprawach nieuregulowanych mają zastosowanie odpowiednie przepisy Kodeksu Cywilnego.</w:t>
      </w:r>
    </w:p>
    <w:p w14:paraId="57414445" w14:textId="77777777" w:rsidR="003955C5" w:rsidRDefault="003955C5" w:rsidP="003955C5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C71B831" w14:textId="20BB949E" w:rsidR="003955C5" w:rsidRPr="003955C5" w:rsidRDefault="003955C5" w:rsidP="003955C5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955C5">
        <w:rPr>
          <w:rFonts w:ascii="Calibri" w:hAnsi="Calibri" w:cs="Calibri"/>
          <w:b/>
          <w:bCs/>
        </w:rPr>
        <w:t>§ 9</w:t>
      </w:r>
    </w:p>
    <w:p w14:paraId="41B40345" w14:textId="1046668C" w:rsidR="003955C5" w:rsidRPr="003955C5" w:rsidRDefault="003955C5" w:rsidP="003955C5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3955C5">
        <w:rPr>
          <w:rFonts w:ascii="Calibri" w:hAnsi="Calibri" w:cs="Calibri"/>
          <w:sz w:val="22"/>
          <w:szCs w:val="22"/>
        </w:rPr>
        <w:t xml:space="preserve">Wszelkie spory powstałe w wyniku realizacji umowy jeśli nie zostaną załatwione polubownie, będą rozstrzygane przez Sąd rzeczowo właściwy dla siedziby </w:t>
      </w:r>
      <w:r>
        <w:rPr>
          <w:rFonts w:ascii="Calibri" w:hAnsi="Calibri" w:cs="Calibri"/>
          <w:sz w:val="22"/>
          <w:szCs w:val="22"/>
        </w:rPr>
        <w:t>Udzielającego Zamówienie</w:t>
      </w:r>
      <w:r w:rsidRPr="003955C5">
        <w:rPr>
          <w:rFonts w:ascii="Calibri" w:hAnsi="Calibri" w:cs="Calibri"/>
          <w:sz w:val="22"/>
          <w:szCs w:val="22"/>
        </w:rPr>
        <w:t>.</w:t>
      </w:r>
    </w:p>
    <w:p w14:paraId="35EFEF2B" w14:textId="77777777" w:rsidR="005D0A41" w:rsidRDefault="005D0A41" w:rsidP="00640685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736E455" w14:textId="025A1382" w:rsidR="00640685" w:rsidRDefault="005D0A41" w:rsidP="005D0A41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5D0A41">
        <w:rPr>
          <w:rFonts w:ascii="Tahoma" w:hAnsi="Tahoma" w:cs="Tahoma"/>
          <w:b/>
          <w:bCs/>
          <w:sz w:val="18"/>
          <w:szCs w:val="18"/>
        </w:rPr>
        <w:t>§</w:t>
      </w:r>
      <w:r w:rsidR="003955C5">
        <w:rPr>
          <w:rFonts w:ascii="Tahoma" w:hAnsi="Tahoma" w:cs="Tahoma"/>
          <w:b/>
          <w:bCs/>
          <w:sz w:val="18"/>
          <w:szCs w:val="18"/>
        </w:rPr>
        <w:t>10</w:t>
      </w:r>
    </w:p>
    <w:p w14:paraId="441EA17A" w14:textId="406BC203" w:rsidR="005D0A41" w:rsidRDefault="005D0A41" w:rsidP="005D0A41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Niniejszą umowę sporządzono w dwóch jednobrzmiących egzemplarzach, po jednym dla każdej ze stron. </w:t>
      </w:r>
    </w:p>
    <w:p w14:paraId="00FEBE9E" w14:textId="47E3587D" w:rsidR="005D0A41" w:rsidRDefault="005D0A41" w:rsidP="005D0A4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3863526" w14:textId="3019DCB6" w:rsidR="005D0A41" w:rsidRDefault="005D0A41" w:rsidP="005D0A4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6B35080F" w14:textId="0F454DDC" w:rsidR="005D0A41" w:rsidRDefault="005D0A41" w:rsidP="005D0A4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DD3A599" w14:textId="77777777" w:rsidR="005D0A41" w:rsidRDefault="005D0A41" w:rsidP="005D0A4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7ACC4F12" w14:textId="77777777" w:rsidR="005D0A41" w:rsidRDefault="005D0A41" w:rsidP="005D0A41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5393D89" w14:textId="25BD059D" w:rsidR="005D0A41" w:rsidRPr="005D0A41" w:rsidRDefault="005D0A41" w:rsidP="005D0A41">
      <w:pPr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  <w:r w:rsidRPr="005D0A41">
        <w:rPr>
          <w:rFonts w:ascii="Tahoma" w:hAnsi="Tahoma" w:cs="Tahoma"/>
          <w:b/>
          <w:bCs/>
          <w:sz w:val="18"/>
          <w:szCs w:val="18"/>
        </w:rPr>
        <w:t xml:space="preserve">Udzielający Zamówienie                                                               </w:t>
      </w:r>
      <w:r w:rsidR="003955C5">
        <w:rPr>
          <w:rFonts w:ascii="Tahoma" w:hAnsi="Tahoma" w:cs="Tahoma"/>
          <w:b/>
          <w:bCs/>
          <w:sz w:val="18"/>
          <w:szCs w:val="18"/>
        </w:rPr>
        <w:t>Przyjmujący Zamówienie</w:t>
      </w:r>
    </w:p>
    <w:p w14:paraId="6C8FF573" w14:textId="77777777" w:rsidR="00501910" w:rsidRPr="00501910" w:rsidRDefault="00501910" w:rsidP="00501910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p w14:paraId="43DC0C66" w14:textId="77777777" w:rsidR="0000453B" w:rsidRDefault="0000453B" w:rsidP="0000453B">
      <w:pPr>
        <w:pStyle w:val="Akapitzlist"/>
        <w:spacing w:after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758AFCE8" w14:textId="77777777" w:rsidR="0000453B" w:rsidRPr="0000453B" w:rsidRDefault="0000453B" w:rsidP="0000453B">
      <w:pPr>
        <w:pStyle w:val="Akapitzlist"/>
        <w:spacing w:after="0"/>
        <w:jc w:val="both"/>
        <w:rPr>
          <w:rFonts w:ascii="Tahoma" w:hAnsi="Tahoma" w:cs="Tahoma"/>
          <w:sz w:val="18"/>
          <w:szCs w:val="18"/>
        </w:rPr>
      </w:pPr>
    </w:p>
    <w:sectPr w:rsidR="0000453B" w:rsidRPr="0000453B" w:rsidSect="00E25E3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AE439" w14:textId="77777777" w:rsidR="004D50CD" w:rsidRDefault="004D50CD" w:rsidP="005C0EEB">
      <w:pPr>
        <w:spacing w:after="0" w:line="240" w:lineRule="auto"/>
      </w:pPr>
      <w:r>
        <w:separator/>
      </w:r>
    </w:p>
  </w:endnote>
  <w:endnote w:type="continuationSeparator" w:id="0">
    <w:p w14:paraId="6A738D15" w14:textId="77777777" w:rsidR="004D50CD" w:rsidRDefault="004D50CD" w:rsidP="005C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BA416" w14:textId="77777777" w:rsidR="004D50CD" w:rsidRDefault="004D50CD" w:rsidP="005C0EEB">
      <w:pPr>
        <w:spacing w:after="0" w:line="240" w:lineRule="auto"/>
      </w:pPr>
      <w:r>
        <w:separator/>
      </w:r>
    </w:p>
  </w:footnote>
  <w:footnote w:type="continuationSeparator" w:id="0">
    <w:p w14:paraId="457CFB8D" w14:textId="77777777" w:rsidR="004D50CD" w:rsidRDefault="004D50CD" w:rsidP="005C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637"/>
    <w:multiLevelType w:val="hybridMultilevel"/>
    <w:tmpl w:val="31BA2424"/>
    <w:lvl w:ilvl="0" w:tplc="AAE6E5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4A28"/>
    <w:multiLevelType w:val="hybridMultilevel"/>
    <w:tmpl w:val="D7A6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CE3"/>
    <w:multiLevelType w:val="hybridMultilevel"/>
    <w:tmpl w:val="42E00FF0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11EC351F"/>
    <w:multiLevelType w:val="hybridMultilevel"/>
    <w:tmpl w:val="D0BC6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F7507"/>
    <w:multiLevelType w:val="hybridMultilevel"/>
    <w:tmpl w:val="8E3AC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51FC0"/>
    <w:multiLevelType w:val="hybridMultilevel"/>
    <w:tmpl w:val="7FA67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644B14"/>
    <w:multiLevelType w:val="hybridMultilevel"/>
    <w:tmpl w:val="F14A42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4129CA"/>
    <w:multiLevelType w:val="hybridMultilevel"/>
    <w:tmpl w:val="B5A4C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287C"/>
    <w:multiLevelType w:val="hybridMultilevel"/>
    <w:tmpl w:val="90B260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D470FD"/>
    <w:multiLevelType w:val="hybridMultilevel"/>
    <w:tmpl w:val="D77C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530A"/>
    <w:multiLevelType w:val="hybridMultilevel"/>
    <w:tmpl w:val="F822D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8F33F8"/>
    <w:multiLevelType w:val="hybridMultilevel"/>
    <w:tmpl w:val="F50C8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B25179"/>
    <w:multiLevelType w:val="hybridMultilevel"/>
    <w:tmpl w:val="9D0ECC14"/>
    <w:lvl w:ilvl="0" w:tplc="AAE6E5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1797A"/>
    <w:multiLevelType w:val="hybridMultilevel"/>
    <w:tmpl w:val="36C0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9CB1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6163B"/>
    <w:multiLevelType w:val="hybridMultilevel"/>
    <w:tmpl w:val="049C1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4F3D"/>
    <w:multiLevelType w:val="hybridMultilevel"/>
    <w:tmpl w:val="2C4816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4034AF"/>
    <w:multiLevelType w:val="hybridMultilevel"/>
    <w:tmpl w:val="A9362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6009B"/>
    <w:multiLevelType w:val="hybridMultilevel"/>
    <w:tmpl w:val="5426B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B3AF6"/>
    <w:multiLevelType w:val="hybridMultilevel"/>
    <w:tmpl w:val="FA1CAEEE"/>
    <w:lvl w:ilvl="0" w:tplc="79F8C3C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A184D"/>
    <w:multiLevelType w:val="hybridMultilevel"/>
    <w:tmpl w:val="043CAC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DC198E"/>
    <w:multiLevelType w:val="hybridMultilevel"/>
    <w:tmpl w:val="96D25FEA"/>
    <w:lvl w:ilvl="0" w:tplc="121C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752B6"/>
    <w:multiLevelType w:val="hybridMultilevel"/>
    <w:tmpl w:val="B10A7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67C69"/>
    <w:multiLevelType w:val="hybridMultilevel"/>
    <w:tmpl w:val="41247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32C47"/>
    <w:multiLevelType w:val="hybridMultilevel"/>
    <w:tmpl w:val="BFA0169E"/>
    <w:lvl w:ilvl="0" w:tplc="AAE6E5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618E9"/>
    <w:multiLevelType w:val="hybridMultilevel"/>
    <w:tmpl w:val="F89CFDDC"/>
    <w:lvl w:ilvl="0" w:tplc="AAE6E5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809B4"/>
    <w:multiLevelType w:val="hybridMultilevel"/>
    <w:tmpl w:val="F4168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EB2561"/>
    <w:multiLevelType w:val="hybridMultilevel"/>
    <w:tmpl w:val="5462CE2C"/>
    <w:lvl w:ilvl="0" w:tplc="AAE6E57C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C773E"/>
    <w:multiLevelType w:val="hybridMultilevel"/>
    <w:tmpl w:val="92266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E1107"/>
    <w:multiLevelType w:val="hybridMultilevel"/>
    <w:tmpl w:val="64404D48"/>
    <w:lvl w:ilvl="0" w:tplc="AAE6E5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20347"/>
    <w:multiLevelType w:val="hybridMultilevel"/>
    <w:tmpl w:val="780A95DE"/>
    <w:lvl w:ilvl="0" w:tplc="AAE6E5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36B39"/>
    <w:multiLevelType w:val="hybridMultilevel"/>
    <w:tmpl w:val="78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62CA6"/>
    <w:multiLevelType w:val="hybridMultilevel"/>
    <w:tmpl w:val="17AC8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65771"/>
    <w:multiLevelType w:val="hybridMultilevel"/>
    <w:tmpl w:val="9B0489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24"/>
  </w:num>
  <w:num w:numId="14">
    <w:abstractNumId w:val="26"/>
  </w:num>
  <w:num w:numId="15">
    <w:abstractNumId w:val="29"/>
  </w:num>
  <w:num w:numId="16">
    <w:abstractNumId w:val="12"/>
  </w:num>
  <w:num w:numId="17">
    <w:abstractNumId w:val="0"/>
  </w:num>
  <w:num w:numId="18">
    <w:abstractNumId w:val="28"/>
  </w:num>
  <w:num w:numId="19">
    <w:abstractNumId w:val="23"/>
  </w:num>
  <w:num w:numId="20">
    <w:abstractNumId w:val="11"/>
  </w:num>
  <w:num w:numId="21">
    <w:abstractNumId w:val="21"/>
  </w:num>
  <w:num w:numId="22">
    <w:abstractNumId w:val="7"/>
  </w:num>
  <w:num w:numId="23">
    <w:abstractNumId w:val="3"/>
  </w:num>
  <w:num w:numId="24">
    <w:abstractNumId w:val="19"/>
  </w:num>
  <w:num w:numId="25">
    <w:abstractNumId w:val="15"/>
  </w:num>
  <w:num w:numId="26">
    <w:abstractNumId w:val="25"/>
  </w:num>
  <w:num w:numId="27">
    <w:abstractNumId w:val="22"/>
  </w:num>
  <w:num w:numId="28">
    <w:abstractNumId w:val="32"/>
  </w:num>
  <w:num w:numId="29">
    <w:abstractNumId w:val="20"/>
  </w:num>
  <w:num w:numId="30">
    <w:abstractNumId w:val="27"/>
  </w:num>
  <w:num w:numId="31">
    <w:abstractNumId w:val="2"/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EB"/>
    <w:rsid w:val="0000453B"/>
    <w:rsid w:val="0001748B"/>
    <w:rsid w:val="000A7483"/>
    <w:rsid w:val="000B2648"/>
    <w:rsid w:val="0011211D"/>
    <w:rsid w:val="0013715A"/>
    <w:rsid w:val="001445FE"/>
    <w:rsid w:val="001610A6"/>
    <w:rsid w:val="001A5C8F"/>
    <w:rsid w:val="00292154"/>
    <w:rsid w:val="002C7EAF"/>
    <w:rsid w:val="00325136"/>
    <w:rsid w:val="0032595C"/>
    <w:rsid w:val="003816A0"/>
    <w:rsid w:val="00387A09"/>
    <w:rsid w:val="003955C5"/>
    <w:rsid w:val="004D50CD"/>
    <w:rsid w:val="00501910"/>
    <w:rsid w:val="00550E92"/>
    <w:rsid w:val="005C0EEB"/>
    <w:rsid w:val="005D0A41"/>
    <w:rsid w:val="00640685"/>
    <w:rsid w:val="00684CDF"/>
    <w:rsid w:val="00734116"/>
    <w:rsid w:val="007A1B63"/>
    <w:rsid w:val="007D26B3"/>
    <w:rsid w:val="008C7026"/>
    <w:rsid w:val="008D136A"/>
    <w:rsid w:val="009D0172"/>
    <w:rsid w:val="00A30BE3"/>
    <w:rsid w:val="00A57CAE"/>
    <w:rsid w:val="00A72BA2"/>
    <w:rsid w:val="00AF0456"/>
    <w:rsid w:val="00BB27EB"/>
    <w:rsid w:val="00C24223"/>
    <w:rsid w:val="00CD6365"/>
    <w:rsid w:val="00E25E3A"/>
    <w:rsid w:val="00E9083A"/>
    <w:rsid w:val="00EA6096"/>
    <w:rsid w:val="00ED1870"/>
    <w:rsid w:val="00EE0816"/>
    <w:rsid w:val="00E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4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E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E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EEB"/>
    <w:rPr>
      <w:vertAlign w:val="superscript"/>
    </w:rPr>
  </w:style>
  <w:style w:type="character" w:customStyle="1" w:styleId="Domylnaczcionkaakapitu1">
    <w:name w:val="Domyślna czcionka akapitu1"/>
    <w:rsid w:val="005C0EEB"/>
  </w:style>
  <w:style w:type="paragraph" w:customStyle="1" w:styleId="Normalny1">
    <w:name w:val="Normalny1"/>
    <w:rsid w:val="005C0EEB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E9083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3955C5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955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5C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E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E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EEB"/>
    <w:rPr>
      <w:vertAlign w:val="superscript"/>
    </w:rPr>
  </w:style>
  <w:style w:type="character" w:customStyle="1" w:styleId="Domylnaczcionkaakapitu1">
    <w:name w:val="Domyślna czcionka akapitu1"/>
    <w:rsid w:val="005C0EEB"/>
  </w:style>
  <w:style w:type="paragraph" w:customStyle="1" w:styleId="Normalny1">
    <w:name w:val="Normalny1"/>
    <w:rsid w:val="005C0EEB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E9083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3955C5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5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955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5C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64E5-1947-46B0-8287-74147D6D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</dc:creator>
  <cp:lastModifiedBy>KCZ</cp:lastModifiedBy>
  <cp:revision>2</cp:revision>
  <cp:lastPrinted>2020-09-25T12:10:00Z</cp:lastPrinted>
  <dcterms:created xsi:type="dcterms:W3CDTF">2020-10-27T20:51:00Z</dcterms:created>
  <dcterms:modified xsi:type="dcterms:W3CDTF">2020-10-27T20:51:00Z</dcterms:modified>
</cp:coreProperties>
</file>